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44CE9D91" w14:textId="77777777" w:rsidR="00D906E9" w:rsidRDefault="00D906E9" w:rsidP="00D906E9">
      <w:pPr>
        <w:snapToGrid w:val="0"/>
        <w:spacing w:line="360" w:lineRule="auto"/>
        <w:jc w:val="center"/>
        <w:rPr>
          <w:b/>
          <w:bCs/>
          <w:sz w:val="28"/>
          <w:szCs w:val="28"/>
        </w:rPr>
      </w:pPr>
    </w:p>
    <w:p w14:paraId="457F93D9" w14:textId="77777777" w:rsidR="00D906E9" w:rsidRPr="0089082F" w:rsidRDefault="00D906E9" w:rsidP="00D906E9">
      <w:pPr>
        <w:snapToGrid w:val="0"/>
        <w:spacing w:line="360" w:lineRule="auto"/>
        <w:jc w:val="center"/>
        <w:rPr>
          <w:b/>
          <w:bCs/>
          <w:sz w:val="28"/>
          <w:szCs w:val="28"/>
        </w:rPr>
      </w:pPr>
      <w:r>
        <w:rPr>
          <w:b/>
          <w:bCs/>
          <w:sz w:val="28"/>
          <w:szCs w:val="28"/>
        </w:rPr>
        <w:t xml:space="preserve">Костин А.А., Поляков А.Е. </w:t>
      </w:r>
    </w:p>
    <w:p w14:paraId="4A57D34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2652519F" w14:textId="77777777" w:rsidR="00D906E9" w:rsidRPr="00C20797"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C20797">
        <w:rPr>
          <w:rFonts w:eastAsia="ヒラギノ角ゴ Pro W3"/>
          <w:b/>
          <w:sz w:val="28"/>
          <w:szCs w:val="28"/>
        </w:rPr>
        <w:t xml:space="preserve">НАЛОГОВЫЙ И ТАМОЖЕННЫЙ </w:t>
      </w:r>
      <w:r w:rsidRPr="00C20797">
        <w:rPr>
          <w:rFonts w:eastAsia="ヒラギノ角ゴ Pro W3"/>
          <w:b/>
          <w:sz w:val="28"/>
          <w:szCs w:val="28"/>
        </w:rPr>
        <w:br/>
        <w:t xml:space="preserve">КОНТРОЛЬ ЦЕНООБРАЗОВАНИЯ </w:t>
      </w:r>
      <w:r w:rsidRPr="00C20797">
        <w:rPr>
          <w:rFonts w:eastAsia="ヒラギノ角ゴ Pro W3"/>
          <w:b/>
          <w:sz w:val="28"/>
          <w:szCs w:val="28"/>
        </w:rPr>
        <w:br/>
        <w:t>ВО ВНЕШНЕЭКОНОМИЧЕСКОЙ ДЕЯТЕЛЬНОСТИ</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0671D5AC" w14:textId="31DC4C87" w:rsidR="00D64666" w:rsidRPr="00D906E9" w:rsidRDefault="00D6466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1A999607" w14:textId="77777777" w:rsidR="00835646" w:rsidRDefault="00835646" w:rsidP="00D64666">
      <w:pPr>
        <w:snapToGrid w:val="0"/>
        <w:ind w:right="22"/>
        <w:jc w:val="center"/>
        <w:rPr>
          <w:sz w:val="28"/>
          <w:szCs w:val="28"/>
        </w:rPr>
      </w:pPr>
    </w:p>
    <w:p w14:paraId="581EE706" w14:textId="14B5B97C"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0839F0EC" w:rsidR="00D64666" w:rsidRPr="0089082F" w:rsidRDefault="00D64666" w:rsidP="00D64666">
      <w:pPr>
        <w:snapToGrid w:val="0"/>
        <w:ind w:right="22"/>
        <w:jc w:val="center"/>
        <w:rPr>
          <w:iCs/>
          <w:sz w:val="28"/>
          <w:szCs w:val="28"/>
        </w:rPr>
      </w:pPr>
      <w:r w:rsidRPr="0089082F">
        <w:rPr>
          <w:iCs/>
          <w:sz w:val="28"/>
          <w:szCs w:val="28"/>
        </w:rPr>
        <w:t>«</w:t>
      </w:r>
      <w:r w:rsidR="00D906E9">
        <w:rPr>
          <w:sz w:val="28"/>
          <w:szCs w:val="28"/>
        </w:rPr>
        <w:t>Таможенное регулирование и аналитическое сопровождение ВЭД</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7142B10" w14:textId="77777777" w:rsidR="00D906E9" w:rsidRDefault="00D906E9"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AF016CF" w14:textId="3B6B69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2057B1C6"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FF1D70">
        <w:rPr>
          <w:b/>
          <w:caps/>
          <w:sz w:val="28"/>
          <w:szCs w:val="28"/>
        </w:rPr>
        <w:t>3</w:t>
      </w:r>
    </w:p>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906E9" w:rsidRPr="00655FC6" w14:paraId="285C5609" w14:textId="77777777" w:rsidTr="00835646">
        <w:trPr>
          <w:trHeight w:val="2332"/>
        </w:trPr>
        <w:tc>
          <w:tcPr>
            <w:tcW w:w="5495" w:type="dxa"/>
          </w:tcPr>
          <w:p w14:paraId="69A828B5" w14:textId="315C7152" w:rsidR="00D906E9" w:rsidRPr="00655FC6" w:rsidRDefault="00D906E9" w:rsidP="00835646">
            <w:pPr>
              <w:snapToGrid w:val="0"/>
              <w:rPr>
                <w:caps/>
                <w:sz w:val="28"/>
                <w:szCs w:val="28"/>
              </w:rPr>
            </w:pPr>
          </w:p>
        </w:tc>
        <w:tc>
          <w:tcPr>
            <w:tcW w:w="4127" w:type="dxa"/>
          </w:tcPr>
          <w:p w14:paraId="732E8650" w14:textId="77777777" w:rsidR="00D906E9" w:rsidRPr="00655FC6" w:rsidRDefault="00D906E9" w:rsidP="00835646">
            <w:pPr>
              <w:snapToGrid w:val="0"/>
              <w:rPr>
                <w:caps/>
                <w:sz w:val="28"/>
                <w:szCs w:val="28"/>
              </w:rPr>
            </w:pPr>
            <w:r w:rsidRPr="00655FC6">
              <w:rPr>
                <w:caps/>
                <w:sz w:val="28"/>
                <w:szCs w:val="28"/>
              </w:rPr>
              <w:t>УТВЕРЖДАЮ</w:t>
            </w:r>
          </w:p>
          <w:p w14:paraId="5AE38DBE" w14:textId="77777777" w:rsidR="00D906E9" w:rsidRPr="00655FC6" w:rsidRDefault="00D906E9" w:rsidP="00835646">
            <w:pPr>
              <w:snapToGrid w:val="0"/>
              <w:rPr>
                <w:caps/>
                <w:sz w:val="28"/>
                <w:szCs w:val="28"/>
              </w:rPr>
            </w:pPr>
            <w:r w:rsidRPr="00655FC6">
              <w:rPr>
                <w:sz w:val="28"/>
                <w:szCs w:val="28"/>
              </w:rPr>
              <w:t>Проректор по учебной и методической работе</w:t>
            </w:r>
          </w:p>
          <w:p w14:paraId="66C19467" w14:textId="77777777" w:rsidR="00D906E9" w:rsidRPr="00655FC6" w:rsidRDefault="00D906E9" w:rsidP="00835646">
            <w:pPr>
              <w:snapToGrid w:val="0"/>
              <w:rPr>
                <w:caps/>
                <w:sz w:val="28"/>
                <w:szCs w:val="28"/>
              </w:rPr>
            </w:pPr>
          </w:p>
          <w:p w14:paraId="2B672037" w14:textId="297EF1F7" w:rsidR="00D906E9" w:rsidRPr="00655FC6" w:rsidRDefault="00835646" w:rsidP="00835646">
            <w:pPr>
              <w:snapToGrid w:val="0"/>
              <w:rPr>
                <w:caps/>
                <w:sz w:val="28"/>
                <w:szCs w:val="28"/>
              </w:rPr>
            </w:pPr>
            <w:r>
              <w:rPr>
                <w:caps/>
                <w:sz w:val="28"/>
                <w:szCs w:val="28"/>
              </w:rPr>
              <w:t xml:space="preserve"> </w:t>
            </w:r>
            <w:r w:rsidR="00D906E9" w:rsidRPr="00655FC6">
              <w:rPr>
                <w:caps/>
                <w:sz w:val="28"/>
                <w:szCs w:val="28"/>
              </w:rPr>
              <w:t>Е.А. К</w:t>
            </w:r>
            <w:r w:rsidR="00D906E9" w:rsidRPr="00655FC6">
              <w:rPr>
                <w:sz w:val="28"/>
                <w:szCs w:val="28"/>
              </w:rPr>
              <w:t>аменева</w:t>
            </w:r>
          </w:p>
          <w:p w14:paraId="2E4BADEE" w14:textId="0B291E73" w:rsidR="00D906E9" w:rsidRPr="00655FC6" w:rsidRDefault="00D906E9" w:rsidP="009B625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caps/>
                <w:sz w:val="28"/>
                <w:szCs w:val="28"/>
              </w:rPr>
            </w:pPr>
            <w:r>
              <w:rPr>
                <w:caps/>
                <w:sz w:val="28"/>
                <w:szCs w:val="28"/>
              </w:rPr>
              <w:t>«</w:t>
            </w:r>
            <w:r w:rsidR="009B6250">
              <w:rPr>
                <w:caps/>
                <w:sz w:val="28"/>
                <w:szCs w:val="28"/>
              </w:rPr>
              <w:t>30</w:t>
            </w:r>
            <w:r>
              <w:rPr>
                <w:caps/>
                <w:sz w:val="28"/>
                <w:szCs w:val="28"/>
              </w:rPr>
              <w:t xml:space="preserve">» </w:t>
            </w:r>
            <w:r w:rsidR="009B6250">
              <w:rPr>
                <w:sz w:val="28"/>
                <w:szCs w:val="28"/>
              </w:rPr>
              <w:t>ноября</w:t>
            </w:r>
            <w:r w:rsidR="009B6250">
              <w:rPr>
                <w:sz w:val="28"/>
                <w:szCs w:val="28"/>
              </w:rPr>
              <w:t xml:space="preserve"> </w:t>
            </w:r>
            <w:r>
              <w:rPr>
                <w:caps/>
                <w:sz w:val="28"/>
                <w:szCs w:val="28"/>
              </w:rPr>
              <w:t xml:space="preserve">2023 </w:t>
            </w:r>
            <w:r>
              <w:rPr>
                <w:sz w:val="28"/>
                <w:szCs w:val="28"/>
              </w:rPr>
              <w:t>г</w:t>
            </w:r>
            <w:r>
              <w:rPr>
                <w:caps/>
                <w:sz w:val="28"/>
                <w:szCs w:val="28"/>
              </w:rPr>
              <w:t>.</w:t>
            </w:r>
          </w:p>
        </w:tc>
      </w:tr>
    </w:tbl>
    <w:p w14:paraId="795D5130" w14:textId="77777777" w:rsidR="00D906E9" w:rsidRPr="00655FC6" w:rsidRDefault="00D906E9" w:rsidP="00D906E9">
      <w:pPr>
        <w:snapToGrid w:val="0"/>
        <w:rPr>
          <w:b/>
          <w:caps/>
          <w:sz w:val="28"/>
          <w:szCs w:val="28"/>
        </w:rPr>
      </w:pPr>
    </w:p>
    <w:p w14:paraId="0C0087F1" w14:textId="77777777" w:rsidR="00D906E9" w:rsidRPr="0089082F" w:rsidRDefault="00D906E9" w:rsidP="00D906E9">
      <w:pPr>
        <w:snapToGrid w:val="0"/>
        <w:spacing w:line="360" w:lineRule="auto"/>
        <w:jc w:val="center"/>
        <w:rPr>
          <w:b/>
          <w:bCs/>
          <w:sz w:val="28"/>
          <w:szCs w:val="28"/>
        </w:rPr>
      </w:pPr>
      <w:r>
        <w:rPr>
          <w:b/>
          <w:bCs/>
          <w:sz w:val="28"/>
          <w:szCs w:val="28"/>
        </w:rPr>
        <w:t xml:space="preserve">Костин А.А., Поляков А.Е. </w:t>
      </w:r>
    </w:p>
    <w:p w14:paraId="0B6BD270"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274DAC5" w14:textId="77777777" w:rsidR="00D906E9" w:rsidRPr="00C20797"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sidRPr="00C20797">
        <w:rPr>
          <w:rFonts w:eastAsia="ヒラギノ角ゴ Pro W3"/>
          <w:b/>
          <w:sz w:val="28"/>
          <w:szCs w:val="28"/>
        </w:rPr>
        <w:t xml:space="preserve">НАЛОГОВЫЙ И ТАМОЖЕННЫЙ </w:t>
      </w:r>
      <w:r w:rsidRPr="00C20797">
        <w:rPr>
          <w:rFonts w:eastAsia="ヒラギノ角ゴ Pro W3"/>
          <w:b/>
          <w:sz w:val="28"/>
          <w:szCs w:val="28"/>
        </w:rPr>
        <w:br/>
        <w:t xml:space="preserve">КОНТРОЛЬ ЦЕНООБРАЗОВАНИЯ </w:t>
      </w:r>
      <w:r w:rsidRPr="00C20797">
        <w:rPr>
          <w:rFonts w:eastAsia="ヒラギノ角ゴ Pro W3"/>
          <w:b/>
          <w:sz w:val="28"/>
          <w:szCs w:val="28"/>
        </w:rPr>
        <w:br/>
        <w:t>ВО ВНЕШНЕЭКОНОМИЧЕСКОЙ ДЕЯТЕЛЬНОСТИ</w:t>
      </w:r>
    </w:p>
    <w:p w14:paraId="17F9875E" w14:textId="77777777" w:rsidR="00D906E9" w:rsidRPr="00655FC6" w:rsidRDefault="00D906E9" w:rsidP="00D906E9">
      <w:pPr>
        <w:snapToGrid w:val="0"/>
        <w:jc w:val="center"/>
        <w:rPr>
          <w:sz w:val="28"/>
          <w:szCs w:val="28"/>
        </w:rPr>
      </w:pPr>
    </w:p>
    <w:p w14:paraId="5ACAE5C8" w14:textId="7D9CA81F"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55FC6">
        <w:rPr>
          <w:sz w:val="28"/>
          <w:szCs w:val="28"/>
        </w:rPr>
        <w:t>Рабочая программа дисциплины</w:t>
      </w:r>
      <w:r w:rsidR="009B6250">
        <w:rPr>
          <w:sz w:val="28"/>
          <w:szCs w:val="28"/>
        </w:rPr>
        <w:t xml:space="preserve"> </w:t>
      </w:r>
      <w:bookmarkStart w:id="0" w:name="_GoBack"/>
      <w:bookmarkEnd w:id="0"/>
    </w:p>
    <w:p w14:paraId="34DE122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p>
    <w:p w14:paraId="466C5776" w14:textId="77777777"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45642129" w14:textId="77777777" w:rsidR="00D906E9" w:rsidRPr="0089082F" w:rsidRDefault="00D906E9" w:rsidP="00D906E9">
      <w:pPr>
        <w:snapToGrid w:val="0"/>
        <w:ind w:right="22"/>
        <w:jc w:val="center"/>
        <w:rPr>
          <w:sz w:val="28"/>
          <w:szCs w:val="28"/>
        </w:rPr>
      </w:pPr>
      <w:r w:rsidRPr="0089082F">
        <w:rPr>
          <w:sz w:val="28"/>
          <w:szCs w:val="28"/>
        </w:rPr>
        <w:t>Направленность программы магистратуры:</w:t>
      </w:r>
    </w:p>
    <w:p w14:paraId="2D58ECD3" w14:textId="77777777" w:rsidR="00D906E9" w:rsidRPr="0089082F" w:rsidRDefault="00D906E9" w:rsidP="00D906E9">
      <w:pPr>
        <w:snapToGrid w:val="0"/>
        <w:ind w:right="22"/>
        <w:jc w:val="center"/>
        <w:rPr>
          <w:color w:val="00FF00"/>
          <w:sz w:val="28"/>
          <w:szCs w:val="28"/>
        </w:rPr>
      </w:pPr>
      <w:r w:rsidRPr="0089082F">
        <w:rPr>
          <w:iCs/>
          <w:sz w:val="28"/>
          <w:szCs w:val="28"/>
        </w:rPr>
        <w:t>«</w:t>
      </w:r>
      <w:r>
        <w:rPr>
          <w:sz w:val="28"/>
          <w:szCs w:val="28"/>
        </w:rPr>
        <w:t>Таможенное регулирование и аналитическое сопровождение ВЭД</w:t>
      </w:r>
      <w:r w:rsidRPr="0089082F">
        <w:rPr>
          <w:iCs/>
          <w:sz w:val="28"/>
          <w:szCs w:val="28"/>
        </w:rPr>
        <w:t>»</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7868FF4D" w14:textId="77777777" w:rsidR="00E532BA" w:rsidRDefault="00E532BA" w:rsidP="00E532BA">
      <w:pPr>
        <w:shd w:val="clear" w:color="auto" w:fill="FFFFFF"/>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6F171E43"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администрирования</w:t>
      </w:r>
    </w:p>
    <w:p w14:paraId="64F0E2C1" w14:textId="77777777" w:rsidR="00E532BA" w:rsidRDefault="00E532BA" w:rsidP="00E532BA">
      <w:pPr>
        <w:jc w:val="center"/>
        <w:rPr>
          <w:rFonts w:eastAsia="Calibri"/>
          <w:i/>
          <w:sz w:val="26"/>
          <w:szCs w:val="26"/>
        </w:rPr>
      </w:pPr>
      <w:r>
        <w:rPr>
          <w:rFonts w:eastAsia="Calibri"/>
          <w:i/>
          <w:sz w:val="26"/>
          <w:szCs w:val="26"/>
        </w:rPr>
        <w:t>протокол № 02 от 25 октября 2023 г.</w:t>
      </w:r>
    </w:p>
    <w:p w14:paraId="0837EE0B" w14:textId="77777777" w:rsidR="00E532BA" w:rsidRDefault="00E532BA" w:rsidP="00E532BA">
      <w:pPr>
        <w:shd w:val="clear" w:color="auto" w:fill="FFFFFF"/>
        <w:snapToGrid w:val="0"/>
        <w:jc w:val="center"/>
        <w:rPr>
          <w:rFonts w:eastAsia="Calibri"/>
          <w:i/>
          <w:sz w:val="26"/>
          <w:szCs w:val="26"/>
          <w:lang w:eastAsia="en-US"/>
        </w:rPr>
      </w:pPr>
    </w:p>
    <w:p w14:paraId="64B3CCFF"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60CC4AE5" w14:textId="77777777" w:rsidR="00E532BA" w:rsidRDefault="00E532BA" w:rsidP="00E532BA">
      <w:pPr>
        <w:shd w:val="clear" w:color="auto" w:fill="FFFFFF"/>
        <w:snapToGrid w:val="0"/>
        <w:jc w:val="center"/>
        <w:rPr>
          <w:rFonts w:eastAsia="Calibri"/>
          <w:i/>
          <w:sz w:val="26"/>
          <w:szCs w:val="26"/>
          <w:lang w:eastAsia="en-US"/>
        </w:rPr>
      </w:pPr>
      <w:r>
        <w:rPr>
          <w:rFonts w:eastAsia="Calibri"/>
          <w:i/>
          <w:sz w:val="26"/>
          <w:szCs w:val="26"/>
          <w:lang w:eastAsia="en-US"/>
        </w:rPr>
        <w:t>протокол № 35 от 24 ноября 2023 г.</w:t>
      </w:r>
    </w:p>
    <w:p w14:paraId="2DD48265" w14:textId="74C0A6F3" w:rsidR="00B54320" w:rsidRDefault="00B54320"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DD19CFC" w14:textId="77777777" w:rsidR="00E532BA" w:rsidRDefault="00E532BA"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5A2A4AE" w14:textId="4D4885EE" w:rsidR="0083564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246E03D" w14:textId="77777777" w:rsidR="00835646" w:rsidRPr="00655FC6" w:rsidRDefault="0083564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67363" w14:textId="77777777" w:rsidR="00D906E9" w:rsidRPr="00655FC6"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6A509C" w14:textId="77777777"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Pr>
          <w:b/>
          <w:caps/>
          <w:sz w:val="28"/>
          <w:szCs w:val="28"/>
        </w:rPr>
        <w:t>3</w:t>
      </w:r>
    </w:p>
    <w:p w14:paraId="7CA33A11" w14:textId="72BC82D6" w:rsidR="005342AC" w:rsidRDefault="005342AC" w:rsidP="00D906E9">
      <w:pPr>
        <w:snapToGrid w:val="0"/>
        <w:rPr>
          <w:sz w:val="28"/>
          <w:szCs w:val="28"/>
        </w:rPr>
      </w:pPr>
      <w:r>
        <w:rPr>
          <w:sz w:val="28"/>
          <w:szCs w:val="28"/>
        </w:rPr>
        <w:br w:type="page"/>
      </w:r>
    </w:p>
    <w:p w14:paraId="3D63359F" w14:textId="77777777" w:rsidR="00643E71" w:rsidRDefault="00CC452F" w:rsidP="008B1B87">
      <w:pPr>
        <w:jc w:val="center"/>
        <w:rPr>
          <w:b/>
          <w:sz w:val="28"/>
          <w:szCs w:val="28"/>
        </w:rPr>
      </w:pPr>
      <w:r w:rsidRPr="008B1B87">
        <w:rPr>
          <w:b/>
          <w:sz w:val="28"/>
          <w:szCs w:val="28"/>
        </w:rPr>
        <w:lastRenderedPageBreak/>
        <w:t>Содержание</w:t>
      </w:r>
    </w:p>
    <w:p w14:paraId="4BC4BF9A" w14:textId="24CBE6D5" w:rsidR="00294A83" w:rsidRPr="008B1B87" w:rsidRDefault="00CC452F" w:rsidP="008B1B87">
      <w:pPr>
        <w:jc w:val="center"/>
        <w:rPr>
          <w:b/>
          <w:noProof/>
          <w:color w:val="000000" w:themeColor="text1"/>
          <w:sz w:val="28"/>
          <w:szCs w:val="28"/>
        </w:rPr>
      </w:pP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776FA772" w:rsidR="00294A83" w:rsidRPr="008B1B87" w:rsidRDefault="009A18F0"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4B66588A"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019BC2AD"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2A5F497B"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20179BF"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5C02679"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 xml:space="preserve">6. </w:t>
        </w:r>
        <w:r w:rsidR="00835646">
          <w:rPr>
            <w:rStyle w:val="af6"/>
            <w:rFonts w:ascii="Times New Roman" w:hAnsi="Times New Roman" w:cs="Times New Roman"/>
            <w:b w:val="0"/>
            <w:bCs w:val="0"/>
            <w:i w:val="0"/>
            <w:iCs w:val="0"/>
            <w:noProof/>
            <w:color w:val="000000" w:themeColor="text1"/>
            <w:sz w:val="28"/>
            <w:szCs w:val="28"/>
          </w:rPr>
          <w:t>У</w:t>
        </w:r>
        <w:r w:rsidR="00294A83" w:rsidRPr="008B1B87">
          <w:rPr>
            <w:rStyle w:val="af6"/>
            <w:rFonts w:ascii="Times New Roman" w:hAnsi="Times New Roman" w:cs="Times New Roman"/>
            <w:b w:val="0"/>
            <w:bCs w:val="0"/>
            <w:i w:val="0"/>
            <w:iCs w:val="0"/>
            <w:noProof/>
            <w:color w:val="000000" w:themeColor="text1"/>
            <w:sz w:val="28"/>
            <w:szCs w:val="28"/>
          </w:rPr>
          <w:t>чебно-методическо</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обеспечени</w:t>
        </w:r>
        <w:r w:rsidR="00835646">
          <w:rPr>
            <w:rStyle w:val="af6"/>
            <w:rFonts w:ascii="Times New Roman" w:hAnsi="Times New Roman" w:cs="Times New Roman"/>
            <w:b w:val="0"/>
            <w:bCs w:val="0"/>
            <w:i w:val="0"/>
            <w:iCs w:val="0"/>
            <w:noProof/>
            <w:color w:val="000000" w:themeColor="text1"/>
            <w:sz w:val="28"/>
            <w:szCs w:val="28"/>
          </w:rPr>
          <w:t>е</w:t>
        </w:r>
        <w:r w:rsidR="00294A83" w:rsidRPr="008B1B87">
          <w:rPr>
            <w:rStyle w:val="af6"/>
            <w:rFonts w:ascii="Times New Roman" w:hAnsi="Times New Roman" w:cs="Times New Roman"/>
            <w:b w:val="0"/>
            <w:bCs w:val="0"/>
            <w:i w:val="0"/>
            <w:iCs w:val="0"/>
            <w:noProof/>
            <w:color w:val="000000" w:themeColor="text1"/>
            <w:sz w:val="28"/>
            <w:szCs w:val="28"/>
          </w:rPr>
          <w:t xml:space="preserve">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11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50065F89"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1D77BE">
          <w:rPr>
            <w:rFonts w:ascii="Times New Roman" w:hAnsi="Times New Roman" w:cs="Times New Roman"/>
            <w:b w:val="0"/>
            <w:bCs w:val="0"/>
            <w:i w:val="0"/>
            <w:iCs w:val="0"/>
            <w:noProof/>
            <w:webHidden/>
            <w:color w:val="000000" w:themeColor="text1"/>
            <w:sz w:val="28"/>
            <w:szCs w:val="28"/>
          </w:rPr>
          <w:t>26</w:t>
        </w:r>
      </w:hyperlink>
    </w:p>
    <w:p w14:paraId="3AD685DA" w14:textId="3661B455"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6D913165"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4EF1134B"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835646">
          <w:rPr>
            <w:rStyle w:val="af6"/>
            <w:rFonts w:ascii="Times New Roman" w:hAnsi="Times New Roman" w:cs="Times New Roman"/>
            <w:b w:val="0"/>
            <w:bCs w:val="0"/>
            <w:i w:val="0"/>
            <w:iCs w:val="0"/>
            <w:noProof/>
            <w:color w:val="000000" w:themeColor="text1"/>
            <w:sz w:val="28"/>
            <w:szCs w:val="28"/>
          </w:rPr>
          <w:t xml:space="preserve"> и выполнению различных форм самостоятельной работы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352E0C2B"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64BE955E" w:rsidR="00294A83" w:rsidRPr="008B1B87" w:rsidRDefault="009A18F0"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4B0CFB">
          <w:rPr>
            <w:rFonts w:ascii="Times New Roman" w:hAnsi="Times New Roman" w:cs="Times New Roman"/>
            <w:b w:val="0"/>
            <w:bCs w:val="0"/>
            <w:i w:val="0"/>
            <w:iCs w:val="0"/>
            <w:noProof/>
            <w:webHidden/>
            <w:color w:val="000000" w:themeColor="text1"/>
            <w:sz w:val="28"/>
            <w:szCs w:val="28"/>
          </w:rPr>
          <w:t>36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E30C99D" w14:textId="7955FD2C" w:rsidR="002A481B" w:rsidRDefault="00777AF5" w:rsidP="004824A0">
      <w:pPr>
        <w:ind w:firstLine="709"/>
        <w:jc w:val="both"/>
        <w:rPr>
          <w:sz w:val="28"/>
          <w:szCs w:val="28"/>
        </w:rPr>
      </w:pPr>
      <w:r>
        <w:rPr>
          <w:sz w:val="28"/>
          <w:szCs w:val="28"/>
        </w:rPr>
        <w:t>«</w:t>
      </w:r>
      <w:r w:rsidR="00D906E9" w:rsidRPr="00656395">
        <w:rPr>
          <w:rFonts w:eastAsia="ヒラギノ角ゴ Pro W3"/>
          <w:bCs/>
          <w:color w:val="000000" w:themeColor="text1"/>
          <w:sz w:val="28"/>
          <w:szCs w:val="28"/>
        </w:rPr>
        <w:t xml:space="preserve">Налоговый и таможенный контроль ценообразования </w:t>
      </w:r>
      <w:r w:rsidR="00D906E9" w:rsidRPr="00656395">
        <w:rPr>
          <w:rFonts w:eastAsia="ヒラギノ角ゴ Pro W3"/>
          <w:bCs/>
          <w:color w:val="000000" w:themeColor="text1"/>
          <w:sz w:val="28"/>
          <w:szCs w:val="28"/>
        </w:rPr>
        <w:br/>
        <w:t>во внешнеэкономической деятельности</w:t>
      </w:r>
      <w:r>
        <w:rPr>
          <w:sz w:val="28"/>
          <w:szCs w:val="28"/>
        </w:rPr>
        <w:t>»</w:t>
      </w:r>
      <w:r w:rsidR="004824A0" w:rsidRPr="004824A0">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772"/>
        <w:gridCol w:w="2301"/>
        <w:gridCol w:w="2534"/>
        <w:gridCol w:w="3729"/>
      </w:tblGrid>
      <w:tr w:rsidR="001E56E8" w:rsidRPr="00D906E9" w14:paraId="1319D81B" w14:textId="77777777" w:rsidTr="001E56E8">
        <w:tc>
          <w:tcPr>
            <w:tcW w:w="857" w:type="pct"/>
          </w:tcPr>
          <w:p w14:paraId="1DA5C36E" w14:textId="77777777" w:rsidR="006B5B4D" w:rsidRPr="00D906E9" w:rsidRDefault="006B5B4D" w:rsidP="001E56E8">
            <w:pPr>
              <w:tabs>
                <w:tab w:val="left" w:pos="540"/>
              </w:tabs>
              <w:contextualSpacing/>
              <w:jc w:val="center"/>
              <w:rPr>
                <w:b/>
                <w:bCs/>
              </w:rPr>
            </w:pPr>
            <w:r w:rsidRPr="00D906E9">
              <w:rPr>
                <w:b/>
                <w:bCs/>
              </w:rPr>
              <w:t>Код компетенции</w:t>
            </w:r>
          </w:p>
        </w:tc>
        <w:tc>
          <w:tcPr>
            <w:tcW w:w="1113" w:type="pct"/>
          </w:tcPr>
          <w:p w14:paraId="7B470B01" w14:textId="77777777" w:rsidR="006B5B4D" w:rsidRPr="00D906E9" w:rsidRDefault="006B5B4D" w:rsidP="001E56E8">
            <w:pPr>
              <w:tabs>
                <w:tab w:val="left" w:pos="540"/>
              </w:tabs>
              <w:contextualSpacing/>
              <w:jc w:val="center"/>
              <w:rPr>
                <w:b/>
                <w:bCs/>
              </w:rPr>
            </w:pPr>
            <w:r w:rsidRPr="00D906E9">
              <w:rPr>
                <w:b/>
                <w:bCs/>
              </w:rPr>
              <w:t>Наименование компетенции</w:t>
            </w:r>
          </w:p>
        </w:tc>
        <w:tc>
          <w:tcPr>
            <w:tcW w:w="1226" w:type="pct"/>
          </w:tcPr>
          <w:p w14:paraId="6F7E2078" w14:textId="77777777" w:rsidR="006B5B4D" w:rsidRPr="00D906E9" w:rsidRDefault="006B5B4D" w:rsidP="001E56E8">
            <w:pPr>
              <w:tabs>
                <w:tab w:val="left" w:pos="540"/>
              </w:tabs>
              <w:contextualSpacing/>
              <w:jc w:val="center"/>
              <w:rPr>
                <w:b/>
                <w:bCs/>
              </w:rPr>
            </w:pPr>
            <w:r w:rsidRPr="00D906E9">
              <w:rPr>
                <w:b/>
                <w:bCs/>
              </w:rPr>
              <w:t>Индикаторы достижения компетенции</w:t>
            </w:r>
          </w:p>
        </w:tc>
        <w:tc>
          <w:tcPr>
            <w:tcW w:w="1804" w:type="pct"/>
          </w:tcPr>
          <w:p w14:paraId="54B08637" w14:textId="494EBF96" w:rsidR="006B5B4D" w:rsidRPr="00D906E9" w:rsidRDefault="006B5B4D" w:rsidP="001E56E8">
            <w:pPr>
              <w:tabs>
                <w:tab w:val="left" w:pos="540"/>
              </w:tabs>
              <w:contextualSpacing/>
              <w:jc w:val="center"/>
              <w:rPr>
                <w:b/>
                <w:bCs/>
              </w:rPr>
            </w:pPr>
            <w:r w:rsidRPr="00D906E9">
              <w:rPr>
                <w:b/>
                <w:bCs/>
              </w:rPr>
              <w:t xml:space="preserve">Результаты </w:t>
            </w:r>
            <w:r w:rsidR="001352B4" w:rsidRPr="00D906E9">
              <w:rPr>
                <w:b/>
                <w:bCs/>
              </w:rPr>
              <w:t>обучения (</w:t>
            </w:r>
            <w:r w:rsidRPr="00D906E9">
              <w:rPr>
                <w:b/>
                <w:bCs/>
              </w:rPr>
              <w:t>умения</w:t>
            </w:r>
            <w:r w:rsidR="00FC38B2" w:rsidRPr="00D906E9">
              <w:rPr>
                <w:b/>
                <w:bCs/>
              </w:rPr>
              <w:t xml:space="preserve"> и знания</w:t>
            </w:r>
            <w:r w:rsidRPr="00D906E9">
              <w:rPr>
                <w:b/>
                <w:bCs/>
              </w:rPr>
              <w:t>), соотнесенные с индикаторами достижения компетенции</w:t>
            </w:r>
          </w:p>
        </w:tc>
      </w:tr>
      <w:tr w:rsidR="001E56E8" w:rsidRPr="00D906E9" w14:paraId="5C6D3AAA" w14:textId="77777777" w:rsidTr="001E56E8">
        <w:tc>
          <w:tcPr>
            <w:tcW w:w="857" w:type="pct"/>
            <w:vMerge w:val="restart"/>
          </w:tcPr>
          <w:p w14:paraId="38FECC02" w14:textId="1299F201" w:rsidR="00976831" w:rsidRPr="00D906E9" w:rsidRDefault="00976831" w:rsidP="009C587E">
            <w:pPr>
              <w:contextualSpacing/>
            </w:pPr>
            <w:r w:rsidRPr="00D906E9">
              <w:t>ПК-</w:t>
            </w:r>
            <w:r w:rsidR="00A36063" w:rsidRPr="00D906E9">
              <w:t>1</w:t>
            </w:r>
          </w:p>
        </w:tc>
        <w:tc>
          <w:tcPr>
            <w:tcW w:w="1113" w:type="pct"/>
            <w:vMerge w:val="restart"/>
            <w:shd w:val="clear" w:color="auto" w:fill="auto"/>
          </w:tcPr>
          <w:p w14:paraId="21E5348E" w14:textId="0B520A5E" w:rsidR="00976831" w:rsidRPr="00D906E9" w:rsidRDefault="00D906E9" w:rsidP="004824A0">
            <w:pPr>
              <w:tabs>
                <w:tab w:val="left" w:pos="540"/>
              </w:tabs>
              <w:contextualSpacing/>
            </w:pPr>
            <w:r w:rsidRPr="00D906E9">
              <w:t xml:space="preserve">Способность ведения работы на основе нормативных и правовых источников регулирования международного таможенного сотрудничества </w:t>
            </w:r>
          </w:p>
        </w:tc>
        <w:tc>
          <w:tcPr>
            <w:tcW w:w="1226" w:type="pct"/>
            <w:shd w:val="clear" w:color="auto" w:fill="auto"/>
          </w:tcPr>
          <w:p w14:paraId="66CB91BD" w14:textId="77777777" w:rsidR="00D906E9" w:rsidRPr="00D906E9" w:rsidRDefault="00D906E9" w:rsidP="00D906E9">
            <w:pPr>
              <w:pStyle w:val="Style2"/>
              <w:tabs>
                <w:tab w:val="left" w:pos="290"/>
              </w:tabs>
              <w:spacing w:line="240" w:lineRule="auto"/>
              <w:ind w:firstLine="0"/>
              <w:rPr>
                <w:rStyle w:val="FontStyle12"/>
                <w:sz w:val="24"/>
                <w:szCs w:val="24"/>
                <w:lang w:eastAsia="en-US"/>
              </w:rPr>
            </w:pPr>
            <w:r w:rsidRPr="00D906E9">
              <w:rPr>
                <w:rStyle w:val="FontStyle12"/>
                <w:sz w:val="24"/>
                <w:szCs w:val="24"/>
              </w:rPr>
              <w:t>1.</w:t>
            </w:r>
            <w:r w:rsidRPr="00D906E9">
              <w:rPr>
                <w:rStyle w:val="FontStyle12"/>
                <w:sz w:val="24"/>
                <w:szCs w:val="24"/>
                <w:lang w:eastAsia="en-US"/>
              </w:rPr>
              <w:t xml:space="preserve">Демонстрирует знание </w:t>
            </w:r>
            <w:r w:rsidRPr="00D906E9">
              <w:rPr>
                <w:rStyle w:val="FontStyle12"/>
                <w:sz w:val="24"/>
                <w:szCs w:val="24"/>
              </w:rPr>
              <w:t>нормативно-правовых актов в области таможенного дела и международного таможенного сотрудничества и применяет их на практике.</w:t>
            </w:r>
          </w:p>
          <w:p w14:paraId="2AA2E916" w14:textId="77777777" w:rsidR="00D906E9" w:rsidRPr="00D906E9" w:rsidRDefault="00D906E9" w:rsidP="00D906E9">
            <w:pPr>
              <w:snapToGrid w:val="0"/>
              <w:jc w:val="both"/>
            </w:pPr>
          </w:p>
          <w:p w14:paraId="711DFE87" w14:textId="0975B50F" w:rsidR="00976831" w:rsidRPr="00D906E9" w:rsidRDefault="00976831" w:rsidP="009C587E">
            <w:pPr>
              <w:tabs>
                <w:tab w:val="left" w:pos="540"/>
              </w:tabs>
              <w:contextualSpacing/>
            </w:pPr>
          </w:p>
        </w:tc>
        <w:tc>
          <w:tcPr>
            <w:tcW w:w="1804" w:type="pct"/>
          </w:tcPr>
          <w:p w14:paraId="6BE42EA0" w14:textId="599C5C85" w:rsidR="003941E3" w:rsidRPr="00D906E9" w:rsidRDefault="001E56E8" w:rsidP="003941E3">
            <w:r w:rsidRPr="00D906E9">
              <w:t xml:space="preserve">Знать основные дискуссионные вопросы современной теории </w:t>
            </w:r>
            <w:r w:rsidR="00D906E9">
              <w:t xml:space="preserve">налогового и </w:t>
            </w:r>
            <w:r w:rsidRPr="00D906E9">
              <w:t xml:space="preserve">таможенного контроля; современное законодательство, нормативные и методические документы, определяющие механизм применения </w:t>
            </w:r>
            <w:r w:rsidR="00D906E9">
              <w:t xml:space="preserve">налогового и </w:t>
            </w:r>
            <w:r w:rsidR="003941E3" w:rsidRPr="00D906E9">
              <w:t xml:space="preserve">таможенного контроля </w:t>
            </w:r>
            <w:r w:rsidR="00D906E9">
              <w:t>ценообразования во внешнеэкономической деятельности</w:t>
            </w:r>
            <w:r w:rsidR="003941E3" w:rsidRPr="00D906E9">
              <w:t xml:space="preserve">. </w:t>
            </w:r>
          </w:p>
          <w:p w14:paraId="26BA842B" w14:textId="29954724" w:rsidR="00976831" w:rsidRPr="00D906E9" w:rsidRDefault="003941E3" w:rsidP="003941E3">
            <w:r w:rsidRPr="00D906E9">
              <w:t xml:space="preserve">Уметь </w:t>
            </w:r>
            <w:r w:rsidR="001E56E8" w:rsidRPr="00D906E9">
              <w:t xml:space="preserve">применять методы анализа изменений в экономике и социальной сфере в результате применения различных инструментов </w:t>
            </w:r>
            <w:r w:rsidR="00D906E9">
              <w:t xml:space="preserve">налогового и </w:t>
            </w:r>
            <w:r w:rsidRPr="00D906E9">
              <w:t>таможенного контроля</w:t>
            </w:r>
            <w:r w:rsidR="001E56E8" w:rsidRPr="00D906E9">
              <w:t xml:space="preserve">. </w:t>
            </w:r>
          </w:p>
        </w:tc>
      </w:tr>
      <w:tr w:rsidR="001E56E8" w:rsidRPr="00D906E9" w14:paraId="27BDA33D" w14:textId="77777777" w:rsidTr="001E56E8">
        <w:tc>
          <w:tcPr>
            <w:tcW w:w="857" w:type="pct"/>
            <w:vMerge/>
          </w:tcPr>
          <w:p w14:paraId="65706BD0" w14:textId="77777777" w:rsidR="00976831" w:rsidRPr="00D906E9" w:rsidRDefault="00976831" w:rsidP="009C587E">
            <w:pPr>
              <w:tabs>
                <w:tab w:val="left" w:pos="540"/>
              </w:tabs>
              <w:ind w:firstLine="709"/>
              <w:contextualSpacing/>
            </w:pPr>
          </w:p>
        </w:tc>
        <w:tc>
          <w:tcPr>
            <w:tcW w:w="1113" w:type="pct"/>
            <w:vMerge/>
            <w:shd w:val="clear" w:color="auto" w:fill="auto"/>
          </w:tcPr>
          <w:p w14:paraId="24E50586" w14:textId="77777777" w:rsidR="00976831" w:rsidRPr="00D906E9" w:rsidRDefault="00976831" w:rsidP="009C587E">
            <w:pPr>
              <w:tabs>
                <w:tab w:val="left" w:pos="540"/>
              </w:tabs>
              <w:ind w:firstLine="709"/>
              <w:contextualSpacing/>
            </w:pPr>
          </w:p>
        </w:tc>
        <w:tc>
          <w:tcPr>
            <w:tcW w:w="1226" w:type="pct"/>
            <w:shd w:val="clear" w:color="auto" w:fill="auto"/>
          </w:tcPr>
          <w:p w14:paraId="1D6F0ABD" w14:textId="77777777" w:rsidR="00D906E9" w:rsidRPr="00D906E9" w:rsidRDefault="00D906E9" w:rsidP="00D906E9">
            <w:pPr>
              <w:snapToGrid w:val="0"/>
              <w:jc w:val="both"/>
            </w:pPr>
            <w:r w:rsidRPr="00D906E9">
              <w:t>2.Применяет нормы международного и таможенного законодательства при осуществлении таможенных операций и процедур.</w:t>
            </w:r>
          </w:p>
          <w:p w14:paraId="47FBA43D" w14:textId="77777777" w:rsidR="00D906E9" w:rsidRPr="00D906E9" w:rsidRDefault="00D906E9" w:rsidP="00D906E9">
            <w:pPr>
              <w:snapToGrid w:val="0"/>
              <w:jc w:val="both"/>
            </w:pPr>
          </w:p>
          <w:p w14:paraId="01119BEF" w14:textId="286C5E81" w:rsidR="00976831" w:rsidRPr="00D906E9" w:rsidRDefault="00976831" w:rsidP="009C587E">
            <w:pPr>
              <w:tabs>
                <w:tab w:val="left" w:pos="540"/>
              </w:tabs>
              <w:contextualSpacing/>
            </w:pPr>
          </w:p>
        </w:tc>
        <w:tc>
          <w:tcPr>
            <w:tcW w:w="1804" w:type="pct"/>
          </w:tcPr>
          <w:p w14:paraId="1DF5A320" w14:textId="7CE759DD" w:rsidR="003941E3" w:rsidRPr="00D906E9" w:rsidRDefault="00976831" w:rsidP="003941E3">
            <w:pPr>
              <w:tabs>
                <w:tab w:val="left" w:pos="540"/>
              </w:tabs>
              <w:contextualSpacing/>
            </w:pPr>
            <w:r w:rsidRPr="00D906E9">
              <w:t xml:space="preserve">Знать </w:t>
            </w:r>
            <w:r w:rsidR="003941E3" w:rsidRPr="00D906E9">
              <w:t xml:space="preserve">формы, методы, инструменты реализации исследовательских и прикладных задач </w:t>
            </w:r>
            <w:r w:rsidR="00D906E9">
              <w:t xml:space="preserve">налогового и </w:t>
            </w:r>
            <w:r w:rsidR="00D906E9" w:rsidRPr="00D906E9">
              <w:t xml:space="preserve">таможенного контроля </w:t>
            </w:r>
            <w:r w:rsidR="00D906E9">
              <w:t>ценообразования во внешнеэкономической деятельности.</w:t>
            </w:r>
          </w:p>
          <w:p w14:paraId="1B97C06C" w14:textId="78742730" w:rsidR="00976831" w:rsidRPr="00D906E9" w:rsidRDefault="003941E3" w:rsidP="003941E3">
            <w:pPr>
              <w:tabs>
                <w:tab w:val="left" w:pos="540"/>
              </w:tabs>
              <w:contextualSpacing/>
            </w:pPr>
            <w:r w:rsidRPr="00D906E9">
              <w:t xml:space="preserve">Уметь </w:t>
            </w:r>
            <w:r w:rsidR="001E56E8" w:rsidRPr="00D906E9">
              <w:t xml:space="preserve">проводить сравнительный анализ разных точек зрения на решение современных экономических проблем и обосновывать выбор </w:t>
            </w:r>
            <w:r w:rsidR="00D906E9" w:rsidRPr="00D906E9">
              <w:t>таможенных операций и процедур</w:t>
            </w:r>
            <w:r w:rsidR="001E56E8" w:rsidRPr="00D906E9">
              <w:t>.</w:t>
            </w:r>
          </w:p>
        </w:tc>
      </w:tr>
      <w:tr w:rsidR="001E56E8" w:rsidRPr="00D906E9" w14:paraId="4CDBB301" w14:textId="77777777" w:rsidTr="00D906E9">
        <w:trPr>
          <w:trHeight w:val="4101"/>
        </w:trPr>
        <w:tc>
          <w:tcPr>
            <w:tcW w:w="857" w:type="pct"/>
            <w:vMerge/>
          </w:tcPr>
          <w:p w14:paraId="31FC408C" w14:textId="77777777" w:rsidR="00871797" w:rsidRPr="00D906E9" w:rsidRDefault="00871797" w:rsidP="009C587E">
            <w:pPr>
              <w:tabs>
                <w:tab w:val="left" w:pos="540"/>
              </w:tabs>
              <w:ind w:firstLine="709"/>
              <w:contextualSpacing/>
            </w:pPr>
          </w:p>
        </w:tc>
        <w:tc>
          <w:tcPr>
            <w:tcW w:w="1113" w:type="pct"/>
            <w:vMerge/>
            <w:shd w:val="clear" w:color="auto" w:fill="auto"/>
          </w:tcPr>
          <w:p w14:paraId="3545179F" w14:textId="77777777" w:rsidR="00871797" w:rsidRPr="00D906E9" w:rsidRDefault="00871797" w:rsidP="009C587E">
            <w:pPr>
              <w:tabs>
                <w:tab w:val="left" w:pos="540"/>
              </w:tabs>
              <w:ind w:firstLine="709"/>
              <w:contextualSpacing/>
            </w:pPr>
          </w:p>
        </w:tc>
        <w:tc>
          <w:tcPr>
            <w:tcW w:w="1226" w:type="pct"/>
            <w:shd w:val="clear" w:color="auto" w:fill="auto"/>
          </w:tcPr>
          <w:p w14:paraId="36A803A8" w14:textId="5035977D" w:rsidR="00871797" w:rsidRPr="00D906E9" w:rsidRDefault="00D906E9" w:rsidP="00D906E9">
            <w:pPr>
              <w:tabs>
                <w:tab w:val="left" w:pos="540"/>
              </w:tabs>
              <w:contextualSpacing/>
              <w:rPr>
                <w:color w:val="000000"/>
              </w:rPr>
            </w:pPr>
            <w:r w:rsidRPr="00D906E9">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1804" w:type="pct"/>
          </w:tcPr>
          <w:p w14:paraId="4DDFAB86" w14:textId="424067E5" w:rsidR="00871797" w:rsidRPr="00D906E9" w:rsidRDefault="00871797" w:rsidP="00871797">
            <w:pPr>
              <w:tabs>
                <w:tab w:val="left" w:pos="540"/>
              </w:tabs>
              <w:contextualSpacing/>
            </w:pPr>
            <w:r w:rsidRPr="00D906E9">
              <w:t xml:space="preserve">Знать </w:t>
            </w:r>
            <w:r w:rsidR="001E56E8" w:rsidRPr="00D906E9">
              <w:t xml:space="preserve">методы аналитической и экспертной работы в области применения методов </w:t>
            </w:r>
            <w:r w:rsidR="00D906E9">
              <w:t xml:space="preserve">налогового и </w:t>
            </w:r>
            <w:r w:rsidRPr="00D906E9">
              <w:t xml:space="preserve">таможенного контроля </w:t>
            </w:r>
            <w:r w:rsidR="00D906E9">
              <w:t>ценообразования во внешнеэкономической деятельности</w:t>
            </w:r>
            <w:r w:rsidR="001E56E8" w:rsidRPr="00D906E9">
              <w:t>.</w:t>
            </w:r>
          </w:p>
          <w:p w14:paraId="25DD01F6" w14:textId="13BB2CA0" w:rsidR="001E56E8" w:rsidRPr="00D906E9" w:rsidRDefault="00871797" w:rsidP="00871797">
            <w:pPr>
              <w:tabs>
                <w:tab w:val="left" w:pos="540"/>
              </w:tabs>
              <w:contextualSpacing/>
              <w:rPr>
                <w:color w:val="000000"/>
              </w:rPr>
            </w:pPr>
            <w:r w:rsidRPr="00D906E9">
              <w:t xml:space="preserve">Уметь </w:t>
            </w:r>
            <w:r w:rsidR="00D906E9">
              <w:t>кв</w:t>
            </w:r>
            <w:r w:rsidR="00D906E9" w:rsidRPr="00D906E9">
              <w:t>алифицир</w:t>
            </w:r>
            <w:r w:rsidR="00D906E9">
              <w:t>овать</w:t>
            </w:r>
            <w:r w:rsidR="00D906E9" w:rsidRPr="00D906E9">
              <w:t xml:space="preserve"> факты и обстоятельства правонарушений и преступлений в сфере таможенного дела</w:t>
            </w:r>
            <w:r w:rsidR="001E56E8" w:rsidRPr="00D906E9">
              <w:rPr>
                <w:color w:val="000000"/>
              </w:rPr>
              <w:t>.</w:t>
            </w:r>
          </w:p>
          <w:p w14:paraId="66A11627" w14:textId="2AA0FEDA" w:rsidR="00871797" w:rsidRPr="00D906E9" w:rsidRDefault="00871797" w:rsidP="00871797">
            <w:pPr>
              <w:tabs>
                <w:tab w:val="left" w:pos="540"/>
              </w:tabs>
              <w:contextualSpacing/>
            </w:pPr>
          </w:p>
        </w:tc>
      </w:tr>
    </w:tbl>
    <w:p w14:paraId="49BED181" w14:textId="3607E4D0" w:rsidR="009C587E" w:rsidRDefault="009C587E" w:rsidP="00F95658">
      <w:pPr>
        <w:tabs>
          <w:tab w:val="left" w:pos="540"/>
        </w:tabs>
        <w:ind w:firstLine="709"/>
        <w:contextualSpacing/>
        <w:jc w:val="both"/>
        <w:rPr>
          <w:color w:val="FF0000"/>
          <w:sz w:val="28"/>
          <w:szCs w:val="28"/>
        </w:rPr>
      </w:pPr>
    </w:p>
    <w:p w14:paraId="14F8FC99" w14:textId="77777777" w:rsidR="00816639" w:rsidRPr="0088321E" w:rsidRDefault="00816639" w:rsidP="00F95658">
      <w:pPr>
        <w:tabs>
          <w:tab w:val="left" w:pos="540"/>
        </w:tabs>
        <w:ind w:firstLine="709"/>
        <w:contextualSpacing/>
        <w:jc w:val="both"/>
        <w:rPr>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5BAD0B26" w:rsidR="00071016" w:rsidRDefault="00816639" w:rsidP="00816639">
      <w:pPr>
        <w:ind w:firstLine="709"/>
        <w:jc w:val="both"/>
        <w:rPr>
          <w:color w:val="000000" w:themeColor="text1"/>
          <w:sz w:val="28"/>
          <w:szCs w:val="28"/>
        </w:rPr>
      </w:pPr>
      <w:r w:rsidRPr="00816639">
        <w:rPr>
          <w:color w:val="000000" w:themeColor="text1"/>
          <w:sz w:val="28"/>
          <w:szCs w:val="28"/>
        </w:rPr>
        <w:t>Дисциплина «</w:t>
      </w:r>
      <w:r w:rsidR="00604D48" w:rsidRPr="00656395">
        <w:rPr>
          <w:rFonts w:eastAsia="ヒラギノ角ゴ Pro W3"/>
          <w:bCs/>
          <w:color w:val="000000" w:themeColor="text1"/>
          <w:sz w:val="28"/>
          <w:szCs w:val="28"/>
        </w:rPr>
        <w:t xml:space="preserve">Налоговый и таможенный контроль ценообразования </w:t>
      </w:r>
      <w:r w:rsidR="00604D48" w:rsidRPr="00656395">
        <w:rPr>
          <w:rFonts w:eastAsia="ヒラギノ角ゴ Pro W3"/>
          <w:bCs/>
          <w:color w:val="000000" w:themeColor="text1"/>
          <w:sz w:val="28"/>
          <w:szCs w:val="28"/>
        </w:rPr>
        <w:br/>
        <w:t>во внешнеэкономической деятельности</w:t>
      </w:r>
      <w:r w:rsidRPr="00816639">
        <w:rPr>
          <w:color w:val="000000" w:themeColor="text1"/>
          <w:sz w:val="28"/>
          <w:szCs w:val="28"/>
        </w:rPr>
        <w:t xml:space="preserve">» </w:t>
      </w:r>
      <w:r w:rsidR="00071016" w:rsidRPr="00215D44">
        <w:rPr>
          <w:sz w:val="28"/>
          <w:szCs w:val="28"/>
        </w:rPr>
        <w:t>является дисциплиной модуля дисциплин по выбору, углубляющих освоение программы по направлению подготовки 38.04.01 «Экономика», направленность программы магистратуры «</w:t>
      </w:r>
      <w:r w:rsidR="00604D48">
        <w:rPr>
          <w:sz w:val="28"/>
          <w:szCs w:val="28"/>
        </w:rPr>
        <w:t>Таможенное регулирование и аналитическое сопровождение ВЭД</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B0CFB">
            <w:pPr>
              <w:spacing w:line="276" w:lineRule="auto"/>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B0CFB">
            <w:pPr>
              <w:spacing w:line="276" w:lineRule="auto"/>
              <w:jc w:val="center"/>
              <w:rPr>
                <w:b/>
                <w:sz w:val="28"/>
                <w:szCs w:val="28"/>
              </w:rPr>
            </w:pPr>
            <w:r w:rsidRPr="004352A4">
              <w:rPr>
                <w:b/>
                <w:sz w:val="28"/>
                <w:szCs w:val="28"/>
              </w:rPr>
              <w:t>Всего</w:t>
            </w:r>
          </w:p>
          <w:p w14:paraId="5BEC1362" w14:textId="77777777" w:rsidR="00816639" w:rsidRPr="004352A4" w:rsidRDefault="00816639" w:rsidP="004B0CFB">
            <w:pPr>
              <w:spacing w:line="276" w:lineRule="auto"/>
              <w:jc w:val="center"/>
              <w:rPr>
                <w:b/>
                <w:sz w:val="28"/>
                <w:szCs w:val="28"/>
              </w:rPr>
            </w:pPr>
            <w:r w:rsidRPr="004352A4">
              <w:rPr>
                <w:b/>
                <w:sz w:val="28"/>
                <w:szCs w:val="28"/>
              </w:rPr>
              <w:t>(в з/е и часах)</w:t>
            </w:r>
          </w:p>
        </w:tc>
        <w:tc>
          <w:tcPr>
            <w:tcW w:w="801" w:type="pct"/>
            <w:shd w:val="clear" w:color="auto" w:fill="auto"/>
          </w:tcPr>
          <w:p w14:paraId="5F0CDEA1" w14:textId="4D64BBF6" w:rsidR="00ED336E" w:rsidRDefault="00835646" w:rsidP="004B0CFB">
            <w:pPr>
              <w:spacing w:line="276" w:lineRule="auto"/>
              <w:jc w:val="center"/>
              <w:rPr>
                <w:b/>
                <w:sz w:val="28"/>
                <w:szCs w:val="28"/>
              </w:rPr>
            </w:pPr>
            <w:r>
              <w:rPr>
                <w:b/>
                <w:sz w:val="28"/>
                <w:szCs w:val="28"/>
              </w:rPr>
              <w:t>5</w:t>
            </w:r>
            <w:r w:rsidR="00EA7766">
              <w:rPr>
                <w:b/>
                <w:sz w:val="28"/>
                <w:szCs w:val="28"/>
              </w:rPr>
              <w:t xml:space="preserve"> </w:t>
            </w:r>
            <w:r w:rsidR="00ED336E">
              <w:rPr>
                <w:b/>
                <w:sz w:val="28"/>
                <w:szCs w:val="28"/>
              </w:rPr>
              <w:t>модуль</w:t>
            </w:r>
          </w:p>
          <w:p w14:paraId="30491488" w14:textId="64D1C8AF" w:rsidR="00816639" w:rsidRPr="004352A4" w:rsidRDefault="00816639" w:rsidP="004B0CFB">
            <w:pPr>
              <w:spacing w:line="276" w:lineRule="auto"/>
              <w:jc w:val="center"/>
              <w:rPr>
                <w:b/>
                <w:sz w:val="28"/>
                <w:szCs w:val="28"/>
              </w:rPr>
            </w:pPr>
            <w:r w:rsidRPr="004352A4">
              <w:rPr>
                <w:b/>
                <w:sz w:val="28"/>
                <w:szCs w:val="28"/>
              </w:rPr>
              <w:t xml:space="preserve">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B0CFB">
            <w:pPr>
              <w:spacing w:line="276" w:lineRule="auto"/>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B0CFB">
            <w:pPr>
              <w:spacing w:line="276" w:lineRule="auto"/>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B0CFB">
            <w:pPr>
              <w:spacing w:line="276" w:lineRule="auto"/>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B0CFB">
            <w:pPr>
              <w:spacing w:line="276" w:lineRule="auto"/>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5F529C44" w:rsidR="003943F9" w:rsidRPr="004352A4" w:rsidRDefault="00604D48" w:rsidP="004B0CFB">
            <w:pPr>
              <w:spacing w:line="276" w:lineRule="auto"/>
              <w:jc w:val="center"/>
              <w:rPr>
                <w:b/>
                <w:i/>
                <w:sz w:val="28"/>
                <w:szCs w:val="28"/>
              </w:rPr>
            </w:pPr>
            <w:r>
              <w:rPr>
                <w:b/>
                <w:i/>
                <w:sz w:val="28"/>
                <w:szCs w:val="28"/>
              </w:rPr>
              <w:t>32</w:t>
            </w:r>
          </w:p>
        </w:tc>
        <w:tc>
          <w:tcPr>
            <w:tcW w:w="801" w:type="pct"/>
            <w:shd w:val="clear" w:color="auto" w:fill="auto"/>
          </w:tcPr>
          <w:p w14:paraId="51A182FA" w14:textId="78E7F9AB" w:rsidR="003943F9" w:rsidRPr="004352A4" w:rsidRDefault="00604D48" w:rsidP="004B0CFB">
            <w:pPr>
              <w:spacing w:line="276" w:lineRule="auto"/>
              <w:jc w:val="center"/>
              <w:rPr>
                <w:b/>
                <w:i/>
                <w:sz w:val="28"/>
                <w:szCs w:val="28"/>
              </w:rPr>
            </w:pPr>
            <w:r>
              <w:rPr>
                <w:b/>
                <w:i/>
                <w:sz w:val="28"/>
                <w:szCs w:val="28"/>
              </w:rPr>
              <w:t>32</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B0CFB">
            <w:pPr>
              <w:spacing w:line="276" w:lineRule="auto"/>
              <w:rPr>
                <w:i/>
                <w:sz w:val="28"/>
                <w:szCs w:val="28"/>
              </w:rPr>
            </w:pPr>
            <w:r w:rsidRPr="004352A4">
              <w:rPr>
                <w:i/>
                <w:sz w:val="28"/>
                <w:szCs w:val="28"/>
              </w:rPr>
              <w:t xml:space="preserve">Лекции </w:t>
            </w:r>
          </w:p>
        </w:tc>
        <w:tc>
          <w:tcPr>
            <w:tcW w:w="900" w:type="pct"/>
            <w:shd w:val="clear" w:color="auto" w:fill="auto"/>
          </w:tcPr>
          <w:p w14:paraId="77B8FBB3" w14:textId="0B95E90E" w:rsidR="003943F9" w:rsidRPr="001744AB" w:rsidRDefault="00604D48" w:rsidP="004B0CFB">
            <w:pPr>
              <w:spacing w:line="276" w:lineRule="auto"/>
              <w:jc w:val="center"/>
              <w:rPr>
                <w:bCs/>
                <w:i/>
                <w:sz w:val="28"/>
                <w:szCs w:val="28"/>
              </w:rPr>
            </w:pPr>
            <w:r>
              <w:rPr>
                <w:bCs/>
                <w:i/>
                <w:sz w:val="28"/>
                <w:szCs w:val="28"/>
              </w:rPr>
              <w:t>8</w:t>
            </w:r>
          </w:p>
        </w:tc>
        <w:tc>
          <w:tcPr>
            <w:tcW w:w="801" w:type="pct"/>
            <w:shd w:val="clear" w:color="auto" w:fill="auto"/>
          </w:tcPr>
          <w:p w14:paraId="0E9CFB0A" w14:textId="3FAB85AA" w:rsidR="003943F9" w:rsidRPr="001744AB" w:rsidRDefault="00604D48" w:rsidP="004B0CFB">
            <w:pPr>
              <w:spacing w:line="276" w:lineRule="auto"/>
              <w:jc w:val="center"/>
              <w:rPr>
                <w:bCs/>
                <w:i/>
                <w:sz w:val="28"/>
                <w:szCs w:val="28"/>
              </w:rPr>
            </w:pPr>
            <w:r>
              <w:rPr>
                <w:bCs/>
                <w:i/>
                <w:sz w:val="28"/>
                <w:szCs w:val="28"/>
              </w:rPr>
              <w:t>8</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B0CFB">
            <w:pPr>
              <w:spacing w:line="276" w:lineRule="auto"/>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13A4B4D6" w:rsidR="003943F9" w:rsidRPr="001744AB" w:rsidRDefault="00604D48" w:rsidP="004B0CFB">
            <w:pPr>
              <w:spacing w:line="276" w:lineRule="auto"/>
              <w:jc w:val="center"/>
              <w:rPr>
                <w:bCs/>
                <w:i/>
                <w:sz w:val="28"/>
                <w:szCs w:val="28"/>
              </w:rPr>
            </w:pPr>
            <w:r>
              <w:rPr>
                <w:bCs/>
                <w:i/>
                <w:sz w:val="28"/>
                <w:szCs w:val="28"/>
              </w:rPr>
              <w:t>24</w:t>
            </w:r>
          </w:p>
        </w:tc>
        <w:tc>
          <w:tcPr>
            <w:tcW w:w="801" w:type="pct"/>
            <w:shd w:val="clear" w:color="auto" w:fill="auto"/>
          </w:tcPr>
          <w:p w14:paraId="11BC19FB" w14:textId="2DEF6394" w:rsidR="003943F9" w:rsidRPr="001744AB" w:rsidRDefault="00604D48" w:rsidP="004B0CFB">
            <w:pPr>
              <w:spacing w:line="276" w:lineRule="auto"/>
              <w:jc w:val="center"/>
              <w:rPr>
                <w:bCs/>
                <w:i/>
                <w:sz w:val="28"/>
                <w:szCs w:val="28"/>
              </w:rPr>
            </w:pPr>
            <w:r>
              <w:rPr>
                <w:bCs/>
                <w:i/>
                <w:sz w:val="28"/>
                <w:szCs w:val="28"/>
              </w:rPr>
              <w:t>24</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B0CFB">
            <w:pPr>
              <w:spacing w:line="276" w:lineRule="auto"/>
              <w:rPr>
                <w:b/>
                <w:i/>
                <w:sz w:val="28"/>
                <w:szCs w:val="28"/>
              </w:rPr>
            </w:pPr>
            <w:r w:rsidRPr="004352A4">
              <w:rPr>
                <w:b/>
                <w:i/>
                <w:sz w:val="28"/>
                <w:szCs w:val="28"/>
              </w:rPr>
              <w:t>Самостоятельная работа</w:t>
            </w:r>
          </w:p>
        </w:tc>
        <w:tc>
          <w:tcPr>
            <w:tcW w:w="900" w:type="pct"/>
            <w:shd w:val="clear" w:color="auto" w:fill="auto"/>
          </w:tcPr>
          <w:p w14:paraId="17D78B84" w14:textId="739D6F32" w:rsidR="003943F9" w:rsidRPr="004352A4" w:rsidRDefault="00604D48" w:rsidP="004B0CFB">
            <w:pPr>
              <w:spacing w:line="276" w:lineRule="auto"/>
              <w:jc w:val="center"/>
              <w:rPr>
                <w:b/>
                <w:i/>
                <w:sz w:val="28"/>
                <w:szCs w:val="28"/>
              </w:rPr>
            </w:pPr>
            <w:r>
              <w:rPr>
                <w:b/>
                <w:i/>
                <w:sz w:val="28"/>
                <w:szCs w:val="28"/>
              </w:rPr>
              <w:t>76</w:t>
            </w:r>
          </w:p>
        </w:tc>
        <w:tc>
          <w:tcPr>
            <w:tcW w:w="801" w:type="pct"/>
            <w:shd w:val="clear" w:color="auto" w:fill="auto"/>
          </w:tcPr>
          <w:p w14:paraId="43100BD0" w14:textId="7884F2D5" w:rsidR="003943F9" w:rsidRPr="004352A4" w:rsidRDefault="00604D48" w:rsidP="004B0CFB">
            <w:pPr>
              <w:spacing w:line="276" w:lineRule="auto"/>
              <w:jc w:val="center"/>
              <w:rPr>
                <w:b/>
                <w:i/>
                <w:sz w:val="28"/>
                <w:szCs w:val="28"/>
              </w:rPr>
            </w:pPr>
            <w:r>
              <w:rPr>
                <w:b/>
                <w:i/>
                <w:sz w:val="28"/>
                <w:szCs w:val="28"/>
              </w:rPr>
              <w:t>76</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B0CFB">
            <w:pPr>
              <w:spacing w:line="276" w:lineRule="auto"/>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B0CFB">
            <w:pPr>
              <w:spacing w:line="276" w:lineRule="auto"/>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B0CFB">
            <w:pPr>
              <w:spacing w:line="276" w:lineRule="auto"/>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B0CFB">
            <w:pPr>
              <w:spacing w:line="276" w:lineRule="auto"/>
              <w:rPr>
                <w:sz w:val="28"/>
                <w:szCs w:val="28"/>
              </w:rPr>
            </w:pPr>
            <w:r w:rsidRPr="004352A4">
              <w:rPr>
                <w:sz w:val="28"/>
                <w:szCs w:val="28"/>
              </w:rPr>
              <w:t>Вид промежуточной аттестации</w:t>
            </w:r>
          </w:p>
        </w:tc>
        <w:tc>
          <w:tcPr>
            <w:tcW w:w="900" w:type="pct"/>
            <w:shd w:val="clear" w:color="auto" w:fill="auto"/>
          </w:tcPr>
          <w:p w14:paraId="6A4EBB93" w14:textId="45A63E7C" w:rsidR="003943F9" w:rsidRPr="004352A4" w:rsidRDefault="003943F9" w:rsidP="004B0CFB">
            <w:pPr>
              <w:spacing w:line="276" w:lineRule="auto"/>
              <w:jc w:val="center"/>
              <w:rPr>
                <w:bCs/>
                <w:iCs/>
                <w:sz w:val="28"/>
                <w:szCs w:val="28"/>
              </w:rPr>
            </w:pPr>
            <w:r w:rsidRPr="004352A4">
              <w:rPr>
                <w:bCs/>
                <w:iCs/>
                <w:sz w:val="28"/>
                <w:szCs w:val="28"/>
              </w:rPr>
              <w:t>зачет</w:t>
            </w:r>
          </w:p>
        </w:tc>
        <w:tc>
          <w:tcPr>
            <w:tcW w:w="801" w:type="pct"/>
            <w:shd w:val="clear" w:color="auto" w:fill="auto"/>
          </w:tcPr>
          <w:p w14:paraId="697EDDE0" w14:textId="02BCDE7A" w:rsidR="003943F9" w:rsidRPr="004352A4" w:rsidRDefault="003943F9" w:rsidP="004B0CFB">
            <w:pPr>
              <w:spacing w:line="276" w:lineRule="auto"/>
              <w:jc w:val="center"/>
              <w:rPr>
                <w:bCs/>
                <w:iCs/>
                <w:sz w:val="28"/>
                <w:szCs w:val="28"/>
              </w:rPr>
            </w:pPr>
            <w:r w:rsidRPr="004352A4">
              <w:rPr>
                <w:bCs/>
                <w:iCs/>
                <w:sz w:val="28"/>
                <w:szCs w:val="28"/>
              </w:rPr>
              <w:t>зачет</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lastRenderedPageBreak/>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Pr="004B0CFB" w:rsidRDefault="00294A83" w:rsidP="00294A83">
      <w:pPr>
        <w:ind w:firstLine="709"/>
        <w:jc w:val="both"/>
        <w:rPr>
          <w:b/>
          <w:bCs/>
          <w:sz w:val="10"/>
          <w:szCs w:val="10"/>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3266243C" w14:textId="77777777" w:rsidR="00604D48" w:rsidRPr="00BC60E3" w:rsidRDefault="00604D48" w:rsidP="00604D48">
      <w:pPr>
        <w:ind w:firstLine="709"/>
        <w:jc w:val="both"/>
        <w:rPr>
          <w:b/>
          <w:bCs/>
          <w:sz w:val="28"/>
          <w:szCs w:val="28"/>
        </w:rPr>
      </w:pPr>
      <w:bookmarkStart w:id="7" w:name="_Toc87273864"/>
      <w:r w:rsidRPr="00BC60E3">
        <w:rPr>
          <w:b/>
          <w:bCs/>
          <w:sz w:val="28"/>
          <w:szCs w:val="28"/>
        </w:rPr>
        <w:t xml:space="preserve">Тема 1. Теоретические основы и технология ценообразования. </w:t>
      </w:r>
    </w:p>
    <w:p w14:paraId="1388D84F" w14:textId="77777777" w:rsidR="00604D48" w:rsidRDefault="00604D48" w:rsidP="00604D48">
      <w:pPr>
        <w:ind w:firstLine="709"/>
        <w:jc w:val="both"/>
        <w:rPr>
          <w:sz w:val="28"/>
          <w:szCs w:val="28"/>
        </w:rPr>
      </w:pPr>
      <w:r w:rsidRPr="00BC60E3">
        <w:rPr>
          <w:sz w:val="28"/>
          <w:szCs w:val="28"/>
        </w:rPr>
        <w:t xml:space="preserve">Экономическая сущность цены. Функции цены. Основные принципы ценообразования. Ценообразующие факторы. Система цен в рыночной экономике. Основные участники процесса ценообразования. Общая характеристика системы цен. Классификация цен по экономическим признакам. Соотношение цен. Методология ценообразования. Технология ценообразования. Состав и структура цен. Особенности формирования основных элементов цены. Отражение затрат в цене. Себестоимость как важный элемент цены. Состав и структура затрат, включенных в себестоимость продукции. Классификация затрат в составе себестоимости продукции. Методология калькулирования себестоимости единицы продукции. Прибыль в составе цены. Формирование целевой прибыли. Рентабельность единицы продукции. Характеристика косвенных налогов как элементов цены. Технология включения налогов в состав цены. Посреднические надбавки в системе цен. Экономическая сущность посреднических надбавок. Особенности включения в цены посреднических надбавок. Цены на мировых товарных рынках. Понятия «мировой товарный рынок» и «мировая цена». Ценообразование на мировых товарных рынках различных типов. Классификация мировых цен. Источники информации о мировых ценах. </w:t>
      </w:r>
    </w:p>
    <w:p w14:paraId="03DEFF42" w14:textId="77777777" w:rsidR="00604D48" w:rsidRPr="00604D48" w:rsidRDefault="00604D48" w:rsidP="00604D48">
      <w:pPr>
        <w:ind w:firstLine="709"/>
        <w:jc w:val="both"/>
        <w:rPr>
          <w:sz w:val="16"/>
          <w:szCs w:val="16"/>
        </w:rPr>
      </w:pPr>
    </w:p>
    <w:p w14:paraId="1CF32F11" w14:textId="77777777" w:rsidR="00604D48" w:rsidRPr="00BC60E3" w:rsidRDefault="00604D48" w:rsidP="00604D48">
      <w:pPr>
        <w:ind w:firstLine="709"/>
        <w:jc w:val="both"/>
        <w:rPr>
          <w:b/>
          <w:bCs/>
          <w:sz w:val="28"/>
          <w:szCs w:val="28"/>
        </w:rPr>
      </w:pPr>
      <w:r w:rsidRPr="00BC60E3">
        <w:rPr>
          <w:b/>
          <w:bCs/>
          <w:sz w:val="28"/>
          <w:szCs w:val="28"/>
        </w:rPr>
        <w:t xml:space="preserve">Тема 2. Ценовая политика фирмы при работе на внешнем рынке. </w:t>
      </w:r>
    </w:p>
    <w:p w14:paraId="38615979" w14:textId="77777777" w:rsidR="00604D48" w:rsidRDefault="00604D48" w:rsidP="00604D48">
      <w:pPr>
        <w:ind w:firstLine="709"/>
        <w:jc w:val="both"/>
        <w:rPr>
          <w:sz w:val="28"/>
          <w:szCs w:val="28"/>
        </w:rPr>
      </w:pPr>
      <w:r w:rsidRPr="00BC60E3">
        <w:rPr>
          <w:sz w:val="28"/>
          <w:szCs w:val="28"/>
        </w:rPr>
        <w:t xml:space="preserve">Ценовая политика фирмы. Сущность ценовой политики. Цели и виды ценовой политики. Ценовые стратегии. Сущность и виды ценовых стратегий. Основные этапы разработки ценовых стратегий. Методы ценообразования внешнеторговых цен. Система методов ценообразования. Классификация методов ценообразования. Расчетные методы ценообразования. Рыночные методы ценообразования. Особенности применения методов ценообразования во внешнеэкономической деятельности. Ценовые надбавки и скидки. </w:t>
      </w:r>
    </w:p>
    <w:p w14:paraId="76775415" w14:textId="77777777" w:rsidR="00604D48" w:rsidRPr="00604D48" w:rsidRDefault="00604D48" w:rsidP="00604D48">
      <w:pPr>
        <w:ind w:firstLine="709"/>
        <w:jc w:val="both"/>
        <w:rPr>
          <w:b/>
          <w:bCs/>
          <w:sz w:val="16"/>
          <w:szCs w:val="16"/>
        </w:rPr>
      </w:pPr>
    </w:p>
    <w:p w14:paraId="14E4610C" w14:textId="1F64BB6F" w:rsidR="00604D48" w:rsidRDefault="00604D48" w:rsidP="00604D48">
      <w:pPr>
        <w:ind w:firstLine="709"/>
        <w:jc w:val="both"/>
        <w:rPr>
          <w:sz w:val="28"/>
          <w:szCs w:val="28"/>
        </w:rPr>
      </w:pPr>
      <w:r w:rsidRPr="00BC60E3">
        <w:rPr>
          <w:b/>
          <w:bCs/>
          <w:sz w:val="28"/>
          <w:szCs w:val="28"/>
        </w:rPr>
        <w:t xml:space="preserve">Тема 3. Цены во внешнеторговых контрактах и коммерческие поправки к ним. </w:t>
      </w:r>
    </w:p>
    <w:p w14:paraId="186BD351" w14:textId="77777777" w:rsidR="00604D48" w:rsidRDefault="00604D48" w:rsidP="00604D48">
      <w:pPr>
        <w:ind w:firstLine="709"/>
        <w:jc w:val="both"/>
        <w:rPr>
          <w:sz w:val="28"/>
          <w:szCs w:val="28"/>
        </w:rPr>
      </w:pPr>
      <w:r w:rsidRPr="00BC60E3">
        <w:rPr>
          <w:sz w:val="28"/>
          <w:szCs w:val="28"/>
        </w:rPr>
        <w:t>Цены во внешнеторговых контрактах и способы их фиксации. Виды коммерческих поправок к контрактным ценам. Классификация внешнеторговых договоров (контрактов). Структура внешнеторгового контракта. Базис цены во внешнеторговом контракте (ИНКОТЕРМС 20</w:t>
      </w:r>
      <w:r>
        <w:rPr>
          <w:sz w:val="28"/>
          <w:szCs w:val="28"/>
        </w:rPr>
        <w:t>2</w:t>
      </w:r>
      <w:r w:rsidRPr="00BC60E3">
        <w:rPr>
          <w:sz w:val="28"/>
          <w:szCs w:val="28"/>
        </w:rPr>
        <w:t xml:space="preserve">0). Формирование контрактной цены при базисных условиях поставки группы «E». Формирование контрактной цены при базисных условиях поставки группы «F». Формирование контрактной цены при базисных условиях поставки группы «С». Формирование контрактной цены при базисных условиях поставки группы «D». Расчет цен на экспортируемую продукцию. Расчет внутренних цен на импортируемую продукцию. Анализ эффективности внешнеторговых сделок. </w:t>
      </w:r>
    </w:p>
    <w:p w14:paraId="5903E618" w14:textId="5AE1A3C3" w:rsidR="00604D48" w:rsidRDefault="00604D48" w:rsidP="00604D48">
      <w:pPr>
        <w:ind w:firstLine="709"/>
        <w:jc w:val="both"/>
        <w:rPr>
          <w:sz w:val="28"/>
          <w:szCs w:val="28"/>
        </w:rPr>
      </w:pPr>
      <w:r w:rsidRPr="00BC60E3">
        <w:rPr>
          <w:b/>
          <w:bCs/>
          <w:sz w:val="28"/>
          <w:szCs w:val="28"/>
        </w:rPr>
        <w:lastRenderedPageBreak/>
        <w:t>Тема 4. Таможенная стоимость товаров и методы определения.</w:t>
      </w:r>
      <w:r w:rsidRPr="00BC60E3">
        <w:rPr>
          <w:sz w:val="28"/>
          <w:szCs w:val="28"/>
        </w:rPr>
        <w:t xml:space="preserve"> </w:t>
      </w:r>
    </w:p>
    <w:p w14:paraId="059F18B0" w14:textId="77777777" w:rsidR="00604D48" w:rsidRDefault="00604D48" w:rsidP="00604D48">
      <w:pPr>
        <w:ind w:firstLine="709"/>
        <w:jc w:val="both"/>
        <w:rPr>
          <w:sz w:val="28"/>
          <w:szCs w:val="28"/>
        </w:rPr>
      </w:pPr>
      <w:r w:rsidRPr="00BC60E3">
        <w:rPr>
          <w:sz w:val="28"/>
          <w:szCs w:val="28"/>
        </w:rPr>
        <w:t xml:space="preserve">Мировые системы таможенной оценки товаров. Понятие таможенной стоимости в соответствии с законодательством Евразийского экономического союза. Метод по стоимости сделки с ввозимыми товарами. Дополнительные начисления к цене, фактически уплаченной или подлежащей уплате. Вычеты из цены, фактически уплаченной или подлежащей уплате. Оценочные (сравнительные) методы определения таможенной стоимости. Расчетные методы определения таможенной стоимости. Резервный метод определения таможенной стоимости. </w:t>
      </w:r>
    </w:p>
    <w:p w14:paraId="61AB1E83" w14:textId="77777777" w:rsidR="00604D48" w:rsidRPr="004B0CFB" w:rsidRDefault="00604D48" w:rsidP="00604D48">
      <w:pPr>
        <w:ind w:firstLine="709"/>
        <w:jc w:val="both"/>
        <w:rPr>
          <w:b/>
          <w:bCs/>
          <w:sz w:val="10"/>
          <w:szCs w:val="10"/>
        </w:rPr>
      </w:pPr>
    </w:p>
    <w:p w14:paraId="0D57C0F3" w14:textId="28B9241C" w:rsidR="00604D48" w:rsidRPr="00BC60E3" w:rsidRDefault="00604D48" w:rsidP="00604D48">
      <w:pPr>
        <w:ind w:firstLine="709"/>
        <w:jc w:val="both"/>
        <w:rPr>
          <w:b/>
          <w:bCs/>
          <w:sz w:val="28"/>
          <w:szCs w:val="28"/>
        </w:rPr>
      </w:pPr>
      <w:r w:rsidRPr="00BC60E3">
        <w:rPr>
          <w:b/>
          <w:bCs/>
          <w:sz w:val="28"/>
          <w:szCs w:val="28"/>
        </w:rPr>
        <w:t xml:space="preserve">Тема 5. Обоснование и контроль контрактных цен таможенными органами. </w:t>
      </w:r>
    </w:p>
    <w:p w14:paraId="7A91D7AE" w14:textId="77777777" w:rsidR="00604D48" w:rsidRDefault="00604D48" w:rsidP="00604D48">
      <w:pPr>
        <w:ind w:firstLine="709"/>
        <w:jc w:val="both"/>
        <w:rPr>
          <w:sz w:val="28"/>
          <w:szCs w:val="28"/>
        </w:rPr>
      </w:pPr>
      <w:r w:rsidRPr="00BC60E3">
        <w:rPr>
          <w:sz w:val="28"/>
          <w:szCs w:val="28"/>
        </w:rPr>
        <w:t xml:space="preserve">Контрактные цены как основа определения таможенной стоимости и таможенных платежей. Источники ценовой информации о контрактных ценах. Правила выбора контрактных цен при торговле сырьевыми товарами. Особенности выбора контрактных цен при поставке </w:t>
      </w:r>
      <w:proofErr w:type="spellStart"/>
      <w:r w:rsidRPr="00BC60E3">
        <w:rPr>
          <w:sz w:val="28"/>
          <w:szCs w:val="28"/>
        </w:rPr>
        <w:t>машинотехнической</w:t>
      </w:r>
      <w:proofErr w:type="spellEnd"/>
      <w:r w:rsidRPr="00BC60E3">
        <w:rPr>
          <w:sz w:val="28"/>
          <w:szCs w:val="28"/>
        </w:rPr>
        <w:t xml:space="preserve"> продукции. Особенности формирования контрактных цен при заключении сделок купли-продажи продовольственных товаров и товаров массового спроса. Налоговый контроль за формированием цен на товары, работы и услуги. Случаи, когда государственные контрольные органы вправе контролировать правильность определения цены товаров. Полномочия таможенных органов при осуществлении таможенного контроля. Порядок проверки обоснованности внешнеторговых контрактных цен таможенными органами: определение права таможенных органов контролировать применение цены; обоснование примененной цены сделки; определение рыночной цены сделки; сравнение рыночной цены с примененной ценой реализации. Контроль таможенной стоимости товаров: основные положения. Порядок контроля таможенной стоимости товаров до их выпуска. Контроль таможенной стоимости товаров после их выпуска. Таможенные платежи в структуре внешнеторговых цен. </w:t>
      </w:r>
    </w:p>
    <w:p w14:paraId="313A681E" w14:textId="77777777" w:rsidR="00604D48" w:rsidRPr="004B0CFB" w:rsidRDefault="00604D48" w:rsidP="00604D48">
      <w:pPr>
        <w:ind w:firstLine="709"/>
        <w:jc w:val="both"/>
        <w:rPr>
          <w:b/>
          <w:bCs/>
          <w:sz w:val="10"/>
          <w:szCs w:val="10"/>
        </w:rPr>
      </w:pPr>
    </w:p>
    <w:p w14:paraId="16CAA558" w14:textId="460E64B6" w:rsidR="00604D48" w:rsidRPr="00BC60E3" w:rsidRDefault="00604D48" w:rsidP="00604D48">
      <w:pPr>
        <w:ind w:firstLine="709"/>
        <w:jc w:val="both"/>
        <w:rPr>
          <w:b/>
          <w:bCs/>
          <w:sz w:val="28"/>
          <w:szCs w:val="28"/>
        </w:rPr>
      </w:pPr>
      <w:r w:rsidRPr="00BC60E3">
        <w:rPr>
          <w:b/>
          <w:bCs/>
          <w:sz w:val="28"/>
          <w:szCs w:val="28"/>
        </w:rPr>
        <w:t xml:space="preserve">Тема 6. Механизм налогового контроля трансфертного ценообразования. </w:t>
      </w:r>
    </w:p>
    <w:p w14:paraId="7735D7D0" w14:textId="77777777" w:rsidR="00604D48" w:rsidRPr="00BC60E3" w:rsidRDefault="00604D48" w:rsidP="00604D48">
      <w:pPr>
        <w:ind w:firstLine="709"/>
        <w:jc w:val="both"/>
        <w:rPr>
          <w:sz w:val="28"/>
          <w:szCs w:val="28"/>
        </w:rPr>
      </w:pPr>
      <w:r w:rsidRPr="00BC60E3">
        <w:rPr>
          <w:sz w:val="28"/>
          <w:szCs w:val="28"/>
        </w:rPr>
        <w:t>Понятия «трансфертные цены» и «трансфертное ценообразование». Основные факторы трансфертного ценообразования. Особенности международного и национального трансфертного ценообразования. Трансфертное ценообразование как инструмент налоговой оптимизации. Использование трансфертного ценообразования для перевода налоговой базы в низконалоговые юрисдикции. Цели и задачи налогового контроля за трансфертным ценообразованием. Руководство ОЭСР по трансфертному ценообразованию для транснациональных компаний и налоговых органов (далее – Руководство ОЭСР). Сделки, подлежащие налоговому контролю за трансфертным ценообразованием (контролируемые сделки). Виды налогов, правильность и полнота исчисления которых может быть проверена налоговым органом. Понятие взаимозависимости лиц и критерии ее определения. Подготовка документации по контролируемым сделкам и выбор метода ценообразования. Налоговый контроль трансфертного ценообразования в постоянных представительствах иностранных организаций. Налоговый контроль трансфертного ценообразования в дочерних внешнеторговых организациях. Практика функционального анализа сделок по организации трансграничного финансирования. Налоговая ответственность за неправомерное применение трансфертных цен.</w:t>
      </w:r>
    </w:p>
    <w:p w14:paraId="0AA377FB" w14:textId="77777777"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806ED3F" w14:textId="77777777" w:rsidR="0017744C" w:rsidRPr="0017744C" w:rsidRDefault="0017744C" w:rsidP="0017744C">
      <w:pPr>
        <w:rPr>
          <w:lang w:val="x-none" w:eastAsia="x-none"/>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17744C" w14:paraId="50BE7719" w14:textId="77777777" w:rsidTr="00296FDA">
        <w:tc>
          <w:tcPr>
            <w:tcW w:w="218"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0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3023"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50"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96FDA" w:rsidRPr="0017744C" w14:paraId="1413DB81" w14:textId="77777777" w:rsidTr="00296FDA">
        <w:tc>
          <w:tcPr>
            <w:tcW w:w="218" w:type="pct"/>
            <w:vMerge/>
            <w:shd w:val="clear" w:color="auto" w:fill="auto"/>
          </w:tcPr>
          <w:p w14:paraId="35EBE408" w14:textId="77777777" w:rsidR="005A035D" w:rsidRPr="0017744C" w:rsidRDefault="005A035D" w:rsidP="005A035D">
            <w:pPr>
              <w:tabs>
                <w:tab w:val="right" w:pos="851"/>
              </w:tabs>
              <w:ind w:firstLine="709"/>
            </w:pPr>
          </w:p>
        </w:tc>
        <w:tc>
          <w:tcPr>
            <w:tcW w:w="1008" w:type="pct"/>
            <w:vMerge/>
            <w:shd w:val="clear" w:color="auto" w:fill="auto"/>
          </w:tcPr>
          <w:p w14:paraId="3597DA9A" w14:textId="77777777" w:rsidR="005A035D" w:rsidRPr="0017744C" w:rsidRDefault="005A035D" w:rsidP="00F95658">
            <w:pPr>
              <w:tabs>
                <w:tab w:val="right" w:pos="851"/>
              </w:tabs>
              <w:ind w:firstLine="709"/>
              <w:jc w:val="both"/>
            </w:pPr>
          </w:p>
        </w:tc>
        <w:tc>
          <w:tcPr>
            <w:tcW w:w="490"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52" w:type="pct"/>
            <w:gridSpan w:val="3"/>
            <w:shd w:val="clear" w:color="auto" w:fill="auto"/>
          </w:tcPr>
          <w:p w14:paraId="21F41ACE" w14:textId="63D446E3" w:rsidR="005A035D" w:rsidRPr="0017744C" w:rsidRDefault="005A035D" w:rsidP="00BD6708">
            <w:pPr>
              <w:tabs>
                <w:tab w:val="right" w:pos="851"/>
              </w:tabs>
              <w:rPr>
                <w:b/>
              </w:rPr>
            </w:pPr>
            <w:r w:rsidRPr="0017744C">
              <w:rPr>
                <w:b/>
              </w:rPr>
              <w:t>Контактная работа – Аудиторная работа</w:t>
            </w:r>
          </w:p>
        </w:tc>
        <w:tc>
          <w:tcPr>
            <w:tcW w:w="68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50" w:type="pct"/>
            <w:vMerge/>
            <w:shd w:val="clear" w:color="auto" w:fill="auto"/>
          </w:tcPr>
          <w:p w14:paraId="3C9AA760" w14:textId="77777777" w:rsidR="005A035D" w:rsidRPr="0017744C" w:rsidRDefault="005A035D" w:rsidP="00697B17">
            <w:pPr>
              <w:tabs>
                <w:tab w:val="right" w:pos="851"/>
              </w:tabs>
              <w:jc w:val="both"/>
            </w:pPr>
          </w:p>
        </w:tc>
      </w:tr>
      <w:tr w:rsidR="00296FDA" w:rsidRPr="0017744C" w14:paraId="744EFE4C" w14:textId="77777777" w:rsidTr="00296FDA">
        <w:tc>
          <w:tcPr>
            <w:tcW w:w="218" w:type="pct"/>
            <w:vMerge/>
            <w:shd w:val="clear" w:color="auto" w:fill="auto"/>
          </w:tcPr>
          <w:p w14:paraId="58D89E3B" w14:textId="77777777" w:rsidR="005A035D" w:rsidRPr="0017744C" w:rsidRDefault="005A035D" w:rsidP="005A035D">
            <w:pPr>
              <w:tabs>
                <w:tab w:val="right" w:pos="851"/>
              </w:tabs>
              <w:ind w:firstLine="709"/>
            </w:pPr>
          </w:p>
        </w:tc>
        <w:tc>
          <w:tcPr>
            <w:tcW w:w="1008" w:type="pct"/>
            <w:vMerge/>
            <w:shd w:val="clear" w:color="auto" w:fill="auto"/>
          </w:tcPr>
          <w:p w14:paraId="093B2A62" w14:textId="77777777" w:rsidR="005A035D" w:rsidRPr="0017744C" w:rsidRDefault="005A035D" w:rsidP="00F95658">
            <w:pPr>
              <w:tabs>
                <w:tab w:val="right" w:pos="851"/>
              </w:tabs>
              <w:ind w:firstLine="709"/>
              <w:jc w:val="both"/>
            </w:pPr>
          </w:p>
        </w:tc>
        <w:tc>
          <w:tcPr>
            <w:tcW w:w="490" w:type="pct"/>
            <w:vMerge/>
            <w:shd w:val="clear" w:color="auto" w:fill="auto"/>
          </w:tcPr>
          <w:p w14:paraId="3DD5A920" w14:textId="77777777" w:rsidR="005A035D" w:rsidRPr="0017744C" w:rsidRDefault="005A035D" w:rsidP="005A035D">
            <w:pPr>
              <w:tabs>
                <w:tab w:val="right" w:pos="851"/>
              </w:tabs>
              <w:ind w:firstLine="709"/>
              <w:jc w:val="center"/>
            </w:pPr>
          </w:p>
        </w:tc>
        <w:tc>
          <w:tcPr>
            <w:tcW w:w="546"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46"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60"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81" w:type="pct"/>
            <w:vMerge/>
            <w:shd w:val="clear" w:color="auto" w:fill="auto"/>
          </w:tcPr>
          <w:p w14:paraId="0E905536" w14:textId="77777777" w:rsidR="005A035D" w:rsidRPr="0017744C" w:rsidRDefault="005A035D" w:rsidP="00F95658">
            <w:pPr>
              <w:tabs>
                <w:tab w:val="right" w:pos="851"/>
              </w:tabs>
              <w:ind w:firstLine="709"/>
              <w:jc w:val="both"/>
            </w:pPr>
          </w:p>
        </w:tc>
        <w:tc>
          <w:tcPr>
            <w:tcW w:w="750" w:type="pct"/>
            <w:vMerge/>
            <w:shd w:val="clear" w:color="auto" w:fill="auto"/>
          </w:tcPr>
          <w:p w14:paraId="5221C352" w14:textId="77777777" w:rsidR="005A035D" w:rsidRPr="0017744C" w:rsidRDefault="005A035D" w:rsidP="00F95658">
            <w:pPr>
              <w:tabs>
                <w:tab w:val="right" w:pos="851"/>
              </w:tabs>
              <w:ind w:firstLine="709"/>
              <w:jc w:val="both"/>
            </w:pPr>
          </w:p>
        </w:tc>
      </w:tr>
      <w:tr w:rsidR="0017744C" w:rsidRPr="0017744C" w14:paraId="1C4B1D83" w14:textId="77777777" w:rsidTr="00296FDA">
        <w:tc>
          <w:tcPr>
            <w:tcW w:w="218" w:type="pct"/>
            <w:shd w:val="clear" w:color="auto" w:fill="auto"/>
          </w:tcPr>
          <w:p w14:paraId="157E9DD3" w14:textId="2FE32DCF" w:rsidR="0017744C" w:rsidRPr="0017744C" w:rsidRDefault="0017744C" w:rsidP="0017744C">
            <w:pPr>
              <w:tabs>
                <w:tab w:val="right" w:pos="851"/>
              </w:tabs>
            </w:pPr>
            <w:r w:rsidRPr="0017744C">
              <w:t>1.</w:t>
            </w:r>
          </w:p>
        </w:tc>
        <w:tc>
          <w:tcPr>
            <w:tcW w:w="1008" w:type="pct"/>
            <w:shd w:val="clear" w:color="auto" w:fill="auto"/>
          </w:tcPr>
          <w:p w14:paraId="35797701" w14:textId="48F3294E" w:rsidR="0017744C" w:rsidRPr="0017744C" w:rsidRDefault="0017744C" w:rsidP="0017744C">
            <w:pPr>
              <w:tabs>
                <w:tab w:val="right" w:pos="851"/>
              </w:tabs>
              <w:jc w:val="both"/>
            </w:pPr>
            <w:r w:rsidRPr="0017744C">
              <w:t xml:space="preserve">Тема 1. </w:t>
            </w:r>
            <w:r w:rsidRPr="0017744C">
              <w:rPr>
                <w:bCs/>
              </w:rPr>
              <w:t xml:space="preserve">Теоретические основы и </w:t>
            </w:r>
            <w:r w:rsidRPr="0017744C">
              <w:rPr>
                <w:bCs/>
                <w:spacing w:val="-1"/>
              </w:rPr>
              <w:t xml:space="preserve">технология </w:t>
            </w:r>
            <w:r w:rsidRPr="0017744C">
              <w:rPr>
                <w:bCs/>
              </w:rPr>
              <w:t>ценообразования</w:t>
            </w:r>
          </w:p>
        </w:tc>
        <w:tc>
          <w:tcPr>
            <w:tcW w:w="490" w:type="pct"/>
            <w:shd w:val="clear" w:color="auto" w:fill="auto"/>
          </w:tcPr>
          <w:p w14:paraId="0FD7228E" w14:textId="74A0F314" w:rsidR="0017744C" w:rsidRPr="0017744C" w:rsidRDefault="00167ECB" w:rsidP="0017744C">
            <w:pPr>
              <w:tabs>
                <w:tab w:val="right" w:pos="851"/>
              </w:tabs>
              <w:jc w:val="center"/>
            </w:pPr>
            <w:r>
              <w:t>1</w:t>
            </w:r>
            <w:r w:rsidR="0017744C" w:rsidRPr="0017744C">
              <w:t>3</w:t>
            </w:r>
          </w:p>
        </w:tc>
        <w:tc>
          <w:tcPr>
            <w:tcW w:w="546" w:type="pct"/>
            <w:shd w:val="clear" w:color="auto" w:fill="auto"/>
          </w:tcPr>
          <w:p w14:paraId="4B55561C" w14:textId="1C0F99B8" w:rsidR="0017744C" w:rsidRPr="0017744C" w:rsidRDefault="0017744C" w:rsidP="0017744C">
            <w:pPr>
              <w:tabs>
                <w:tab w:val="right" w:pos="851"/>
              </w:tabs>
              <w:jc w:val="center"/>
            </w:pPr>
            <w:r w:rsidRPr="0017744C">
              <w:t>3</w:t>
            </w:r>
          </w:p>
        </w:tc>
        <w:tc>
          <w:tcPr>
            <w:tcW w:w="546" w:type="pct"/>
            <w:shd w:val="clear" w:color="auto" w:fill="auto"/>
          </w:tcPr>
          <w:p w14:paraId="23D556AD" w14:textId="4A8B71E9" w:rsidR="0017744C" w:rsidRPr="0017744C" w:rsidRDefault="00167ECB" w:rsidP="0017744C">
            <w:pPr>
              <w:tabs>
                <w:tab w:val="right" w:pos="851"/>
              </w:tabs>
              <w:jc w:val="center"/>
            </w:pPr>
            <w:r>
              <w:t>1</w:t>
            </w:r>
          </w:p>
        </w:tc>
        <w:tc>
          <w:tcPr>
            <w:tcW w:w="760" w:type="pct"/>
            <w:shd w:val="clear" w:color="auto" w:fill="auto"/>
          </w:tcPr>
          <w:p w14:paraId="4A6AF0E8" w14:textId="53F7F12D" w:rsidR="0017744C" w:rsidRPr="0017744C" w:rsidRDefault="00167ECB" w:rsidP="0017744C">
            <w:pPr>
              <w:tabs>
                <w:tab w:val="right" w:pos="851"/>
              </w:tabs>
              <w:jc w:val="center"/>
            </w:pPr>
            <w:r>
              <w:t>2</w:t>
            </w:r>
          </w:p>
        </w:tc>
        <w:tc>
          <w:tcPr>
            <w:tcW w:w="681" w:type="pct"/>
            <w:shd w:val="clear" w:color="auto" w:fill="auto"/>
          </w:tcPr>
          <w:p w14:paraId="03A8C7C1" w14:textId="5C5964F7" w:rsidR="0017744C" w:rsidRPr="0017744C" w:rsidRDefault="00167ECB" w:rsidP="0017744C">
            <w:pPr>
              <w:tabs>
                <w:tab w:val="right" w:pos="851"/>
              </w:tabs>
              <w:jc w:val="center"/>
            </w:pPr>
            <w:r>
              <w:t>1</w:t>
            </w:r>
            <w:r w:rsidR="0017744C" w:rsidRPr="0017744C">
              <w:t>0</w:t>
            </w:r>
          </w:p>
        </w:tc>
        <w:tc>
          <w:tcPr>
            <w:tcW w:w="750" w:type="pct"/>
            <w:shd w:val="clear" w:color="auto" w:fill="auto"/>
          </w:tcPr>
          <w:p w14:paraId="7D03F7EC" w14:textId="1DA9ABD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7BF04E84" w14:textId="77777777" w:rsidTr="00296FDA">
        <w:tc>
          <w:tcPr>
            <w:tcW w:w="218" w:type="pct"/>
            <w:shd w:val="clear" w:color="auto" w:fill="auto"/>
          </w:tcPr>
          <w:p w14:paraId="00E0F79F" w14:textId="3FBACD2C" w:rsidR="0017744C" w:rsidRPr="0017744C" w:rsidRDefault="0017744C" w:rsidP="0017744C">
            <w:pPr>
              <w:tabs>
                <w:tab w:val="right" w:pos="851"/>
              </w:tabs>
            </w:pPr>
            <w:r w:rsidRPr="0017744C">
              <w:t>2.</w:t>
            </w:r>
          </w:p>
        </w:tc>
        <w:tc>
          <w:tcPr>
            <w:tcW w:w="1008" w:type="pct"/>
            <w:shd w:val="clear" w:color="auto" w:fill="auto"/>
          </w:tcPr>
          <w:p w14:paraId="518832F4" w14:textId="3384692F" w:rsidR="0017744C" w:rsidRPr="0017744C" w:rsidRDefault="0017744C" w:rsidP="0017744C">
            <w:pPr>
              <w:tabs>
                <w:tab w:val="right" w:pos="851"/>
              </w:tabs>
              <w:jc w:val="both"/>
            </w:pPr>
            <w:r w:rsidRPr="0017744C">
              <w:t xml:space="preserve">Тема 2. </w:t>
            </w:r>
            <w:r w:rsidRPr="0017744C">
              <w:rPr>
                <w:bCs/>
              </w:rPr>
              <w:t>Ценовая политика фирмы при работе на внешнем рынке</w:t>
            </w:r>
          </w:p>
        </w:tc>
        <w:tc>
          <w:tcPr>
            <w:tcW w:w="490" w:type="pct"/>
            <w:shd w:val="clear" w:color="auto" w:fill="auto"/>
          </w:tcPr>
          <w:p w14:paraId="71178A37" w14:textId="318F22C1" w:rsidR="0017744C" w:rsidRPr="0017744C" w:rsidRDefault="00167ECB" w:rsidP="0017744C">
            <w:pPr>
              <w:tabs>
                <w:tab w:val="right" w:pos="851"/>
              </w:tabs>
              <w:jc w:val="center"/>
            </w:pPr>
            <w:r>
              <w:t>13</w:t>
            </w:r>
          </w:p>
        </w:tc>
        <w:tc>
          <w:tcPr>
            <w:tcW w:w="546" w:type="pct"/>
            <w:shd w:val="clear" w:color="auto" w:fill="auto"/>
          </w:tcPr>
          <w:p w14:paraId="2F1E418A" w14:textId="731A964B" w:rsidR="0017744C" w:rsidRPr="0017744C" w:rsidRDefault="00167ECB" w:rsidP="0017744C">
            <w:pPr>
              <w:tabs>
                <w:tab w:val="right" w:pos="851"/>
              </w:tabs>
              <w:jc w:val="center"/>
            </w:pPr>
            <w:r>
              <w:t>3</w:t>
            </w:r>
          </w:p>
        </w:tc>
        <w:tc>
          <w:tcPr>
            <w:tcW w:w="546" w:type="pct"/>
            <w:shd w:val="clear" w:color="auto" w:fill="auto"/>
          </w:tcPr>
          <w:p w14:paraId="36C511CB" w14:textId="5BE1CF10" w:rsidR="0017744C" w:rsidRPr="0017744C" w:rsidRDefault="00167ECB" w:rsidP="0017744C">
            <w:pPr>
              <w:tabs>
                <w:tab w:val="right" w:pos="851"/>
              </w:tabs>
              <w:jc w:val="center"/>
            </w:pPr>
            <w:r>
              <w:t>1</w:t>
            </w:r>
          </w:p>
        </w:tc>
        <w:tc>
          <w:tcPr>
            <w:tcW w:w="760" w:type="pct"/>
            <w:shd w:val="clear" w:color="auto" w:fill="auto"/>
          </w:tcPr>
          <w:p w14:paraId="4148573D" w14:textId="262FD385" w:rsidR="0017744C" w:rsidRPr="0017744C" w:rsidRDefault="00167ECB" w:rsidP="0017744C">
            <w:pPr>
              <w:tabs>
                <w:tab w:val="right" w:pos="851"/>
              </w:tabs>
              <w:jc w:val="center"/>
            </w:pPr>
            <w:r>
              <w:t>2</w:t>
            </w:r>
          </w:p>
        </w:tc>
        <w:tc>
          <w:tcPr>
            <w:tcW w:w="681" w:type="pct"/>
            <w:shd w:val="clear" w:color="auto" w:fill="auto"/>
          </w:tcPr>
          <w:p w14:paraId="0F47855F" w14:textId="4FA9B149" w:rsidR="0017744C" w:rsidRPr="0017744C" w:rsidRDefault="00167ECB" w:rsidP="0017744C">
            <w:pPr>
              <w:tabs>
                <w:tab w:val="right" w:pos="851"/>
              </w:tabs>
              <w:jc w:val="center"/>
            </w:pPr>
            <w:r>
              <w:t>10</w:t>
            </w:r>
          </w:p>
        </w:tc>
        <w:tc>
          <w:tcPr>
            <w:tcW w:w="750" w:type="pct"/>
            <w:shd w:val="clear" w:color="auto" w:fill="auto"/>
          </w:tcPr>
          <w:p w14:paraId="45D4488E" w14:textId="6573810B"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2AA339FD" w14:textId="77777777" w:rsidTr="00296FDA">
        <w:tc>
          <w:tcPr>
            <w:tcW w:w="218" w:type="pct"/>
            <w:shd w:val="clear" w:color="auto" w:fill="auto"/>
          </w:tcPr>
          <w:p w14:paraId="2382A9C9" w14:textId="06B25BF8" w:rsidR="0017744C" w:rsidRPr="0017744C" w:rsidRDefault="0017744C" w:rsidP="0017744C">
            <w:pPr>
              <w:tabs>
                <w:tab w:val="right" w:pos="851"/>
              </w:tabs>
            </w:pPr>
            <w:r w:rsidRPr="0017744C">
              <w:t>3.</w:t>
            </w:r>
          </w:p>
        </w:tc>
        <w:tc>
          <w:tcPr>
            <w:tcW w:w="1008" w:type="pct"/>
            <w:shd w:val="clear" w:color="auto" w:fill="auto"/>
          </w:tcPr>
          <w:p w14:paraId="66B85397" w14:textId="79C3ED5D" w:rsidR="0017744C" w:rsidRPr="0017744C" w:rsidRDefault="0017744C" w:rsidP="0017744C">
            <w:pPr>
              <w:tabs>
                <w:tab w:val="right" w:pos="851"/>
              </w:tabs>
              <w:jc w:val="both"/>
            </w:pPr>
            <w:r w:rsidRPr="0017744C">
              <w:t xml:space="preserve">Тема 3. </w:t>
            </w:r>
            <w:r w:rsidRPr="0017744C">
              <w:rPr>
                <w:bCs/>
              </w:rPr>
              <w:t>Цены во внешнеторговых контрактах и коммерческие поправки к ним</w:t>
            </w:r>
          </w:p>
        </w:tc>
        <w:tc>
          <w:tcPr>
            <w:tcW w:w="490" w:type="pct"/>
            <w:shd w:val="clear" w:color="auto" w:fill="auto"/>
          </w:tcPr>
          <w:p w14:paraId="486BC450" w14:textId="69EFC025" w:rsidR="0017744C" w:rsidRPr="0017744C" w:rsidRDefault="00167ECB" w:rsidP="0017744C">
            <w:pPr>
              <w:tabs>
                <w:tab w:val="right" w:pos="851"/>
              </w:tabs>
              <w:jc w:val="center"/>
            </w:pPr>
            <w:r>
              <w:t>15</w:t>
            </w:r>
          </w:p>
        </w:tc>
        <w:tc>
          <w:tcPr>
            <w:tcW w:w="546" w:type="pct"/>
            <w:shd w:val="clear" w:color="auto" w:fill="auto"/>
          </w:tcPr>
          <w:p w14:paraId="6956FF96" w14:textId="105DD5F2" w:rsidR="0017744C" w:rsidRPr="0017744C" w:rsidRDefault="0017744C" w:rsidP="0017744C">
            <w:pPr>
              <w:tabs>
                <w:tab w:val="right" w:pos="851"/>
              </w:tabs>
              <w:jc w:val="center"/>
            </w:pPr>
            <w:r w:rsidRPr="0017744C">
              <w:t>5</w:t>
            </w:r>
          </w:p>
        </w:tc>
        <w:tc>
          <w:tcPr>
            <w:tcW w:w="546" w:type="pct"/>
            <w:shd w:val="clear" w:color="auto" w:fill="auto"/>
          </w:tcPr>
          <w:p w14:paraId="4998051E" w14:textId="1BF7690D" w:rsidR="0017744C" w:rsidRPr="0017744C" w:rsidRDefault="00167ECB" w:rsidP="0017744C">
            <w:pPr>
              <w:tabs>
                <w:tab w:val="right" w:pos="851"/>
              </w:tabs>
              <w:jc w:val="center"/>
            </w:pPr>
            <w:r>
              <w:t>1</w:t>
            </w:r>
          </w:p>
        </w:tc>
        <w:tc>
          <w:tcPr>
            <w:tcW w:w="760" w:type="pct"/>
            <w:shd w:val="clear" w:color="auto" w:fill="auto"/>
          </w:tcPr>
          <w:p w14:paraId="680931C1" w14:textId="06D01082" w:rsidR="0017744C" w:rsidRPr="0017744C" w:rsidRDefault="0017744C" w:rsidP="0017744C">
            <w:pPr>
              <w:tabs>
                <w:tab w:val="right" w:pos="851"/>
              </w:tabs>
              <w:jc w:val="center"/>
            </w:pPr>
            <w:r w:rsidRPr="0017744C">
              <w:t>4</w:t>
            </w:r>
          </w:p>
        </w:tc>
        <w:tc>
          <w:tcPr>
            <w:tcW w:w="681" w:type="pct"/>
            <w:shd w:val="clear" w:color="auto" w:fill="auto"/>
          </w:tcPr>
          <w:p w14:paraId="43C69B7F" w14:textId="34871C1B" w:rsidR="0017744C" w:rsidRPr="0017744C" w:rsidRDefault="00167ECB" w:rsidP="0017744C">
            <w:pPr>
              <w:tabs>
                <w:tab w:val="right" w:pos="851"/>
              </w:tabs>
              <w:jc w:val="center"/>
            </w:pPr>
            <w:r>
              <w:t>10</w:t>
            </w:r>
          </w:p>
        </w:tc>
        <w:tc>
          <w:tcPr>
            <w:tcW w:w="750" w:type="pct"/>
            <w:shd w:val="clear" w:color="auto" w:fill="auto"/>
          </w:tcPr>
          <w:p w14:paraId="35481D92" w14:textId="459C93DE" w:rsidR="0017744C" w:rsidRPr="0017744C" w:rsidRDefault="0017744C" w:rsidP="0017744C">
            <w:pPr>
              <w:tabs>
                <w:tab w:val="right" w:pos="851"/>
              </w:tabs>
            </w:pPr>
            <w:r w:rsidRPr="0017744C">
              <w:t xml:space="preserve">Опрос, обсуждение, дискуссия, решение практико-ориентированных заданий </w:t>
            </w:r>
          </w:p>
        </w:tc>
      </w:tr>
      <w:tr w:rsidR="0017744C" w:rsidRPr="0017744C" w14:paraId="74AFDFB7" w14:textId="77777777" w:rsidTr="00296FDA">
        <w:tc>
          <w:tcPr>
            <w:tcW w:w="218" w:type="pct"/>
            <w:shd w:val="clear" w:color="auto" w:fill="auto"/>
          </w:tcPr>
          <w:p w14:paraId="3B7D9F2C" w14:textId="61B061BB" w:rsidR="0017744C" w:rsidRPr="0017744C" w:rsidRDefault="0017744C" w:rsidP="0017744C">
            <w:pPr>
              <w:tabs>
                <w:tab w:val="right" w:pos="851"/>
              </w:tabs>
            </w:pPr>
            <w:r w:rsidRPr="0017744C">
              <w:t>4.</w:t>
            </w:r>
          </w:p>
        </w:tc>
        <w:tc>
          <w:tcPr>
            <w:tcW w:w="1008" w:type="pct"/>
            <w:shd w:val="clear" w:color="auto" w:fill="auto"/>
          </w:tcPr>
          <w:p w14:paraId="5D503C9D" w14:textId="6C75F8F3" w:rsidR="0017744C" w:rsidRPr="0017744C" w:rsidRDefault="0017744C" w:rsidP="0017744C">
            <w:pPr>
              <w:tabs>
                <w:tab w:val="right" w:pos="851"/>
              </w:tabs>
              <w:jc w:val="both"/>
            </w:pPr>
            <w:r w:rsidRPr="0017744C">
              <w:t xml:space="preserve">Тема 4. </w:t>
            </w:r>
            <w:r w:rsidRPr="0017744C">
              <w:rPr>
                <w:bCs/>
              </w:rPr>
              <w:t>Таможенная стоимость товаров и методы определения</w:t>
            </w:r>
          </w:p>
        </w:tc>
        <w:tc>
          <w:tcPr>
            <w:tcW w:w="490" w:type="pct"/>
            <w:shd w:val="clear" w:color="auto" w:fill="auto"/>
          </w:tcPr>
          <w:p w14:paraId="6A3246DF" w14:textId="10A6E3BF" w:rsidR="0017744C" w:rsidRPr="0017744C" w:rsidRDefault="00167ECB" w:rsidP="0017744C">
            <w:pPr>
              <w:tabs>
                <w:tab w:val="right" w:pos="851"/>
              </w:tabs>
              <w:jc w:val="center"/>
            </w:pPr>
            <w:r>
              <w:t>17</w:t>
            </w:r>
          </w:p>
        </w:tc>
        <w:tc>
          <w:tcPr>
            <w:tcW w:w="546" w:type="pct"/>
            <w:shd w:val="clear" w:color="auto" w:fill="auto"/>
          </w:tcPr>
          <w:p w14:paraId="25D5D22C" w14:textId="1AF2BF1F" w:rsidR="0017744C" w:rsidRPr="0017744C" w:rsidRDefault="00167ECB" w:rsidP="0017744C">
            <w:pPr>
              <w:tabs>
                <w:tab w:val="right" w:pos="851"/>
              </w:tabs>
              <w:jc w:val="center"/>
            </w:pPr>
            <w:r>
              <w:t>7</w:t>
            </w:r>
          </w:p>
        </w:tc>
        <w:tc>
          <w:tcPr>
            <w:tcW w:w="546" w:type="pct"/>
            <w:shd w:val="clear" w:color="auto" w:fill="auto"/>
          </w:tcPr>
          <w:p w14:paraId="16ECB0D0" w14:textId="115E0EDE" w:rsidR="0017744C" w:rsidRPr="0017744C" w:rsidRDefault="00167ECB" w:rsidP="0017744C">
            <w:pPr>
              <w:tabs>
                <w:tab w:val="right" w:pos="851"/>
              </w:tabs>
              <w:jc w:val="center"/>
            </w:pPr>
            <w:r>
              <w:t>1</w:t>
            </w:r>
          </w:p>
        </w:tc>
        <w:tc>
          <w:tcPr>
            <w:tcW w:w="760" w:type="pct"/>
            <w:shd w:val="clear" w:color="auto" w:fill="auto"/>
          </w:tcPr>
          <w:p w14:paraId="1147D257" w14:textId="41860826" w:rsidR="0017744C" w:rsidRPr="0017744C" w:rsidRDefault="00167ECB" w:rsidP="0017744C">
            <w:pPr>
              <w:tabs>
                <w:tab w:val="right" w:pos="851"/>
              </w:tabs>
              <w:jc w:val="center"/>
            </w:pPr>
            <w:r>
              <w:t>6</w:t>
            </w:r>
          </w:p>
        </w:tc>
        <w:tc>
          <w:tcPr>
            <w:tcW w:w="681" w:type="pct"/>
            <w:shd w:val="clear" w:color="auto" w:fill="auto"/>
          </w:tcPr>
          <w:p w14:paraId="0B5CFE9E" w14:textId="7C6EC8CF" w:rsidR="0017744C" w:rsidRPr="0017744C" w:rsidRDefault="00167ECB" w:rsidP="0017744C">
            <w:pPr>
              <w:tabs>
                <w:tab w:val="right" w:pos="851"/>
              </w:tabs>
              <w:jc w:val="center"/>
            </w:pPr>
            <w:r>
              <w:t>10</w:t>
            </w:r>
          </w:p>
        </w:tc>
        <w:tc>
          <w:tcPr>
            <w:tcW w:w="750" w:type="pct"/>
            <w:shd w:val="clear" w:color="auto" w:fill="auto"/>
          </w:tcPr>
          <w:p w14:paraId="09A0B0EB" w14:textId="4168F6F8"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02F529D9" w14:textId="77777777" w:rsidTr="00296FDA">
        <w:tc>
          <w:tcPr>
            <w:tcW w:w="218" w:type="pct"/>
            <w:shd w:val="clear" w:color="auto" w:fill="auto"/>
          </w:tcPr>
          <w:p w14:paraId="4C1E43B3" w14:textId="5C85B28F" w:rsidR="0017744C" w:rsidRPr="0017744C" w:rsidRDefault="0017744C" w:rsidP="0017744C">
            <w:pPr>
              <w:tabs>
                <w:tab w:val="right" w:pos="851"/>
              </w:tabs>
            </w:pPr>
            <w:r w:rsidRPr="0017744C">
              <w:t>5.</w:t>
            </w:r>
          </w:p>
        </w:tc>
        <w:tc>
          <w:tcPr>
            <w:tcW w:w="1008" w:type="pct"/>
            <w:shd w:val="clear" w:color="auto" w:fill="auto"/>
          </w:tcPr>
          <w:p w14:paraId="4017F9E7" w14:textId="04DC7F56" w:rsidR="0017744C" w:rsidRPr="0017744C" w:rsidRDefault="0017744C" w:rsidP="0017744C">
            <w:pPr>
              <w:tabs>
                <w:tab w:val="right" w:pos="851"/>
              </w:tabs>
              <w:jc w:val="both"/>
              <w:rPr>
                <w:color w:val="000000" w:themeColor="text1"/>
              </w:rPr>
            </w:pPr>
            <w:r w:rsidRPr="0017744C">
              <w:t xml:space="preserve">Тема 5. </w:t>
            </w:r>
            <w:r w:rsidRPr="0017744C">
              <w:rPr>
                <w:bCs/>
              </w:rPr>
              <w:t>Обоснование и контроль контрактных цен таможенными органами</w:t>
            </w:r>
          </w:p>
        </w:tc>
        <w:tc>
          <w:tcPr>
            <w:tcW w:w="490" w:type="pct"/>
            <w:shd w:val="clear" w:color="auto" w:fill="auto"/>
          </w:tcPr>
          <w:p w14:paraId="72DADE85" w14:textId="3091AEA5" w:rsidR="0017744C" w:rsidRPr="0017744C" w:rsidRDefault="00167ECB" w:rsidP="0017744C">
            <w:pPr>
              <w:tabs>
                <w:tab w:val="right" w:pos="851"/>
              </w:tabs>
              <w:jc w:val="center"/>
            </w:pPr>
            <w:r>
              <w:t>24</w:t>
            </w:r>
          </w:p>
        </w:tc>
        <w:tc>
          <w:tcPr>
            <w:tcW w:w="546" w:type="pct"/>
            <w:shd w:val="clear" w:color="auto" w:fill="auto"/>
          </w:tcPr>
          <w:p w14:paraId="519778B8" w14:textId="6D7BCC7C" w:rsidR="0017744C" w:rsidRPr="0017744C" w:rsidRDefault="00167ECB" w:rsidP="0017744C">
            <w:pPr>
              <w:tabs>
                <w:tab w:val="right" w:pos="851"/>
              </w:tabs>
              <w:jc w:val="center"/>
            </w:pPr>
            <w:r>
              <w:t>8</w:t>
            </w:r>
          </w:p>
        </w:tc>
        <w:tc>
          <w:tcPr>
            <w:tcW w:w="546" w:type="pct"/>
            <w:shd w:val="clear" w:color="auto" w:fill="auto"/>
          </w:tcPr>
          <w:p w14:paraId="3AFF13F8" w14:textId="5A84F1BA" w:rsidR="0017744C" w:rsidRPr="0017744C" w:rsidRDefault="00167ECB" w:rsidP="0017744C">
            <w:pPr>
              <w:tabs>
                <w:tab w:val="right" w:pos="851"/>
              </w:tabs>
              <w:jc w:val="center"/>
            </w:pPr>
            <w:r>
              <w:t>2</w:t>
            </w:r>
          </w:p>
        </w:tc>
        <w:tc>
          <w:tcPr>
            <w:tcW w:w="760" w:type="pct"/>
            <w:shd w:val="clear" w:color="auto" w:fill="auto"/>
          </w:tcPr>
          <w:p w14:paraId="66ADE4DD" w14:textId="4DF377D7" w:rsidR="0017744C" w:rsidRPr="0017744C" w:rsidRDefault="00167ECB" w:rsidP="0017744C">
            <w:pPr>
              <w:tabs>
                <w:tab w:val="right" w:pos="851"/>
              </w:tabs>
              <w:jc w:val="center"/>
            </w:pPr>
            <w:r>
              <w:t>6</w:t>
            </w:r>
          </w:p>
        </w:tc>
        <w:tc>
          <w:tcPr>
            <w:tcW w:w="681" w:type="pct"/>
            <w:shd w:val="clear" w:color="auto" w:fill="auto"/>
          </w:tcPr>
          <w:p w14:paraId="3831CEF9" w14:textId="02088915" w:rsidR="0017744C" w:rsidRPr="0017744C" w:rsidRDefault="00167ECB" w:rsidP="0017744C">
            <w:pPr>
              <w:tabs>
                <w:tab w:val="right" w:pos="851"/>
              </w:tabs>
              <w:jc w:val="center"/>
            </w:pPr>
            <w:r>
              <w:t>16</w:t>
            </w:r>
          </w:p>
        </w:tc>
        <w:tc>
          <w:tcPr>
            <w:tcW w:w="750" w:type="pct"/>
            <w:shd w:val="clear" w:color="auto" w:fill="auto"/>
          </w:tcPr>
          <w:p w14:paraId="69DDF461" w14:textId="0FA225C7"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3ED6AC19" w14:textId="77777777" w:rsidTr="00296FDA">
        <w:tc>
          <w:tcPr>
            <w:tcW w:w="218" w:type="pct"/>
            <w:shd w:val="clear" w:color="auto" w:fill="auto"/>
          </w:tcPr>
          <w:p w14:paraId="514E11AE" w14:textId="378841A8" w:rsidR="0017744C" w:rsidRPr="0017744C" w:rsidRDefault="0017744C" w:rsidP="0017744C">
            <w:pPr>
              <w:tabs>
                <w:tab w:val="right" w:pos="851"/>
              </w:tabs>
            </w:pPr>
            <w:r w:rsidRPr="0017744C">
              <w:lastRenderedPageBreak/>
              <w:t>6.</w:t>
            </w:r>
          </w:p>
        </w:tc>
        <w:tc>
          <w:tcPr>
            <w:tcW w:w="1008" w:type="pct"/>
            <w:shd w:val="clear" w:color="auto" w:fill="auto"/>
          </w:tcPr>
          <w:p w14:paraId="3B0930D4" w14:textId="1A0DBFDD" w:rsidR="0017744C" w:rsidRPr="0017744C" w:rsidRDefault="0017744C" w:rsidP="0017744C">
            <w:pPr>
              <w:tabs>
                <w:tab w:val="right" w:pos="851"/>
              </w:tabs>
              <w:jc w:val="both"/>
              <w:rPr>
                <w:color w:val="000000" w:themeColor="text1"/>
              </w:rPr>
            </w:pPr>
            <w:r w:rsidRPr="0017744C">
              <w:t xml:space="preserve">Тема 6. </w:t>
            </w:r>
            <w:r w:rsidRPr="0017744C">
              <w:rPr>
                <w:bCs/>
              </w:rPr>
              <w:t>Механизм налогового контроля трансфертного ценообразования</w:t>
            </w:r>
          </w:p>
        </w:tc>
        <w:tc>
          <w:tcPr>
            <w:tcW w:w="490" w:type="pct"/>
            <w:shd w:val="clear" w:color="auto" w:fill="auto"/>
          </w:tcPr>
          <w:p w14:paraId="6AA30F14" w14:textId="73B1BD6C" w:rsidR="0017744C" w:rsidRPr="0017744C" w:rsidRDefault="00167ECB" w:rsidP="0017744C">
            <w:pPr>
              <w:tabs>
                <w:tab w:val="right" w:pos="851"/>
              </w:tabs>
              <w:jc w:val="center"/>
            </w:pPr>
            <w:r>
              <w:t>26</w:t>
            </w:r>
          </w:p>
        </w:tc>
        <w:tc>
          <w:tcPr>
            <w:tcW w:w="546" w:type="pct"/>
            <w:shd w:val="clear" w:color="auto" w:fill="auto"/>
          </w:tcPr>
          <w:p w14:paraId="0C8658D9" w14:textId="5FE5ABE2" w:rsidR="0017744C" w:rsidRPr="0017744C" w:rsidRDefault="00167ECB" w:rsidP="0017744C">
            <w:pPr>
              <w:tabs>
                <w:tab w:val="right" w:pos="851"/>
              </w:tabs>
              <w:jc w:val="center"/>
            </w:pPr>
            <w:r>
              <w:t>6</w:t>
            </w:r>
          </w:p>
        </w:tc>
        <w:tc>
          <w:tcPr>
            <w:tcW w:w="546" w:type="pct"/>
            <w:shd w:val="clear" w:color="auto" w:fill="auto"/>
          </w:tcPr>
          <w:p w14:paraId="190B237F" w14:textId="6E15EF29" w:rsidR="0017744C" w:rsidRPr="0017744C" w:rsidRDefault="00167ECB" w:rsidP="0017744C">
            <w:pPr>
              <w:tabs>
                <w:tab w:val="right" w:pos="851"/>
              </w:tabs>
              <w:jc w:val="center"/>
            </w:pPr>
            <w:r>
              <w:t>2</w:t>
            </w:r>
          </w:p>
        </w:tc>
        <w:tc>
          <w:tcPr>
            <w:tcW w:w="760" w:type="pct"/>
            <w:shd w:val="clear" w:color="auto" w:fill="auto"/>
          </w:tcPr>
          <w:p w14:paraId="5B5D8E7C" w14:textId="10494B60" w:rsidR="0017744C" w:rsidRPr="0017744C" w:rsidRDefault="00167ECB" w:rsidP="0017744C">
            <w:pPr>
              <w:tabs>
                <w:tab w:val="right" w:pos="851"/>
              </w:tabs>
              <w:jc w:val="center"/>
            </w:pPr>
            <w:r>
              <w:t>4</w:t>
            </w:r>
          </w:p>
        </w:tc>
        <w:tc>
          <w:tcPr>
            <w:tcW w:w="681" w:type="pct"/>
            <w:shd w:val="clear" w:color="auto" w:fill="auto"/>
          </w:tcPr>
          <w:p w14:paraId="2F301299" w14:textId="0F9FEEA6" w:rsidR="0017744C" w:rsidRPr="0017744C" w:rsidRDefault="00167ECB" w:rsidP="0017744C">
            <w:pPr>
              <w:tabs>
                <w:tab w:val="right" w:pos="851"/>
              </w:tabs>
              <w:jc w:val="center"/>
            </w:pPr>
            <w:r>
              <w:t>20</w:t>
            </w:r>
          </w:p>
        </w:tc>
        <w:tc>
          <w:tcPr>
            <w:tcW w:w="750" w:type="pct"/>
            <w:shd w:val="clear" w:color="auto" w:fill="auto"/>
          </w:tcPr>
          <w:p w14:paraId="62465278" w14:textId="5A900694" w:rsidR="0017744C" w:rsidRPr="0017744C" w:rsidRDefault="0017744C" w:rsidP="0017744C">
            <w:r w:rsidRPr="0017744C">
              <w:t>Опрос, обсуждение, дискуссия, решение практико-ориентированных заданий</w:t>
            </w:r>
          </w:p>
        </w:tc>
      </w:tr>
      <w:tr w:rsidR="0017744C" w:rsidRPr="0017744C" w14:paraId="532F17EC" w14:textId="77777777" w:rsidTr="00296FDA">
        <w:tc>
          <w:tcPr>
            <w:tcW w:w="218" w:type="pct"/>
            <w:shd w:val="clear" w:color="auto" w:fill="auto"/>
          </w:tcPr>
          <w:p w14:paraId="641EF48A" w14:textId="77777777" w:rsidR="0017744C" w:rsidRPr="0017744C" w:rsidRDefault="0017744C" w:rsidP="0017744C">
            <w:pPr>
              <w:tabs>
                <w:tab w:val="right" w:pos="851"/>
              </w:tabs>
              <w:ind w:firstLine="709"/>
            </w:pPr>
          </w:p>
        </w:tc>
        <w:tc>
          <w:tcPr>
            <w:tcW w:w="100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90" w:type="pct"/>
            <w:shd w:val="clear" w:color="auto" w:fill="auto"/>
          </w:tcPr>
          <w:p w14:paraId="73405C9A" w14:textId="0906527D" w:rsidR="0017744C" w:rsidRPr="00BD6708" w:rsidRDefault="0017744C" w:rsidP="0017744C">
            <w:pPr>
              <w:tabs>
                <w:tab w:val="right" w:pos="851"/>
              </w:tabs>
              <w:jc w:val="center"/>
              <w:rPr>
                <w:b/>
              </w:rPr>
            </w:pPr>
            <w:r w:rsidRPr="00BD6708">
              <w:rPr>
                <w:b/>
              </w:rPr>
              <w:t>108</w:t>
            </w:r>
          </w:p>
        </w:tc>
        <w:tc>
          <w:tcPr>
            <w:tcW w:w="546" w:type="pct"/>
            <w:shd w:val="clear" w:color="auto" w:fill="auto"/>
          </w:tcPr>
          <w:p w14:paraId="072D628E" w14:textId="6458C752" w:rsidR="0017744C" w:rsidRPr="00BD6708" w:rsidRDefault="0017744C" w:rsidP="0017744C">
            <w:pPr>
              <w:tabs>
                <w:tab w:val="right" w:pos="851"/>
              </w:tabs>
              <w:jc w:val="center"/>
              <w:rPr>
                <w:b/>
              </w:rPr>
            </w:pPr>
            <w:r w:rsidRPr="00BD6708">
              <w:rPr>
                <w:b/>
              </w:rPr>
              <w:t>32</w:t>
            </w:r>
          </w:p>
        </w:tc>
        <w:tc>
          <w:tcPr>
            <w:tcW w:w="546" w:type="pct"/>
            <w:shd w:val="clear" w:color="auto" w:fill="auto"/>
          </w:tcPr>
          <w:p w14:paraId="732A968F" w14:textId="7B2FA90F" w:rsidR="0017744C" w:rsidRPr="00BD6708" w:rsidRDefault="0017744C" w:rsidP="0017744C">
            <w:pPr>
              <w:tabs>
                <w:tab w:val="right" w:pos="851"/>
              </w:tabs>
              <w:jc w:val="center"/>
              <w:rPr>
                <w:b/>
              </w:rPr>
            </w:pPr>
            <w:r w:rsidRPr="00BD6708">
              <w:rPr>
                <w:b/>
              </w:rPr>
              <w:t>8</w:t>
            </w:r>
          </w:p>
        </w:tc>
        <w:tc>
          <w:tcPr>
            <w:tcW w:w="760" w:type="pct"/>
            <w:shd w:val="clear" w:color="auto" w:fill="auto"/>
          </w:tcPr>
          <w:p w14:paraId="43DED5E6" w14:textId="3E3A4B42" w:rsidR="0017744C" w:rsidRPr="00BD6708" w:rsidRDefault="0017744C" w:rsidP="0017744C">
            <w:pPr>
              <w:tabs>
                <w:tab w:val="right" w:pos="851"/>
              </w:tabs>
              <w:jc w:val="center"/>
              <w:rPr>
                <w:b/>
                <w:highlight w:val="yellow"/>
              </w:rPr>
            </w:pPr>
            <w:r w:rsidRPr="00BD6708">
              <w:rPr>
                <w:b/>
              </w:rPr>
              <w:t>24</w:t>
            </w:r>
          </w:p>
        </w:tc>
        <w:tc>
          <w:tcPr>
            <w:tcW w:w="681" w:type="pct"/>
            <w:shd w:val="clear" w:color="auto" w:fill="auto"/>
          </w:tcPr>
          <w:p w14:paraId="56C0AC66" w14:textId="070583F6" w:rsidR="0017744C" w:rsidRPr="00BD6708" w:rsidRDefault="0017744C" w:rsidP="0017744C">
            <w:pPr>
              <w:tabs>
                <w:tab w:val="right" w:pos="851"/>
              </w:tabs>
              <w:jc w:val="center"/>
              <w:rPr>
                <w:b/>
              </w:rPr>
            </w:pPr>
            <w:r w:rsidRPr="00BD6708">
              <w:rPr>
                <w:b/>
              </w:rPr>
              <w:t>76</w:t>
            </w:r>
          </w:p>
        </w:tc>
        <w:tc>
          <w:tcPr>
            <w:tcW w:w="750"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17744C" w:rsidRPr="0017744C" w14:paraId="150938F0" w14:textId="77777777" w:rsidTr="00A81806">
        <w:tc>
          <w:tcPr>
            <w:tcW w:w="218" w:type="pct"/>
            <w:shd w:val="clear" w:color="auto" w:fill="auto"/>
          </w:tcPr>
          <w:p w14:paraId="50B58F5A" w14:textId="77777777" w:rsidR="0017744C" w:rsidRPr="0017744C" w:rsidRDefault="0017744C" w:rsidP="0017744C">
            <w:pPr>
              <w:tabs>
                <w:tab w:val="right" w:pos="851"/>
              </w:tabs>
              <w:ind w:firstLine="709"/>
            </w:pPr>
          </w:p>
        </w:tc>
        <w:tc>
          <w:tcPr>
            <w:tcW w:w="100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90" w:type="pct"/>
            <w:shd w:val="clear" w:color="auto" w:fill="auto"/>
          </w:tcPr>
          <w:p w14:paraId="76745FFE" w14:textId="79EEDE78" w:rsidR="0017744C" w:rsidRPr="0017744C" w:rsidRDefault="0017744C" w:rsidP="0017744C">
            <w:pPr>
              <w:tabs>
                <w:tab w:val="right" w:pos="851"/>
              </w:tabs>
              <w:jc w:val="center"/>
            </w:pPr>
            <w:r w:rsidRPr="0017744C">
              <w:t>100</w:t>
            </w:r>
          </w:p>
        </w:tc>
        <w:tc>
          <w:tcPr>
            <w:tcW w:w="546" w:type="pct"/>
            <w:shd w:val="clear" w:color="auto" w:fill="auto"/>
          </w:tcPr>
          <w:p w14:paraId="699377C0" w14:textId="60D30FC2" w:rsidR="0017744C" w:rsidRPr="0017744C" w:rsidRDefault="00167ECB" w:rsidP="0017744C">
            <w:pPr>
              <w:tabs>
                <w:tab w:val="right" w:pos="851"/>
              </w:tabs>
              <w:jc w:val="center"/>
            </w:pPr>
            <w:r>
              <w:t>30</w:t>
            </w:r>
          </w:p>
        </w:tc>
        <w:tc>
          <w:tcPr>
            <w:tcW w:w="546" w:type="pct"/>
            <w:shd w:val="clear" w:color="auto" w:fill="auto"/>
          </w:tcPr>
          <w:p w14:paraId="5965F0EB" w14:textId="1AE2EB56" w:rsidR="0017744C" w:rsidRPr="0017744C" w:rsidRDefault="0017744C" w:rsidP="0017744C">
            <w:pPr>
              <w:tabs>
                <w:tab w:val="right" w:pos="851"/>
              </w:tabs>
              <w:jc w:val="center"/>
            </w:pPr>
            <w:r w:rsidRPr="0017744C">
              <w:t>25</w:t>
            </w:r>
          </w:p>
        </w:tc>
        <w:tc>
          <w:tcPr>
            <w:tcW w:w="760" w:type="pct"/>
            <w:shd w:val="clear" w:color="auto" w:fill="auto"/>
          </w:tcPr>
          <w:p w14:paraId="36D83DFD" w14:textId="225B824E" w:rsidR="0017744C" w:rsidRPr="0017744C" w:rsidRDefault="0017744C" w:rsidP="0017744C">
            <w:pPr>
              <w:tabs>
                <w:tab w:val="right" w:pos="851"/>
              </w:tabs>
              <w:ind w:firstLine="709"/>
            </w:pPr>
            <w:r w:rsidRPr="0017744C">
              <w:t>75</w:t>
            </w:r>
          </w:p>
        </w:tc>
        <w:tc>
          <w:tcPr>
            <w:tcW w:w="681" w:type="pct"/>
            <w:shd w:val="clear" w:color="auto" w:fill="auto"/>
          </w:tcPr>
          <w:p w14:paraId="20CEEBDA" w14:textId="25581232" w:rsidR="0017744C" w:rsidRPr="0017744C" w:rsidRDefault="00167ECB" w:rsidP="0017744C">
            <w:pPr>
              <w:tabs>
                <w:tab w:val="right" w:pos="851"/>
              </w:tabs>
              <w:jc w:val="center"/>
            </w:pPr>
            <w:r>
              <w:t>70</w:t>
            </w:r>
          </w:p>
        </w:tc>
        <w:tc>
          <w:tcPr>
            <w:tcW w:w="750" w:type="pct"/>
            <w:shd w:val="clear" w:color="auto" w:fill="auto"/>
          </w:tcPr>
          <w:p w14:paraId="3D3AD4F9" w14:textId="3B254EAB" w:rsidR="0017744C" w:rsidRPr="0017744C" w:rsidRDefault="0017744C" w:rsidP="0017744C">
            <w:pPr>
              <w:tabs>
                <w:tab w:val="right" w:pos="851"/>
              </w:tabs>
              <w:jc w:val="center"/>
            </w:pPr>
          </w:p>
        </w:tc>
      </w:tr>
    </w:tbl>
    <w:p w14:paraId="41ABE860" w14:textId="4F85AAE6" w:rsidR="00EE0443" w:rsidRPr="00EE0443" w:rsidRDefault="00EE0443" w:rsidP="00EE0443">
      <w:pPr>
        <w:autoSpaceDN w:val="0"/>
        <w:spacing w:after="160" w:line="256" w:lineRule="auto"/>
        <w:ind w:left="720"/>
        <w:jc w:val="both"/>
        <w:rPr>
          <w:sz w:val="28"/>
          <w:szCs w:val="28"/>
        </w:rPr>
      </w:pPr>
      <w:r w:rsidRPr="00EE0443">
        <w:rPr>
          <w:rFonts w:eastAsia="Calibri"/>
          <w:sz w:val="28"/>
          <w:szCs w:val="28"/>
          <w:lang w:eastAsia="en-US"/>
        </w:rPr>
        <w:t>*</w:t>
      </w:r>
      <w:r w:rsidRPr="00EE0443">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2B2525" w14:textId="49541131"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090"/>
        <w:gridCol w:w="5908"/>
        <w:gridCol w:w="2197"/>
      </w:tblGrid>
      <w:tr w:rsidR="002A2809" w:rsidRPr="00B7432C" w14:paraId="1A549349" w14:textId="77777777" w:rsidTr="001B2F49">
        <w:tc>
          <w:tcPr>
            <w:tcW w:w="2090" w:type="dxa"/>
          </w:tcPr>
          <w:p w14:paraId="7090592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5908" w:type="dxa"/>
          </w:tcPr>
          <w:p w14:paraId="6CB8EB35" w14:textId="7991B5AC"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w:t>
            </w:r>
            <w:r w:rsidR="00167ECB">
              <w:rPr>
                <w:b/>
                <w:sz w:val="28"/>
                <w:szCs w:val="28"/>
              </w:rPr>
              <w:t xml:space="preserve"> </w:t>
            </w:r>
            <w:r w:rsidR="002A2809" w:rsidRPr="00B7432C">
              <w:rPr>
                <w:b/>
                <w:sz w:val="28"/>
                <w:szCs w:val="28"/>
              </w:rPr>
              <w:t>9 (указывается раздел и порядковый номер источника)</w:t>
            </w:r>
          </w:p>
          <w:p w14:paraId="0D243962" w14:textId="77777777" w:rsidR="002A2809" w:rsidRPr="00B7432C" w:rsidRDefault="002A2809" w:rsidP="00B7432C">
            <w:pPr>
              <w:rPr>
                <w:b/>
                <w:sz w:val="28"/>
                <w:szCs w:val="28"/>
              </w:rPr>
            </w:pPr>
          </w:p>
        </w:tc>
        <w:tc>
          <w:tcPr>
            <w:tcW w:w="2197" w:type="dxa"/>
          </w:tcPr>
          <w:p w14:paraId="41BA1215" w14:textId="77777777" w:rsidR="002A2809" w:rsidRPr="00B7432C" w:rsidRDefault="002A2809" w:rsidP="00B7432C">
            <w:pPr>
              <w:rPr>
                <w:b/>
                <w:sz w:val="28"/>
                <w:szCs w:val="28"/>
              </w:rPr>
            </w:pPr>
            <w:r w:rsidRPr="00B7432C">
              <w:rPr>
                <w:b/>
                <w:sz w:val="28"/>
                <w:szCs w:val="28"/>
              </w:rPr>
              <w:t>Формы проведения занятий</w:t>
            </w:r>
          </w:p>
        </w:tc>
      </w:tr>
      <w:tr w:rsidR="00296FDA" w:rsidRPr="00B86821" w14:paraId="31F60702" w14:textId="77777777" w:rsidTr="001B2F49">
        <w:tc>
          <w:tcPr>
            <w:tcW w:w="2090" w:type="dxa"/>
          </w:tcPr>
          <w:p w14:paraId="39A32153" w14:textId="0265FDA6" w:rsidR="00296FDA" w:rsidRPr="00B86821" w:rsidRDefault="005B2D8B" w:rsidP="00296FDA">
            <w:r w:rsidRPr="00346F75">
              <w:t xml:space="preserve">Тема 1. </w:t>
            </w:r>
            <w:r w:rsidRPr="00346F75">
              <w:rPr>
                <w:bCs/>
              </w:rPr>
              <w:t xml:space="preserve">Теоретические основы и </w:t>
            </w:r>
            <w:r w:rsidRPr="00346F75">
              <w:rPr>
                <w:bCs/>
                <w:spacing w:val="-1"/>
              </w:rPr>
              <w:t xml:space="preserve">технология </w:t>
            </w:r>
            <w:r w:rsidRPr="00346F75">
              <w:rPr>
                <w:bCs/>
              </w:rPr>
              <w:t>ценообразования</w:t>
            </w:r>
          </w:p>
        </w:tc>
        <w:tc>
          <w:tcPr>
            <w:tcW w:w="5908" w:type="dxa"/>
          </w:tcPr>
          <w:p w14:paraId="08E5F83C" w14:textId="77777777" w:rsidR="005B2D8B" w:rsidRPr="005B2D8B" w:rsidRDefault="005B2D8B" w:rsidP="005B2D8B">
            <w:r w:rsidRPr="005B2D8B">
              <w:t xml:space="preserve">1. </w:t>
            </w:r>
            <w:r w:rsidRPr="005B2D8B">
              <w:rPr>
                <w:rStyle w:val="2c"/>
                <w:b w:val="0"/>
                <w:bCs w:val="0"/>
              </w:rPr>
              <w:t>Экономическая сущность и функции цены.</w:t>
            </w:r>
          </w:p>
          <w:p w14:paraId="7970C84C" w14:textId="77777777" w:rsidR="005B2D8B" w:rsidRPr="005B2D8B" w:rsidRDefault="005B2D8B" w:rsidP="005B2D8B">
            <w:pPr>
              <w:rPr>
                <w:rStyle w:val="2c"/>
                <w:b w:val="0"/>
                <w:bCs w:val="0"/>
              </w:rPr>
            </w:pPr>
            <w:r w:rsidRPr="005B2D8B">
              <w:t xml:space="preserve">2. </w:t>
            </w:r>
            <w:r w:rsidRPr="005B2D8B">
              <w:rPr>
                <w:rStyle w:val="2c"/>
                <w:b w:val="0"/>
                <w:bCs w:val="0"/>
              </w:rPr>
              <w:t>Основные принципы ценообразования и система ценообразующих факторов.</w:t>
            </w:r>
          </w:p>
          <w:p w14:paraId="76C0F5C8" w14:textId="77777777" w:rsidR="005B2D8B" w:rsidRPr="005B2D8B" w:rsidRDefault="005B2D8B" w:rsidP="005B2D8B">
            <w:r w:rsidRPr="005B2D8B">
              <w:t>3. Система цен: национальные (внутренние) цены, внешнеторговые цены, цены в международном совместном бизнесе, цены на международных региональных рынках, мировые цены.</w:t>
            </w:r>
          </w:p>
          <w:p w14:paraId="63A1E254" w14:textId="77777777" w:rsidR="005B2D8B" w:rsidRPr="005B2D8B" w:rsidRDefault="005B2D8B" w:rsidP="005B2D8B">
            <w:r w:rsidRPr="005B2D8B">
              <w:t>4. Методология и технология ценообразования.</w:t>
            </w:r>
          </w:p>
          <w:p w14:paraId="5474A747" w14:textId="77777777" w:rsidR="005B2D8B" w:rsidRPr="005B2D8B" w:rsidRDefault="005B2D8B" w:rsidP="005B2D8B">
            <w:r w:rsidRPr="005B2D8B">
              <w:t>5. Структура основных видов цен.</w:t>
            </w:r>
          </w:p>
          <w:p w14:paraId="1A4224D0" w14:textId="77777777" w:rsidR="005B2D8B" w:rsidRPr="005B2D8B" w:rsidRDefault="005B2D8B" w:rsidP="005B2D8B">
            <w:r w:rsidRPr="005B2D8B">
              <w:t>6. Методы калькулирования себестоимости: по заказам, по процессам, нормативный.</w:t>
            </w:r>
          </w:p>
          <w:p w14:paraId="768B071E" w14:textId="77777777" w:rsidR="005B2D8B" w:rsidRPr="005B2D8B" w:rsidRDefault="005B2D8B" w:rsidP="005B2D8B">
            <w:r w:rsidRPr="005B2D8B">
              <w:t xml:space="preserve">7. Особенности формирования основных элементов цены. </w:t>
            </w:r>
          </w:p>
          <w:p w14:paraId="4E9CF5A5" w14:textId="77777777" w:rsidR="005B2D8B" w:rsidRPr="005B2D8B" w:rsidRDefault="005B2D8B" w:rsidP="005B2D8B">
            <w:r w:rsidRPr="005B2D8B">
              <w:rPr>
                <w:rStyle w:val="2c"/>
                <w:b w:val="0"/>
                <w:bCs w:val="0"/>
              </w:rPr>
              <w:t>8. Отражение затрат в цене.</w:t>
            </w:r>
          </w:p>
          <w:p w14:paraId="76889C92" w14:textId="77777777" w:rsidR="005B2D8B" w:rsidRPr="005B2D8B" w:rsidRDefault="005B2D8B" w:rsidP="005B2D8B">
            <w:r w:rsidRPr="005B2D8B">
              <w:t xml:space="preserve">9. Прибыль и рентабельность. </w:t>
            </w:r>
          </w:p>
          <w:p w14:paraId="71EB80E0" w14:textId="77777777" w:rsidR="005B2D8B" w:rsidRPr="005B2D8B" w:rsidRDefault="005B2D8B" w:rsidP="005B2D8B">
            <w:r w:rsidRPr="005B2D8B">
              <w:t xml:space="preserve">10. Косвенные налоги (НДС, акциз) в структуре цены. </w:t>
            </w:r>
          </w:p>
          <w:p w14:paraId="72BC0AAE" w14:textId="77777777" w:rsidR="005B2D8B" w:rsidRPr="005B2D8B" w:rsidRDefault="005B2D8B" w:rsidP="005B2D8B">
            <w:r w:rsidRPr="005B2D8B">
              <w:t>11.Снабженческо-сбытовые надбавки (скидки) как элементы цены.</w:t>
            </w:r>
          </w:p>
          <w:p w14:paraId="32F2B869" w14:textId="77777777" w:rsidR="005B2D8B" w:rsidRPr="005B2D8B" w:rsidRDefault="005B2D8B" w:rsidP="005B2D8B">
            <w:pPr>
              <w:rPr>
                <w:rStyle w:val="2c"/>
                <w:b w:val="0"/>
                <w:bCs w:val="0"/>
              </w:rPr>
            </w:pPr>
            <w:r w:rsidRPr="005B2D8B">
              <w:t>12.</w:t>
            </w:r>
            <w:r w:rsidRPr="005B2D8B">
              <w:rPr>
                <w:rStyle w:val="2c"/>
                <w:b w:val="0"/>
                <w:bCs w:val="0"/>
              </w:rPr>
              <w:t xml:space="preserve"> Классификация мировых цен. </w:t>
            </w:r>
          </w:p>
          <w:p w14:paraId="24997015" w14:textId="77777777" w:rsidR="005B2D8B" w:rsidRPr="005B2D8B" w:rsidRDefault="005B2D8B" w:rsidP="005B2D8B">
            <w:pPr>
              <w:rPr>
                <w:rStyle w:val="2c"/>
                <w:b w:val="0"/>
                <w:bCs w:val="0"/>
              </w:rPr>
            </w:pPr>
            <w:r w:rsidRPr="005B2D8B">
              <w:rPr>
                <w:rStyle w:val="2c"/>
                <w:b w:val="0"/>
                <w:bCs w:val="0"/>
              </w:rPr>
              <w:t>13. Источники информации о мировых ценах.</w:t>
            </w:r>
          </w:p>
          <w:p w14:paraId="547F9D26" w14:textId="77777777" w:rsidR="00BD03ED" w:rsidRPr="00635A95" w:rsidRDefault="00BD03ED" w:rsidP="00BD03ED">
            <w:pPr>
              <w:keepNext/>
              <w:jc w:val="both"/>
            </w:pPr>
            <w:r w:rsidRPr="00635A95">
              <w:lastRenderedPageBreak/>
              <w:t xml:space="preserve">Рекомендуемые источники: </w:t>
            </w:r>
          </w:p>
          <w:p w14:paraId="3EBC994A" w14:textId="3A0FBAB4" w:rsidR="00BD03ED" w:rsidRPr="00635A95" w:rsidRDefault="00BD03ED" w:rsidP="00BD03ED">
            <w:pPr>
              <w:keepNext/>
              <w:jc w:val="both"/>
            </w:pPr>
            <w:r w:rsidRPr="00635A95">
              <w:t xml:space="preserve">Нормативные-правовые акты: </w:t>
            </w:r>
            <w:r w:rsidR="00B0418B">
              <w:t>2, 3</w:t>
            </w:r>
            <w:r w:rsidRPr="00635A95">
              <w:t xml:space="preserve">. </w:t>
            </w:r>
          </w:p>
          <w:p w14:paraId="64518798" w14:textId="692AFA2F" w:rsidR="00BD03ED" w:rsidRPr="00635A95" w:rsidRDefault="00BD03ED" w:rsidP="00BD03ED">
            <w:pPr>
              <w:keepNext/>
              <w:jc w:val="both"/>
            </w:pPr>
            <w:r w:rsidRPr="00635A95">
              <w:t xml:space="preserve">Основная литература: </w:t>
            </w:r>
            <w:r w:rsidR="00B0418B">
              <w:t>2</w:t>
            </w:r>
            <w:r w:rsidRPr="00635A95">
              <w:t>.</w:t>
            </w:r>
          </w:p>
          <w:p w14:paraId="26CBB8A6" w14:textId="36B7D81C" w:rsidR="00BD03ED" w:rsidRPr="00635A95" w:rsidRDefault="00BD03ED" w:rsidP="00BD03ED">
            <w:pPr>
              <w:keepNext/>
              <w:jc w:val="both"/>
            </w:pPr>
            <w:r w:rsidRPr="00635A95">
              <w:t xml:space="preserve">Дополнительная: </w:t>
            </w:r>
            <w:r w:rsidR="00B0418B">
              <w:t>1</w:t>
            </w:r>
            <w:r w:rsidRPr="00635A95">
              <w:t xml:space="preserve">. </w:t>
            </w:r>
          </w:p>
          <w:p w14:paraId="4FE30D3C" w14:textId="29F07D26" w:rsidR="00BD03ED" w:rsidRDefault="00BD03ED" w:rsidP="00BD03ED">
            <w:pPr>
              <w:jc w:val="both"/>
            </w:pPr>
            <w:r w:rsidRPr="00635A95">
              <w:t xml:space="preserve">Ресурсы INTERNET: </w:t>
            </w:r>
            <w:r w:rsidR="00B0418B">
              <w:t>1-10</w:t>
            </w:r>
          </w:p>
          <w:p w14:paraId="424243C5" w14:textId="237FB35A" w:rsidR="00B261AE" w:rsidRPr="00B86821" w:rsidRDefault="00B261AE" w:rsidP="00B75C06">
            <w:pPr>
              <w:jc w:val="both"/>
            </w:pPr>
          </w:p>
        </w:tc>
        <w:tc>
          <w:tcPr>
            <w:tcW w:w="2197" w:type="dxa"/>
          </w:tcPr>
          <w:p w14:paraId="032EB583" w14:textId="57F95DF7" w:rsidR="00296FDA" w:rsidRPr="00296FDA" w:rsidRDefault="00296FDA" w:rsidP="00E4507B">
            <w:r w:rsidRPr="00296FDA">
              <w:lastRenderedPageBreak/>
              <w:t>Обсуждение практических ситуаций, структурированная дискуссия</w:t>
            </w:r>
          </w:p>
        </w:tc>
      </w:tr>
      <w:tr w:rsidR="00296FDA" w:rsidRPr="00B86821" w14:paraId="31F521CD" w14:textId="77777777" w:rsidTr="001B2F49">
        <w:tc>
          <w:tcPr>
            <w:tcW w:w="2090" w:type="dxa"/>
          </w:tcPr>
          <w:p w14:paraId="0A27EAF7" w14:textId="75F6A4E2" w:rsidR="00296FDA" w:rsidRPr="00B86821" w:rsidRDefault="005B2D8B" w:rsidP="00296FDA">
            <w:r w:rsidRPr="00346F75">
              <w:rPr>
                <w:bCs/>
              </w:rPr>
              <w:t>Тема 2. Ценовая политика фирмы при работе на внешнем рынке</w:t>
            </w:r>
          </w:p>
        </w:tc>
        <w:tc>
          <w:tcPr>
            <w:tcW w:w="5908" w:type="dxa"/>
          </w:tcPr>
          <w:p w14:paraId="41B61CCF" w14:textId="77777777" w:rsidR="005B2D8B" w:rsidRPr="00346F75" w:rsidRDefault="005B2D8B" w:rsidP="005B2D8B">
            <w:pPr>
              <w:rPr>
                <w:shd w:val="clear" w:color="auto" w:fill="FFFFFF"/>
                <w:lang w:bidi="ru-RU"/>
              </w:rPr>
            </w:pPr>
            <w:r w:rsidRPr="00346F75">
              <w:t>1. Понятие и сущность ц</w:t>
            </w:r>
            <w:r w:rsidRPr="00346F75">
              <w:rPr>
                <w:shd w:val="clear" w:color="auto" w:fill="FFFFFF"/>
                <w:lang w:bidi="ru-RU"/>
              </w:rPr>
              <w:t xml:space="preserve">еновой политики фирмы. </w:t>
            </w:r>
          </w:p>
          <w:p w14:paraId="027C093E" w14:textId="77777777" w:rsidR="005B2D8B" w:rsidRPr="00346F75" w:rsidRDefault="005B2D8B" w:rsidP="005B2D8B">
            <w:r w:rsidRPr="00346F75">
              <w:t xml:space="preserve">2. Стратегии проникновения фирмы на внешний рынок. </w:t>
            </w:r>
          </w:p>
          <w:p w14:paraId="6B7B5368" w14:textId="77777777" w:rsidR="005B2D8B" w:rsidRPr="00346F75" w:rsidRDefault="005B2D8B" w:rsidP="005B2D8B">
            <w:r w:rsidRPr="00346F75">
              <w:t xml:space="preserve">3. Этапы ценообразования. </w:t>
            </w:r>
          </w:p>
          <w:p w14:paraId="753BAC59" w14:textId="77777777" w:rsidR="005B2D8B" w:rsidRPr="00346F75" w:rsidRDefault="005B2D8B" w:rsidP="005B2D8B">
            <w:r w:rsidRPr="00346F75">
              <w:t>4. Методы ценообразования: затратные, рыночные, параметрические</w:t>
            </w:r>
          </w:p>
          <w:p w14:paraId="0D4FD4EF" w14:textId="77777777" w:rsidR="005B2D8B" w:rsidRPr="00346F75" w:rsidRDefault="005B2D8B" w:rsidP="005B2D8B">
            <w:pPr>
              <w:rPr>
                <w:lang w:bidi="ru-RU"/>
              </w:rPr>
            </w:pPr>
            <w:r w:rsidRPr="00346F75">
              <w:t>5.</w:t>
            </w:r>
            <w:r w:rsidRPr="00346F75">
              <w:rPr>
                <w:lang w:bidi="ru-RU"/>
              </w:rPr>
              <w:t xml:space="preserve"> Особенности применения методов ценообразования во внешнеэкономической деятельности. </w:t>
            </w:r>
          </w:p>
          <w:p w14:paraId="3F18A168" w14:textId="72D164D1" w:rsidR="00D05805" w:rsidRPr="005B2D8B" w:rsidRDefault="005B2D8B" w:rsidP="005B2D8B">
            <w:pPr>
              <w:rPr>
                <w:shd w:val="clear" w:color="auto" w:fill="FFFFFF"/>
                <w:lang w:bidi="ru-RU"/>
              </w:rPr>
            </w:pPr>
            <w:r w:rsidRPr="00346F75">
              <w:rPr>
                <w:shd w:val="clear" w:color="auto" w:fill="FFFFFF"/>
                <w:lang w:bidi="ru-RU"/>
              </w:rPr>
              <w:t>6. Ценовые надбавки и скидки</w:t>
            </w:r>
            <w:r w:rsidR="00DC3434">
              <w:t>.</w:t>
            </w:r>
          </w:p>
          <w:p w14:paraId="665C9FB3" w14:textId="77777777" w:rsidR="005B2D8B" w:rsidRDefault="005B2D8B" w:rsidP="00DC3434">
            <w:pPr>
              <w:keepNext/>
              <w:jc w:val="both"/>
            </w:pPr>
          </w:p>
          <w:p w14:paraId="012238F3" w14:textId="66159E09" w:rsidR="00DC3434" w:rsidRPr="00635A95" w:rsidRDefault="00DC3434" w:rsidP="00DC3434">
            <w:pPr>
              <w:keepNext/>
              <w:jc w:val="both"/>
            </w:pPr>
            <w:r w:rsidRPr="00635A95">
              <w:t xml:space="preserve">Рекомендуемые источники: </w:t>
            </w:r>
          </w:p>
          <w:p w14:paraId="18EF7681" w14:textId="1C03A701" w:rsidR="00DC3434" w:rsidRPr="00635A95" w:rsidRDefault="00DC3434" w:rsidP="00DC3434">
            <w:pPr>
              <w:keepNext/>
              <w:jc w:val="both"/>
            </w:pPr>
            <w:r w:rsidRPr="00635A95">
              <w:t xml:space="preserve">Нормативные-правовые акты: </w:t>
            </w:r>
            <w:r w:rsidR="00B0418B">
              <w:t>2, 3</w:t>
            </w:r>
            <w:r w:rsidRPr="00635A95">
              <w:t xml:space="preserve">. </w:t>
            </w:r>
          </w:p>
          <w:p w14:paraId="35A1FD7E" w14:textId="1A167786" w:rsidR="00DC3434" w:rsidRPr="00635A95" w:rsidRDefault="00DC3434" w:rsidP="00DC3434">
            <w:pPr>
              <w:keepNext/>
              <w:jc w:val="both"/>
            </w:pPr>
            <w:r w:rsidRPr="00635A95">
              <w:t xml:space="preserve">Основная литература: </w:t>
            </w:r>
            <w:r w:rsidR="00B0418B">
              <w:t>2</w:t>
            </w:r>
            <w:r w:rsidRPr="00635A95">
              <w:t>.</w:t>
            </w:r>
          </w:p>
          <w:p w14:paraId="2286ACD2" w14:textId="25EEFC62" w:rsidR="00DC3434" w:rsidRPr="00635A95" w:rsidRDefault="00DC3434" w:rsidP="00DC3434">
            <w:pPr>
              <w:keepNext/>
              <w:jc w:val="both"/>
            </w:pPr>
            <w:r w:rsidRPr="00635A95">
              <w:t xml:space="preserve">Дополнительная: </w:t>
            </w:r>
            <w:r w:rsidR="00B0418B">
              <w:t>1</w:t>
            </w:r>
            <w:r w:rsidRPr="00635A95">
              <w:t xml:space="preserve">. </w:t>
            </w:r>
          </w:p>
          <w:p w14:paraId="2A7C6457" w14:textId="66069ED8" w:rsidR="00DC3434" w:rsidRDefault="00DC3434" w:rsidP="00B75C06">
            <w:pPr>
              <w:jc w:val="both"/>
            </w:pPr>
            <w:r w:rsidRPr="00635A95">
              <w:t>Ресурсы INTERNET: 1-</w:t>
            </w:r>
            <w:r>
              <w:t>10</w:t>
            </w:r>
          </w:p>
          <w:p w14:paraId="386DB84F" w14:textId="6656701B" w:rsidR="00B261AE" w:rsidRPr="00296FDA" w:rsidRDefault="00B261AE" w:rsidP="00B75C06">
            <w:pPr>
              <w:jc w:val="both"/>
            </w:pPr>
          </w:p>
        </w:tc>
        <w:tc>
          <w:tcPr>
            <w:tcW w:w="2197" w:type="dxa"/>
          </w:tcPr>
          <w:p w14:paraId="6444797A" w14:textId="3757B517" w:rsidR="00296FDA" w:rsidRPr="00296FDA" w:rsidRDefault="00296FDA" w:rsidP="00E4507B">
            <w:r w:rsidRPr="00296FDA">
              <w:t>Обсуждение практических ситуаций, структурированная дискуссия</w:t>
            </w:r>
          </w:p>
        </w:tc>
      </w:tr>
      <w:tr w:rsidR="00296FDA" w:rsidRPr="00B86821" w14:paraId="3412391A" w14:textId="77777777" w:rsidTr="001B2F49">
        <w:tc>
          <w:tcPr>
            <w:tcW w:w="2090" w:type="dxa"/>
          </w:tcPr>
          <w:p w14:paraId="3406353B" w14:textId="51E9AAFD" w:rsidR="00296FDA" w:rsidRPr="00B86821" w:rsidRDefault="005B2D8B" w:rsidP="00296FDA">
            <w:r w:rsidRPr="00346F75">
              <w:t xml:space="preserve">Тема 3. </w:t>
            </w:r>
            <w:r w:rsidRPr="00346F75">
              <w:rPr>
                <w:bCs/>
              </w:rPr>
              <w:t>Цены во внешнеторговых контрактах и коммерческие поправки к ним</w:t>
            </w:r>
          </w:p>
        </w:tc>
        <w:tc>
          <w:tcPr>
            <w:tcW w:w="5908" w:type="dxa"/>
          </w:tcPr>
          <w:p w14:paraId="07F3D5BB" w14:textId="77777777" w:rsidR="005B2D8B" w:rsidRPr="00346F75" w:rsidRDefault="005B2D8B" w:rsidP="005B2D8B">
            <w:r w:rsidRPr="00346F75">
              <w:t>1.</w:t>
            </w:r>
            <w:r w:rsidRPr="00346F75">
              <w:rPr>
                <w:bCs/>
              </w:rPr>
              <w:t xml:space="preserve"> Цены во внешнеторговых контрактах и способы их фиксации. </w:t>
            </w:r>
          </w:p>
          <w:p w14:paraId="305B1CF5" w14:textId="77777777" w:rsidR="005B2D8B" w:rsidRPr="00346F75" w:rsidRDefault="005B2D8B" w:rsidP="005B2D8B">
            <w:r w:rsidRPr="00346F75">
              <w:t xml:space="preserve">2. </w:t>
            </w:r>
            <w:r w:rsidRPr="00346F75">
              <w:rPr>
                <w:bCs/>
              </w:rPr>
              <w:t xml:space="preserve">Виды коммерческих поправок к контрактным ценам. </w:t>
            </w:r>
          </w:p>
          <w:p w14:paraId="3272BB6C" w14:textId="77777777" w:rsidR="005B2D8B" w:rsidRPr="00346F75" w:rsidRDefault="005B2D8B" w:rsidP="005B2D8B">
            <w:r w:rsidRPr="00346F75">
              <w:t xml:space="preserve">3. </w:t>
            </w:r>
            <w:r w:rsidRPr="00346F75">
              <w:rPr>
                <w:lang w:bidi="ru-RU"/>
              </w:rPr>
              <w:t xml:space="preserve">Классификация внешнеторговых договоров (контрактов). </w:t>
            </w:r>
          </w:p>
          <w:p w14:paraId="768CDE98" w14:textId="77777777" w:rsidR="005B2D8B" w:rsidRPr="00346F75" w:rsidRDefault="005B2D8B" w:rsidP="005B2D8B">
            <w:r w:rsidRPr="00346F75">
              <w:t>4.</w:t>
            </w:r>
            <w:r w:rsidRPr="00346F75">
              <w:rPr>
                <w:lang w:bidi="ru-RU"/>
              </w:rPr>
              <w:t xml:space="preserve"> Структура внешнеторгового контракта.</w:t>
            </w:r>
            <w:r w:rsidRPr="00346F75">
              <w:rPr>
                <w:bCs/>
              </w:rPr>
              <w:t xml:space="preserve"> Базис цены во внешнеторговом контракте.</w:t>
            </w:r>
          </w:p>
          <w:p w14:paraId="15446E8C" w14:textId="77777777" w:rsidR="005B2D8B" w:rsidRPr="00346F75" w:rsidRDefault="005B2D8B" w:rsidP="005B2D8B">
            <w:r w:rsidRPr="00346F75">
              <w:t>5.</w:t>
            </w:r>
            <w:r w:rsidRPr="00346F75">
              <w:rPr>
                <w:bCs/>
              </w:rPr>
              <w:t xml:space="preserve"> Формирование контрактной цены при базисных условиях поставки. </w:t>
            </w:r>
          </w:p>
          <w:p w14:paraId="7D51B81D" w14:textId="77777777" w:rsidR="005B2D8B" w:rsidRPr="00346F75" w:rsidRDefault="005B2D8B" w:rsidP="005B2D8B">
            <w:pPr>
              <w:rPr>
                <w:bCs/>
              </w:rPr>
            </w:pPr>
            <w:r w:rsidRPr="00346F75">
              <w:t>6.</w:t>
            </w:r>
            <w:r w:rsidRPr="00346F75">
              <w:rPr>
                <w:bCs/>
              </w:rPr>
              <w:t xml:space="preserve"> Расчет цен на экспортируемую продукцию. </w:t>
            </w:r>
          </w:p>
          <w:p w14:paraId="431126C6" w14:textId="77777777" w:rsidR="005B2D8B" w:rsidRPr="00346F75" w:rsidRDefault="005B2D8B" w:rsidP="005B2D8B">
            <w:pPr>
              <w:rPr>
                <w:bCs/>
              </w:rPr>
            </w:pPr>
            <w:r w:rsidRPr="00346F75">
              <w:rPr>
                <w:bCs/>
              </w:rPr>
              <w:t xml:space="preserve">7. Расчет внутренних цен на импортируемую продукцию. </w:t>
            </w:r>
          </w:p>
          <w:p w14:paraId="040945B0" w14:textId="77777777" w:rsidR="005B2D8B" w:rsidRPr="00346F75" w:rsidRDefault="005B2D8B" w:rsidP="005B2D8B">
            <w:pPr>
              <w:rPr>
                <w:shd w:val="clear" w:color="auto" w:fill="FFFFFF"/>
                <w:lang w:bidi="ru-RU"/>
              </w:rPr>
            </w:pPr>
            <w:r w:rsidRPr="00346F75">
              <w:rPr>
                <w:shd w:val="clear" w:color="auto" w:fill="FFFFFF"/>
                <w:lang w:bidi="ru-RU"/>
              </w:rPr>
              <w:t>8. Анализ эффективности внешнеторговых сделок.</w:t>
            </w:r>
          </w:p>
          <w:p w14:paraId="7119B8D5" w14:textId="77777777" w:rsidR="005B2D8B" w:rsidRDefault="005B2D8B" w:rsidP="00DC3434">
            <w:pPr>
              <w:keepNext/>
              <w:jc w:val="both"/>
            </w:pPr>
          </w:p>
          <w:p w14:paraId="2708A128" w14:textId="27A49CA2" w:rsidR="00DC3434" w:rsidRPr="00635A95" w:rsidRDefault="00DC3434" w:rsidP="00DC3434">
            <w:pPr>
              <w:keepNext/>
              <w:jc w:val="both"/>
            </w:pPr>
            <w:r w:rsidRPr="00635A95">
              <w:t xml:space="preserve">Рекомендуемые источники: </w:t>
            </w:r>
          </w:p>
          <w:p w14:paraId="111B4976" w14:textId="7308C474" w:rsidR="00DC3434" w:rsidRPr="00635A95" w:rsidRDefault="00DC3434" w:rsidP="00DC3434">
            <w:pPr>
              <w:keepNext/>
              <w:jc w:val="both"/>
            </w:pPr>
            <w:r w:rsidRPr="00635A95">
              <w:t xml:space="preserve">Нормативные-правовые акты: </w:t>
            </w:r>
            <w:r w:rsidR="00B0418B">
              <w:t>1-3</w:t>
            </w:r>
            <w:r w:rsidRPr="00635A95">
              <w:t xml:space="preserve">. </w:t>
            </w:r>
          </w:p>
          <w:p w14:paraId="5EDDE3BF" w14:textId="619C5A28" w:rsidR="00DC3434" w:rsidRPr="00635A95" w:rsidRDefault="00DC3434" w:rsidP="00DC3434">
            <w:pPr>
              <w:keepNext/>
              <w:jc w:val="both"/>
            </w:pPr>
            <w:r w:rsidRPr="00635A95">
              <w:t xml:space="preserve">Основная литература: </w:t>
            </w:r>
            <w:r w:rsidR="00B0418B">
              <w:t>2</w:t>
            </w:r>
            <w:r w:rsidRPr="00635A95">
              <w:t>.</w:t>
            </w:r>
          </w:p>
          <w:p w14:paraId="0176F2DA" w14:textId="7640A448" w:rsidR="00DC3434" w:rsidRPr="00635A95" w:rsidRDefault="00DC3434" w:rsidP="00DC3434">
            <w:pPr>
              <w:keepNext/>
              <w:jc w:val="both"/>
            </w:pPr>
            <w:r w:rsidRPr="00635A95">
              <w:t xml:space="preserve">Дополнительная: </w:t>
            </w:r>
            <w:r w:rsidR="00B0418B">
              <w:t>1</w:t>
            </w:r>
            <w:r w:rsidRPr="00635A95">
              <w:t xml:space="preserve">. </w:t>
            </w:r>
          </w:p>
          <w:p w14:paraId="6D34D640" w14:textId="3C787696" w:rsidR="00296FDA" w:rsidRPr="00296FDA" w:rsidRDefault="00DC3434" w:rsidP="00DC3434">
            <w:pPr>
              <w:jc w:val="both"/>
            </w:pPr>
            <w:r w:rsidRPr="00635A95">
              <w:t>Ресурсы INTERNET: 1-</w:t>
            </w:r>
            <w:r>
              <w:t>10</w:t>
            </w:r>
          </w:p>
        </w:tc>
        <w:tc>
          <w:tcPr>
            <w:tcW w:w="2197" w:type="dxa"/>
          </w:tcPr>
          <w:p w14:paraId="1F0C407A" w14:textId="7C680B2B" w:rsidR="00296FDA" w:rsidRPr="00296FDA" w:rsidRDefault="00296FDA" w:rsidP="00E4507B">
            <w:r w:rsidRPr="00296FDA">
              <w:t>Обсуждение практических ситуаций, структурированная дискуссия</w:t>
            </w:r>
          </w:p>
        </w:tc>
      </w:tr>
      <w:tr w:rsidR="00296FDA" w:rsidRPr="00B86821" w14:paraId="2FB66E90" w14:textId="77777777" w:rsidTr="001B2F49">
        <w:tc>
          <w:tcPr>
            <w:tcW w:w="2090" w:type="dxa"/>
          </w:tcPr>
          <w:p w14:paraId="61D7A2A8" w14:textId="4B7F5D32" w:rsidR="00296FDA" w:rsidRPr="00B86821" w:rsidRDefault="005B2D8B" w:rsidP="00296FDA">
            <w:r w:rsidRPr="00346F75">
              <w:t xml:space="preserve">Тема 4. </w:t>
            </w:r>
            <w:r w:rsidRPr="00346F75">
              <w:rPr>
                <w:bCs/>
              </w:rPr>
              <w:t>Таможенная стоимость товаров и методы определения</w:t>
            </w:r>
          </w:p>
        </w:tc>
        <w:tc>
          <w:tcPr>
            <w:tcW w:w="5908" w:type="dxa"/>
          </w:tcPr>
          <w:p w14:paraId="0693DFC5" w14:textId="77777777" w:rsidR="005B2D8B" w:rsidRPr="00346F75" w:rsidRDefault="005B2D8B" w:rsidP="005B2D8B">
            <w:pPr>
              <w:rPr>
                <w:bCs/>
              </w:rPr>
            </w:pPr>
            <w:r w:rsidRPr="00346F75">
              <w:rPr>
                <w:bCs/>
              </w:rPr>
              <w:t>1.</w:t>
            </w:r>
            <w:r w:rsidRPr="00346F75">
              <w:t xml:space="preserve"> </w:t>
            </w:r>
            <w:r w:rsidRPr="00346F75">
              <w:rPr>
                <w:bCs/>
              </w:rPr>
              <w:t>Мировые системы таможенной оценки товаров.</w:t>
            </w:r>
          </w:p>
          <w:p w14:paraId="71FC2C87" w14:textId="77777777" w:rsidR="005B2D8B" w:rsidRPr="00346F75" w:rsidRDefault="005B2D8B" w:rsidP="005B2D8B">
            <w:pPr>
              <w:rPr>
                <w:bCs/>
              </w:rPr>
            </w:pPr>
            <w:r w:rsidRPr="00346F75">
              <w:rPr>
                <w:bCs/>
              </w:rPr>
              <w:t xml:space="preserve">2. Понятие таможенной стоимости в соответствии с законодательством ЕАЭС. </w:t>
            </w:r>
          </w:p>
          <w:p w14:paraId="72453E70" w14:textId="77777777" w:rsidR="005B2D8B" w:rsidRPr="00346F75" w:rsidRDefault="005B2D8B" w:rsidP="005B2D8B">
            <w:pPr>
              <w:rPr>
                <w:bCs/>
              </w:rPr>
            </w:pPr>
            <w:r w:rsidRPr="00346F75">
              <w:rPr>
                <w:bCs/>
              </w:rPr>
              <w:t xml:space="preserve">3. Метод по стоимости сделки с ввозимыми товарами. </w:t>
            </w:r>
          </w:p>
          <w:p w14:paraId="65793137" w14:textId="77777777" w:rsidR="005B2D8B" w:rsidRPr="00346F75" w:rsidRDefault="005B2D8B" w:rsidP="005B2D8B">
            <w:pPr>
              <w:rPr>
                <w:bCs/>
              </w:rPr>
            </w:pPr>
            <w:r w:rsidRPr="00346F75">
              <w:rPr>
                <w:bCs/>
              </w:rPr>
              <w:t xml:space="preserve">4. Дополнительные начисления к цене, фактически уплаченной или подлежащей уплате. </w:t>
            </w:r>
          </w:p>
          <w:p w14:paraId="756205C9" w14:textId="77777777" w:rsidR="005B2D8B" w:rsidRPr="00346F75" w:rsidRDefault="005B2D8B" w:rsidP="005B2D8B">
            <w:pPr>
              <w:rPr>
                <w:bCs/>
              </w:rPr>
            </w:pPr>
            <w:r w:rsidRPr="00346F75">
              <w:rPr>
                <w:bCs/>
              </w:rPr>
              <w:t xml:space="preserve">5. Вычеты из цены, фактически уплаченной или подлежащей уплате. </w:t>
            </w:r>
          </w:p>
          <w:p w14:paraId="4C84E50F" w14:textId="77777777" w:rsidR="005B2D8B" w:rsidRPr="00346F75" w:rsidRDefault="005B2D8B" w:rsidP="005B2D8B">
            <w:pPr>
              <w:rPr>
                <w:bCs/>
              </w:rPr>
            </w:pPr>
            <w:r w:rsidRPr="00346F75">
              <w:rPr>
                <w:bCs/>
              </w:rPr>
              <w:t xml:space="preserve">6. Оценочные (сравнительные) методы определения таможенной стоимости. </w:t>
            </w:r>
          </w:p>
          <w:p w14:paraId="21543FCD" w14:textId="77777777" w:rsidR="005B2D8B" w:rsidRPr="00346F75" w:rsidRDefault="005B2D8B" w:rsidP="005B2D8B">
            <w:pPr>
              <w:rPr>
                <w:bCs/>
              </w:rPr>
            </w:pPr>
            <w:r w:rsidRPr="00346F75">
              <w:rPr>
                <w:bCs/>
              </w:rPr>
              <w:lastRenderedPageBreak/>
              <w:t xml:space="preserve">7. Расчетные методы определения таможенной стоимости. </w:t>
            </w:r>
          </w:p>
          <w:p w14:paraId="38205CA9" w14:textId="77777777" w:rsidR="005B2D8B" w:rsidRPr="00346F75" w:rsidRDefault="005B2D8B" w:rsidP="005B2D8B">
            <w:pPr>
              <w:rPr>
                <w:bCs/>
              </w:rPr>
            </w:pPr>
            <w:r w:rsidRPr="00346F75">
              <w:rPr>
                <w:bCs/>
              </w:rPr>
              <w:t>8. Резервный метод определения таможенной стоимости.</w:t>
            </w:r>
          </w:p>
          <w:p w14:paraId="097B2AC8" w14:textId="77777777" w:rsidR="005B2D8B" w:rsidRDefault="005B2D8B" w:rsidP="00DC3434">
            <w:pPr>
              <w:keepNext/>
              <w:jc w:val="both"/>
            </w:pPr>
          </w:p>
          <w:p w14:paraId="605F61C5" w14:textId="65870FEF" w:rsidR="00DC3434" w:rsidRPr="00635A95" w:rsidRDefault="00DC3434" w:rsidP="00DC3434">
            <w:pPr>
              <w:keepNext/>
              <w:jc w:val="both"/>
            </w:pPr>
            <w:r w:rsidRPr="00635A95">
              <w:t xml:space="preserve">Рекомендуемые источники: </w:t>
            </w:r>
          </w:p>
          <w:p w14:paraId="4636B236" w14:textId="7EF1F7F4" w:rsidR="00DC3434" w:rsidRPr="00635A95" w:rsidRDefault="00DC3434" w:rsidP="00DC3434">
            <w:pPr>
              <w:keepNext/>
              <w:jc w:val="both"/>
            </w:pPr>
            <w:r w:rsidRPr="00635A95">
              <w:t xml:space="preserve">Нормативные-правовые акты: </w:t>
            </w:r>
            <w:r w:rsidR="00B0418B">
              <w:t>4</w:t>
            </w:r>
            <w:r>
              <w:t>-8</w:t>
            </w:r>
            <w:r w:rsidRPr="00635A95">
              <w:t xml:space="preserve">. </w:t>
            </w:r>
          </w:p>
          <w:p w14:paraId="3B5F8DD2" w14:textId="48BC074C" w:rsidR="00DC3434" w:rsidRPr="00635A95" w:rsidRDefault="00DC3434" w:rsidP="00DC3434">
            <w:pPr>
              <w:keepNext/>
              <w:jc w:val="both"/>
            </w:pPr>
            <w:r w:rsidRPr="00635A95">
              <w:t xml:space="preserve">Основная литература: </w:t>
            </w:r>
            <w:r w:rsidR="00B0418B">
              <w:t>2</w:t>
            </w:r>
            <w:r w:rsidRPr="00635A95">
              <w:t>.</w:t>
            </w:r>
          </w:p>
          <w:p w14:paraId="5BD080B6" w14:textId="49585D90" w:rsidR="00DC3434" w:rsidRPr="00635A95" w:rsidRDefault="00DC3434" w:rsidP="00DC3434">
            <w:pPr>
              <w:keepNext/>
              <w:jc w:val="both"/>
            </w:pPr>
            <w:r w:rsidRPr="00635A95">
              <w:t xml:space="preserve">Дополнительная: </w:t>
            </w:r>
            <w:r>
              <w:t>1</w:t>
            </w:r>
            <w:r w:rsidRPr="00635A95">
              <w:t xml:space="preserve">. </w:t>
            </w:r>
          </w:p>
          <w:p w14:paraId="2888036A" w14:textId="3CD1E7BE" w:rsidR="00296FDA" w:rsidRPr="00B86821" w:rsidRDefault="00DC3434" w:rsidP="00DC3434">
            <w:pPr>
              <w:jc w:val="both"/>
            </w:pPr>
            <w:r w:rsidRPr="00635A95">
              <w:t>Ресурсы INTERNET: 1-</w:t>
            </w:r>
            <w:r>
              <w:t>10</w:t>
            </w:r>
          </w:p>
        </w:tc>
        <w:tc>
          <w:tcPr>
            <w:tcW w:w="2197" w:type="dxa"/>
          </w:tcPr>
          <w:p w14:paraId="04F7C111" w14:textId="2B9CAD7C" w:rsidR="00296FDA" w:rsidRPr="00296FDA" w:rsidRDefault="00296FDA" w:rsidP="00E4507B">
            <w:r w:rsidRPr="00296FDA">
              <w:lastRenderedPageBreak/>
              <w:t>Обсуждение практических ситуаций, структурированная дискуссия</w:t>
            </w:r>
          </w:p>
        </w:tc>
      </w:tr>
      <w:tr w:rsidR="005B2D8B" w:rsidRPr="00B86821" w14:paraId="56A69A53" w14:textId="77777777" w:rsidTr="001B2F49">
        <w:tc>
          <w:tcPr>
            <w:tcW w:w="2090" w:type="dxa"/>
          </w:tcPr>
          <w:p w14:paraId="24C8324E" w14:textId="3E3A7624" w:rsidR="005B2D8B" w:rsidRPr="00346F75" w:rsidRDefault="005B2D8B" w:rsidP="005B2D8B">
            <w:r w:rsidRPr="00346F75">
              <w:t xml:space="preserve">Тема 5. </w:t>
            </w:r>
            <w:r w:rsidRPr="00346F75">
              <w:rPr>
                <w:bCs/>
              </w:rPr>
              <w:t>Обоснование и контроль контрактных цен таможенными органами</w:t>
            </w:r>
          </w:p>
        </w:tc>
        <w:tc>
          <w:tcPr>
            <w:tcW w:w="5908" w:type="dxa"/>
          </w:tcPr>
          <w:p w14:paraId="63D31918" w14:textId="77777777" w:rsidR="005B2D8B" w:rsidRPr="00346F75" w:rsidRDefault="005B2D8B" w:rsidP="00B0418B">
            <w:pPr>
              <w:spacing w:line="228" w:lineRule="auto"/>
              <w:jc w:val="both"/>
              <w:rPr>
                <w:bCs/>
              </w:rPr>
            </w:pPr>
            <w:r w:rsidRPr="00346F75">
              <w:t xml:space="preserve">1. </w:t>
            </w:r>
            <w:r w:rsidRPr="00346F75">
              <w:rPr>
                <w:bCs/>
              </w:rPr>
              <w:t xml:space="preserve">Контрактные цены как основа определения таможенной стоимости и таможенных платежей. </w:t>
            </w:r>
          </w:p>
          <w:p w14:paraId="34769BA4" w14:textId="77777777" w:rsidR="005B2D8B" w:rsidRPr="00346F75" w:rsidRDefault="005B2D8B" w:rsidP="00B0418B">
            <w:pPr>
              <w:spacing w:line="228" w:lineRule="auto"/>
              <w:jc w:val="both"/>
              <w:rPr>
                <w:bCs/>
              </w:rPr>
            </w:pPr>
            <w:r w:rsidRPr="00346F75">
              <w:rPr>
                <w:bCs/>
              </w:rPr>
              <w:t xml:space="preserve">2. Источники ценовой информации о контрактных ценах. </w:t>
            </w:r>
          </w:p>
          <w:p w14:paraId="453DA7F6" w14:textId="77777777" w:rsidR="005B2D8B" w:rsidRPr="00346F75" w:rsidRDefault="005B2D8B" w:rsidP="00B0418B">
            <w:pPr>
              <w:spacing w:line="228" w:lineRule="auto"/>
              <w:jc w:val="both"/>
              <w:rPr>
                <w:bCs/>
              </w:rPr>
            </w:pPr>
            <w:r w:rsidRPr="00346F75">
              <w:rPr>
                <w:bCs/>
              </w:rPr>
              <w:t xml:space="preserve">3. Особенности выбора контрактных цен. </w:t>
            </w:r>
          </w:p>
          <w:p w14:paraId="696169D9" w14:textId="77777777" w:rsidR="005B2D8B" w:rsidRPr="00346F75" w:rsidRDefault="005B2D8B" w:rsidP="00B0418B">
            <w:pPr>
              <w:spacing w:line="228" w:lineRule="auto"/>
              <w:jc w:val="both"/>
              <w:rPr>
                <w:bCs/>
              </w:rPr>
            </w:pPr>
            <w:r w:rsidRPr="00346F75">
              <w:rPr>
                <w:bCs/>
              </w:rPr>
              <w:t xml:space="preserve">4. Налоговый контроль за формированием цен на товары, работы и услуги. </w:t>
            </w:r>
          </w:p>
          <w:p w14:paraId="59268FBC" w14:textId="77777777" w:rsidR="005B2D8B" w:rsidRPr="00346F75" w:rsidRDefault="005B2D8B" w:rsidP="00B0418B">
            <w:pPr>
              <w:spacing w:line="228" w:lineRule="auto"/>
              <w:jc w:val="both"/>
              <w:rPr>
                <w:bCs/>
              </w:rPr>
            </w:pPr>
            <w:r w:rsidRPr="00346F75">
              <w:rPr>
                <w:bCs/>
              </w:rPr>
              <w:t xml:space="preserve">5. Полномочия таможенных органов при осуществлении таможенного контроля. </w:t>
            </w:r>
          </w:p>
          <w:p w14:paraId="3764FA56" w14:textId="77777777" w:rsidR="005B2D8B" w:rsidRPr="00346F75" w:rsidRDefault="005B2D8B" w:rsidP="00B0418B">
            <w:pPr>
              <w:spacing w:line="228" w:lineRule="auto"/>
              <w:jc w:val="both"/>
              <w:rPr>
                <w:bCs/>
              </w:rPr>
            </w:pPr>
            <w:r w:rsidRPr="00346F75">
              <w:rPr>
                <w:bCs/>
              </w:rPr>
              <w:t xml:space="preserve">6. Порядок проверки обоснованности внешнеторговых контрактных цен таможенными органами: </w:t>
            </w:r>
          </w:p>
          <w:p w14:paraId="37E48351" w14:textId="77777777" w:rsidR="005B2D8B" w:rsidRPr="00346F75" w:rsidRDefault="005B2D8B" w:rsidP="00B0418B">
            <w:pPr>
              <w:spacing w:line="228" w:lineRule="auto"/>
              <w:jc w:val="both"/>
              <w:rPr>
                <w:bCs/>
              </w:rPr>
            </w:pPr>
            <w:r w:rsidRPr="00346F75">
              <w:rPr>
                <w:bCs/>
              </w:rPr>
              <w:t xml:space="preserve">а) определение права таможенных органов контролировать применение цены; </w:t>
            </w:r>
          </w:p>
          <w:p w14:paraId="548E9E9B" w14:textId="77777777" w:rsidR="005B2D8B" w:rsidRPr="00346F75" w:rsidRDefault="005B2D8B" w:rsidP="00B0418B">
            <w:pPr>
              <w:spacing w:line="228" w:lineRule="auto"/>
              <w:jc w:val="both"/>
              <w:rPr>
                <w:bCs/>
              </w:rPr>
            </w:pPr>
            <w:r w:rsidRPr="00346F75">
              <w:rPr>
                <w:bCs/>
              </w:rPr>
              <w:t xml:space="preserve">б) обоснование примененной цены сделки; </w:t>
            </w:r>
          </w:p>
          <w:p w14:paraId="7E677486" w14:textId="77777777" w:rsidR="005B2D8B" w:rsidRPr="00346F75" w:rsidRDefault="005B2D8B" w:rsidP="00B0418B">
            <w:pPr>
              <w:spacing w:line="228" w:lineRule="auto"/>
              <w:jc w:val="both"/>
              <w:rPr>
                <w:bCs/>
              </w:rPr>
            </w:pPr>
            <w:r w:rsidRPr="00346F75">
              <w:rPr>
                <w:bCs/>
              </w:rPr>
              <w:t xml:space="preserve">в) определение рыночной цены сделки; </w:t>
            </w:r>
          </w:p>
          <w:p w14:paraId="61EE3F2D" w14:textId="77777777" w:rsidR="005B2D8B" w:rsidRPr="00346F75" w:rsidRDefault="005B2D8B" w:rsidP="00B0418B">
            <w:pPr>
              <w:spacing w:line="228" w:lineRule="auto"/>
              <w:jc w:val="both"/>
              <w:rPr>
                <w:bCs/>
              </w:rPr>
            </w:pPr>
            <w:r w:rsidRPr="00346F75">
              <w:rPr>
                <w:bCs/>
              </w:rPr>
              <w:t xml:space="preserve">г) сравнение рыночной цены с примененной ценой реализации. </w:t>
            </w:r>
          </w:p>
          <w:p w14:paraId="0BFA7CFD" w14:textId="77777777" w:rsidR="005B2D8B" w:rsidRPr="00346F75" w:rsidRDefault="005B2D8B" w:rsidP="00B0418B">
            <w:pPr>
              <w:spacing w:line="228" w:lineRule="auto"/>
              <w:jc w:val="both"/>
              <w:rPr>
                <w:bCs/>
              </w:rPr>
            </w:pPr>
            <w:r w:rsidRPr="00346F75">
              <w:rPr>
                <w:bCs/>
              </w:rPr>
              <w:t xml:space="preserve">7. Контроль таможенной стоимости товаров: основные положения. </w:t>
            </w:r>
          </w:p>
          <w:p w14:paraId="2399AF02" w14:textId="77777777" w:rsidR="005B2D8B" w:rsidRPr="00346F75" w:rsidRDefault="005B2D8B" w:rsidP="00B0418B">
            <w:pPr>
              <w:spacing w:line="228" w:lineRule="auto"/>
              <w:jc w:val="both"/>
            </w:pPr>
            <w:r w:rsidRPr="00346F75">
              <w:rPr>
                <w:bCs/>
              </w:rPr>
              <w:t xml:space="preserve">8. Порядок контроля таможенной стоимости товаров до их выпуска. </w:t>
            </w:r>
          </w:p>
          <w:p w14:paraId="59DBA2F0" w14:textId="77777777" w:rsidR="005B2D8B" w:rsidRPr="00346F75" w:rsidRDefault="005B2D8B" w:rsidP="00B0418B">
            <w:pPr>
              <w:spacing w:line="228" w:lineRule="auto"/>
              <w:jc w:val="both"/>
              <w:rPr>
                <w:bCs/>
              </w:rPr>
            </w:pPr>
            <w:r w:rsidRPr="00346F75">
              <w:rPr>
                <w:bCs/>
              </w:rPr>
              <w:t xml:space="preserve">9. Контроль таможенной стоимости товаров после их выпуска. </w:t>
            </w:r>
          </w:p>
          <w:p w14:paraId="5A06A867" w14:textId="77777777" w:rsidR="005B2D8B" w:rsidRPr="00346F75" w:rsidRDefault="005B2D8B" w:rsidP="00B0418B">
            <w:pPr>
              <w:spacing w:line="228" w:lineRule="auto"/>
              <w:jc w:val="both"/>
              <w:rPr>
                <w:lang w:bidi="ru-RU"/>
              </w:rPr>
            </w:pPr>
            <w:r w:rsidRPr="00346F75">
              <w:rPr>
                <w:lang w:bidi="ru-RU"/>
              </w:rPr>
              <w:t>10. Таможенные платежи в структуре внешнеторговых цен.</w:t>
            </w:r>
          </w:p>
          <w:p w14:paraId="5C367857" w14:textId="77777777" w:rsidR="005B2D8B" w:rsidRDefault="005B2D8B" w:rsidP="00B0418B">
            <w:pPr>
              <w:keepNext/>
              <w:jc w:val="both"/>
            </w:pPr>
          </w:p>
          <w:p w14:paraId="35413CCC" w14:textId="7C978782" w:rsidR="005B2D8B" w:rsidRPr="00635A95" w:rsidRDefault="005B2D8B" w:rsidP="00B0418B">
            <w:pPr>
              <w:keepNext/>
              <w:jc w:val="both"/>
            </w:pPr>
            <w:r w:rsidRPr="00635A95">
              <w:t xml:space="preserve">Рекомендуемые источники: </w:t>
            </w:r>
          </w:p>
          <w:p w14:paraId="22C62AD7" w14:textId="6E4F2186" w:rsidR="005B2D8B" w:rsidRPr="00635A95" w:rsidRDefault="005B2D8B" w:rsidP="00B0418B">
            <w:pPr>
              <w:keepNext/>
              <w:jc w:val="both"/>
            </w:pPr>
            <w:r w:rsidRPr="00635A95">
              <w:t xml:space="preserve">Нормативные-правовые акты: </w:t>
            </w:r>
            <w:r w:rsidR="00B0418B">
              <w:t>4</w:t>
            </w:r>
            <w:r>
              <w:t>-8</w:t>
            </w:r>
            <w:r w:rsidRPr="00635A95">
              <w:t xml:space="preserve">. </w:t>
            </w:r>
          </w:p>
          <w:p w14:paraId="27662D95" w14:textId="14730A01" w:rsidR="005B2D8B" w:rsidRPr="00635A95" w:rsidRDefault="005B2D8B" w:rsidP="00B0418B">
            <w:pPr>
              <w:keepNext/>
              <w:jc w:val="both"/>
            </w:pPr>
            <w:r w:rsidRPr="00635A95">
              <w:t xml:space="preserve">Основная литература: </w:t>
            </w:r>
            <w:r w:rsidR="00B0418B">
              <w:t>2</w:t>
            </w:r>
            <w:r w:rsidRPr="00635A95">
              <w:t>.</w:t>
            </w:r>
          </w:p>
          <w:p w14:paraId="15EF7ECE" w14:textId="0765D8A1" w:rsidR="005B2D8B" w:rsidRPr="00635A95" w:rsidRDefault="005B2D8B" w:rsidP="00B0418B">
            <w:pPr>
              <w:keepNext/>
              <w:jc w:val="both"/>
            </w:pPr>
            <w:r w:rsidRPr="00635A95">
              <w:t xml:space="preserve">Дополнительная: </w:t>
            </w:r>
            <w:r>
              <w:t>1</w:t>
            </w:r>
            <w:r w:rsidRPr="00635A95">
              <w:t xml:space="preserve">. </w:t>
            </w:r>
          </w:p>
          <w:p w14:paraId="2F3EAB2F" w14:textId="1FE057DD" w:rsidR="005B2D8B" w:rsidRPr="00346F75" w:rsidRDefault="005B2D8B" w:rsidP="00B0418B">
            <w:pPr>
              <w:jc w:val="both"/>
              <w:rPr>
                <w:bCs/>
              </w:rPr>
            </w:pPr>
            <w:r w:rsidRPr="00635A95">
              <w:t>Ресурсы INTERNET: 1-</w:t>
            </w:r>
            <w:r>
              <w:t>10</w:t>
            </w:r>
          </w:p>
        </w:tc>
        <w:tc>
          <w:tcPr>
            <w:tcW w:w="2197" w:type="dxa"/>
          </w:tcPr>
          <w:p w14:paraId="123A038B" w14:textId="662584AE" w:rsidR="005B2D8B" w:rsidRPr="00296FDA" w:rsidRDefault="005B2D8B" w:rsidP="005B2D8B">
            <w:r w:rsidRPr="00296FDA">
              <w:t>Обсуждение практических ситуаций, структурированная дискуссия</w:t>
            </w:r>
          </w:p>
        </w:tc>
      </w:tr>
      <w:tr w:rsidR="005B2D8B" w:rsidRPr="00B86821" w14:paraId="57A48779" w14:textId="77777777" w:rsidTr="001B2F49">
        <w:tc>
          <w:tcPr>
            <w:tcW w:w="2090" w:type="dxa"/>
          </w:tcPr>
          <w:p w14:paraId="004CF11A" w14:textId="7C3C2698" w:rsidR="005B2D8B" w:rsidRPr="00346F75" w:rsidRDefault="005B2D8B" w:rsidP="005B2D8B">
            <w:r w:rsidRPr="00346F75">
              <w:t xml:space="preserve">Тема 6. </w:t>
            </w:r>
            <w:r w:rsidRPr="00346F75">
              <w:rPr>
                <w:bCs/>
              </w:rPr>
              <w:t>Механизм налогового контроля трансфертного ценообразования</w:t>
            </w:r>
          </w:p>
        </w:tc>
        <w:tc>
          <w:tcPr>
            <w:tcW w:w="5908" w:type="dxa"/>
          </w:tcPr>
          <w:p w14:paraId="2AA1998B" w14:textId="77777777" w:rsidR="005B2D8B" w:rsidRPr="00346F75" w:rsidRDefault="005B2D8B" w:rsidP="00B0418B">
            <w:pPr>
              <w:spacing w:line="228" w:lineRule="auto"/>
              <w:jc w:val="both"/>
            </w:pPr>
            <w:r w:rsidRPr="00346F75">
              <w:t xml:space="preserve">1. Понятия «трансфертные цены» и «трансфертное ценообразование». </w:t>
            </w:r>
          </w:p>
          <w:p w14:paraId="148C3AF2" w14:textId="77777777" w:rsidR="005B2D8B" w:rsidRPr="00346F75" w:rsidRDefault="005B2D8B" w:rsidP="00B0418B">
            <w:pPr>
              <w:spacing w:line="228" w:lineRule="auto"/>
              <w:jc w:val="both"/>
            </w:pPr>
            <w:r w:rsidRPr="00346F75">
              <w:t xml:space="preserve">2. Основные факторы трансфертного ценообразования. </w:t>
            </w:r>
          </w:p>
          <w:p w14:paraId="586A1C90" w14:textId="77777777" w:rsidR="00B0418B" w:rsidRDefault="005B2D8B" w:rsidP="00B0418B">
            <w:pPr>
              <w:spacing w:line="228" w:lineRule="auto"/>
              <w:jc w:val="both"/>
            </w:pPr>
            <w:r w:rsidRPr="00346F75">
              <w:t xml:space="preserve">3. Особенности международного и национального трансфертного ценообразования. </w:t>
            </w:r>
          </w:p>
          <w:p w14:paraId="62BE1A66" w14:textId="3C16F963" w:rsidR="005B2D8B" w:rsidRPr="00346F75" w:rsidRDefault="005B2D8B" w:rsidP="00B0418B">
            <w:pPr>
              <w:spacing w:line="228" w:lineRule="auto"/>
              <w:jc w:val="both"/>
            </w:pPr>
            <w:r w:rsidRPr="00346F75">
              <w:t xml:space="preserve">4. Трансфертное ценообразование как инструмент налоговой оптимизации. </w:t>
            </w:r>
          </w:p>
          <w:p w14:paraId="320795A5" w14:textId="77777777" w:rsidR="005B2D8B" w:rsidRPr="00346F75" w:rsidRDefault="005B2D8B" w:rsidP="00B0418B">
            <w:pPr>
              <w:spacing w:line="228" w:lineRule="auto"/>
              <w:jc w:val="both"/>
            </w:pPr>
            <w:r w:rsidRPr="00346F75">
              <w:t>5. Использование трансфертного ценообразования для перевода налоговой базы в низконалоговые юрисдикции.</w:t>
            </w:r>
          </w:p>
          <w:p w14:paraId="6804A591" w14:textId="77777777" w:rsidR="005B2D8B" w:rsidRPr="00346F75" w:rsidRDefault="005B2D8B" w:rsidP="00B0418B">
            <w:pPr>
              <w:spacing w:line="228" w:lineRule="auto"/>
              <w:jc w:val="both"/>
            </w:pPr>
            <w:r w:rsidRPr="00346F75">
              <w:t xml:space="preserve">6. Цели и задачи налогового контроля за трансфертным ценообразованием. </w:t>
            </w:r>
          </w:p>
          <w:p w14:paraId="1550A896" w14:textId="77777777" w:rsidR="005B2D8B" w:rsidRPr="00346F75" w:rsidRDefault="005B2D8B" w:rsidP="00B0418B">
            <w:pPr>
              <w:spacing w:line="228" w:lineRule="auto"/>
              <w:jc w:val="both"/>
            </w:pPr>
            <w:r w:rsidRPr="00346F75">
              <w:lastRenderedPageBreak/>
              <w:t xml:space="preserve">7. Руководство ОЭСР по трансфертному ценообразованию для транснациональных компаний и налоговых органов. </w:t>
            </w:r>
          </w:p>
          <w:p w14:paraId="52602E1A" w14:textId="77777777" w:rsidR="005B2D8B" w:rsidRPr="00346F75" w:rsidRDefault="005B2D8B" w:rsidP="00B0418B">
            <w:pPr>
              <w:spacing w:line="228" w:lineRule="auto"/>
              <w:jc w:val="both"/>
            </w:pPr>
            <w:r w:rsidRPr="00346F75">
              <w:t xml:space="preserve">8. Сделки, подлежащие налоговому контролю за трансфертным ценообразованием (контролируемые сделки). </w:t>
            </w:r>
          </w:p>
          <w:p w14:paraId="4ED56A58" w14:textId="77777777" w:rsidR="005B2D8B" w:rsidRPr="00346F75" w:rsidRDefault="005B2D8B" w:rsidP="00B0418B">
            <w:pPr>
              <w:spacing w:line="228" w:lineRule="auto"/>
              <w:jc w:val="both"/>
            </w:pPr>
            <w:r w:rsidRPr="00346F75">
              <w:t xml:space="preserve">9. Виды налогов, правильность и полнота исчисления которых может быть проверена налоговым органом. </w:t>
            </w:r>
          </w:p>
          <w:p w14:paraId="6C5D9612" w14:textId="77777777" w:rsidR="005B2D8B" w:rsidRPr="00346F75" w:rsidRDefault="005B2D8B" w:rsidP="00B0418B">
            <w:pPr>
              <w:spacing w:line="228" w:lineRule="auto"/>
              <w:jc w:val="both"/>
            </w:pPr>
            <w:r w:rsidRPr="00346F75">
              <w:t>10. Понятие взаимозависимости лиц и критерии ее определения.</w:t>
            </w:r>
          </w:p>
          <w:p w14:paraId="5D532427" w14:textId="77777777" w:rsidR="005B2D8B" w:rsidRPr="00346F75" w:rsidRDefault="005B2D8B" w:rsidP="00B0418B">
            <w:pPr>
              <w:spacing w:line="228" w:lineRule="auto"/>
              <w:jc w:val="both"/>
              <w:rPr>
                <w:bCs/>
              </w:rPr>
            </w:pPr>
            <w:r w:rsidRPr="00346F75">
              <w:rPr>
                <w:bCs/>
              </w:rPr>
              <w:t xml:space="preserve">11. Подготовка документации по контролируемым сделкам и выбор метода ценообразования. </w:t>
            </w:r>
          </w:p>
          <w:p w14:paraId="599ED07F" w14:textId="77777777" w:rsidR="005B2D8B" w:rsidRPr="00346F75" w:rsidRDefault="005B2D8B" w:rsidP="00B0418B">
            <w:pPr>
              <w:spacing w:line="228" w:lineRule="auto"/>
              <w:jc w:val="both"/>
              <w:rPr>
                <w:bCs/>
              </w:rPr>
            </w:pPr>
            <w:r w:rsidRPr="00346F75">
              <w:rPr>
                <w:bCs/>
              </w:rPr>
              <w:t xml:space="preserve">12. Налоговый контроль трансфертного ценообразования в постоянных представительствах иностранных организаций. </w:t>
            </w:r>
          </w:p>
          <w:p w14:paraId="3CB17A4B" w14:textId="77777777" w:rsidR="005B2D8B" w:rsidRPr="00346F75" w:rsidRDefault="005B2D8B" w:rsidP="00B0418B">
            <w:pPr>
              <w:spacing w:line="228" w:lineRule="auto"/>
              <w:jc w:val="both"/>
              <w:rPr>
                <w:bCs/>
              </w:rPr>
            </w:pPr>
            <w:r w:rsidRPr="00346F75">
              <w:rPr>
                <w:bCs/>
              </w:rPr>
              <w:t xml:space="preserve">13. Налоговый контроль трансфертного ценообразования в дочерних внешнеторговых организациях. </w:t>
            </w:r>
          </w:p>
          <w:p w14:paraId="7FAD6722" w14:textId="77777777" w:rsidR="005B2D8B" w:rsidRPr="00346F75" w:rsidRDefault="005B2D8B" w:rsidP="00B0418B">
            <w:pPr>
              <w:spacing w:line="228" w:lineRule="auto"/>
              <w:jc w:val="both"/>
            </w:pPr>
            <w:r w:rsidRPr="00346F75">
              <w:rPr>
                <w:bCs/>
              </w:rPr>
              <w:t>14. Практика функционального анализа сделок по организации трансграничного финансирования.</w:t>
            </w:r>
          </w:p>
          <w:p w14:paraId="3A5A8607" w14:textId="77777777" w:rsidR="005B2D8B" w:rsidRPr="00346F75" w:rsidRDefault="005B2D8B" w:rsidP="00B0418B">
            <w:pPr>
              <w:spacing w:line="228" w:lineRule="auto"/>
              <w:jc w:val="both"/>
            </w:pPr>
            <w:r w:rsidRPr="00346F75">
              <w:t>15. Налоговая ответственность за неправомерное применение трансфертных цен.</w:t>
            </w:r>
          </w:p>
          <w:p w14:paraId="33294F85" w14:textId="77777777" w:rsidR="005B2D8B" w:rsidRDefault="005B2D8B" w:rsidP="00B0418B">
            <w:pPr>
              <w:jc w:val="both"/>
            </w:pPr>
          </w:p>
          <w:p w14:paraId="52DC7768" w14:textId="77777777" w:rsidR="005B2D8B" w:rsidRPr="00635A95" w:rsidRDefault="005B2D8B" w:rsidP="00B0418B">
            <w:pPr>
              <w:keepNext/>
              <w:jc w:val="both"/>
            </w:pPr>
            <w:r w:rsidRPr="00635A95">
              <w:t xml:space="preserve">Рекомендуемые источники: </w:t>
            </w:r>
          </w:p>
          <w:p w14:paraId="6EDDC5AB" w14:textId="5C11E2F0" w:rsidR="005B2D8B" w:rsidRPr="00635A95" w:rsidRDefault="005B2D8B" w:rsidP="00B0418B">
            <w:pPr>
              <w:keepNext/>
              <w:jc w:val="both"/>
            </w:pPr>
            <w:r w:rsidRPr="00635A95">
              <w:t xml:space="preserve">Нормативные-правовые акты: </w:t>
            </w:r>
            <w:r w:rsidR="00B0418B">
              <w:t>2, 3</w:t>
            </w:r>
            <w:r w:rsidRPr="00635A95">
              <w:t xml:space="preserve">. </w:t>
            </w:r>
          </w:p>
          <w:p w14:paraId="4CF518BF" w14:textId="77777777" w:rsidR="005B2D8B" w:rsidRPr="00635A95" w:rsidRDefault="005B2D8B" w:rsidP="00B0418B">
            <w:pPr>
              <w:keepNext/>
              <w:jc w:val="both"/>
            </w:pPr>
            <w:r w:rsidRPr="00635A95">
              <w:t>Основная литература: 1.</w:t>
            </w:r>
          </w:p>
          <w:p w14:paraId="71C33951" w14:textId="56CE1C0D" w:rsidR="005B2D8B" w:rsidRPr="00635A95" w:rsidRDefault="005B2D8B" w:rsidP="00B0418B">
            <w:pPr>
              <w:keepNext/>
              <w:jc w:val="both"/>
            </w:pPr>
            <w:r w:rsidRPr="00635A95">
              <w:t xml:space="preserve">Дополнительная: </w:t>
            </w:r>
            <w:r>
              <w:t>1</w:t>
            </w:r>
            <w:r w:rsidRPr="00635A95">
              <w:t xml:space="preserve">. </w:t>
            </w:r>
          </w:p>
          <w:p w14:paraId="22CA1DC2" w14:textId="697AC1C6" w:rsidR="005B2D8B" w:rsidRPr="00346F75" w:rsidRDefault="005B2D8B" w:rsidP="00B0418B">
            <w:pPr>
              <w:jc w:val="both"/>
              <w:rPr>
                <w:bCs/>
              </w:rPr>
            </w:pPr>
            <w:r w:rsidRPr="00635A95">
              <w:t>Ресурсы INTERNET: 1-</w:t>
            </w:r>
            <w:r>
              <w:t>10</w:t>
            </w:r>
          </w:p>
        </w:tc>
        <w:tc>
          <w:tcPr>
            <w:tcW w:w="2197" w:type="dxa"/>
          </w:tcPr>
          <w:p w14:paraId="3EE44E81" w14:textId="485FFA00" w:rsidR="005B2D8B" w:rsidRPr="00296FDA" w:rsidRDefault="005B2D8B" w:rsidP="005B2D8B">
            <w:r w:rsidRPr="00296FDA">
              <w:lastRenderedPageBreak/>
              <w:t>Обсуждение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B277EC4"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bookmarkEnd w:id="9"/>
      <w:r w:rsidR="00BD6708" w:rsidRPr="00BD6708">
        <w:rPr>
          <w:sz w:val="28"/>
          <w:szCs w:val="28"/>
        </w:rPr>
        <w:t>Учебно-методическое обеспечение для самостоятельной работы обучающихся по дисциплине</w:t>
      </w:r>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827"/>
        <w:gridCol w:w="2909"/>
      </w:tblGrid>
      <w:tr w:rsidR="00EC3D2D" w:rsidRPr="00D2201F" w14:paraId="6142EFB9" w14:textId="77777777" w:rsidTr="00EC3D2D">
        <w:tc>
          <w:tcPr>
            <w:tcW w:w="1155" w:type="pct"/>
            <w:shd w:val="clear" w:color="auto" w:fill="auto"/>
          </w:tcPr>
          <w:p w14:paraId="7DA1BCD4" w14:textId="77777777" w:rsidR="007E3FEC" w:rsidRPr="00D2201F" w:rsidRDefault="007E3FEC" w:rsidP="00D2201F">
            <w:pPr>
              <w:jc w:val="center"/>
              <w:rPr>
                <w:b/>
                <w:bCs/>
              </w:rPr>
            </w:pPr>
            <w:r w:rsidRPr="00D2201F">
              <w:rPr>
                <w:b/>
                <w:bCs/>
              </w:rPr>
              <w:t xml:space="preserve">Наименование </w:t>
            </w:r>
            <w:r w:rsidR="00596CE9" w:rsidRPr="00D2201F">
              <w:rPr>
                <w:b/>
                <w:bCs/>
              </w:rPr>
              <w:t>тем (</w:t>
            </w:r>
            <w:r w:rsidRPr="00D2201F">
              <w:rPr>
                <w:b/>
                <w:bCs/>
              </w:rPr>
              <w:t>разделов</w:t>
            </w:r>
            <w:r w:rsidR="00596CE9" w:rsidRPr="00D2201F">
              <w:rPr>
                <w:b/>
                <w:bCs/>
              </w:rPr>
              <w:t>)</w:t>
            </w:r>
            <w:r w:rsidRPr="00D2201F">
              <w:rPr>
                <w:b/>
                <w:bCs/>
              </w:rPr>
              <w:t xml:space="preserve"> дисциплин</w:t>
            </w:r>
            <w:r w:rsidR="00596CE9" w:rsidRPr="00D2201F">
              <w:rPr>
                <w:b/>
                <w:bCs/>
              </w:rPr>
              <w:t>ы</w:t>
            </w:r>
          </w:p>
        </w:tc>
        <w:tc>
          <w:tcPr>
            <w:tcW w:w="2399" w:type="pct"/>
            <w:shd w:val="clear" w:color="auto" w:fill="auto"/>
          </w:tcPr>
          <w:p w14:paraId="40D5FE1D" w14:textId="77777777" w:rsidR="007E3FEC" w:rsidRPr="00D2201F" w:rsidRDefault="00596CE9" w:rsidP="00D2201F">
            <w:pPr>
              <w:jc w:val="center"/>
              <w:rPr>
                <w:b/>
                <w:bCs/>
              </w:rPr>
            </w:pPr>
            <w:r w:rsidRPr="00D2201F">
              <w:rPr>
                <w:b/>
                <w:bCs/>
              </w:rPr>
              <w:t>Перечень вопросов</w:t>
            </w:r>
            <w:r w:rsidR="007E3FEC" w:rsidRPr="00D2201F">
              <w:rPr>
                <w:b/>
                <w:bCs/>
              </w:rPr>
              <w:t>, отводимых на самостоятельное освоение</w:t>
            </w:r>
          </w:p>
        </w:tc>
        <w:tc>
          <w:tcPr>
            <w:tcW w:w="1446" w:type="pct"/>
          </w:tcPr>
          <w:p w14:paraId="6C8263FE" w14:textId="77777777" w:rsidR="007E3FEC" w:rsidRPr="00D2201F" w:rsidRDefault="007E3FEC" w:rsidP="00D2201F">
            <w:pPr>
              <w:jc w:val="center"/>
              <w:rPr>
                <w:b/>
                <w:bCs/>
              </w:rPr>
            </w:pPr>
            <w:r w:rsidRPr="00D2201F">
              <w:rPr>
                <w:b/>
                <w:bCs/>
              </w:rPr>
              <w:t>Формы внеаудиторной самостоятельной работы</w:t>
            </w:r>
          </w:p>
        </w:tc>
      </w:tr>
      <w:tr w:rsidR="00D2201F" w:rsidRPr="00D2201F" w14:paraId="6DBD6FBB" w14:textId="77777777" w:rsidTr="00EC3D2D">
        <w:tc>
          <w:tcPr>
            <w:tcW w:w="1155" w:type="pct"/>
            <w:shd w:val="clear" w:color="auto" w:fill="auto"/>
          </w:tcPr>
          <w:p w14:paraId="5FF36E23" w14:textId="64CD1C92" w:rsidR="00D2201F" w:rsidRPr="00D2201F" w:rsidRDefault="00D2201F" w:rsidP="00D2201F">
            <w:r w:rsidRPr="00D2201F">
              <w:t>Тема 1. Теоретические основы и технология ценообразования</w:t>
            </w:r>
          </w:p>
        </w:tc>
        <w:tc>
          <w:tcPr>
            <w:tcW w:w="2399" w:type="pct"/>
            <w:shd w:val="clear" w:color="auto" w:fill="auto"/>
          </w:tcPr>
          <w:p w14:paraId="17E23799" w14:textId="77777777" w:rsidR="00D2201F" w:rsidRPr="00D2201F" w:rsidRDefault="00D2201F" w:rsidP="00D2201F">
            <w:r w:rsidRPr="00D2201F">
              <w:rPr>
                <w:rStyle w:val="2c"/>
                <w:rFonts w:cs="Times New Roman"/>
                <w:b w:val="0"/>
                <w:bCs w:val="0"/>
              </w:rPr>
              <w:t>Отражение затрат в цене.</w:t>
            </w:r>
          </w:p>
          <w:p w14:paraId="5C7BB1A3" w14:textId="77777777" w:rsidR="00D2201F" w:rsidRPr="00D2201F" w:rsidRDefault="00D2201F" w:rsidP="00D2201F">
            <w:r w:rsidRPr="00D2201F">
              <w:t xml:space="preserve">Прибыль и рентабельность. </w:t>
            </w:r>
          </w:p>
          <w:p w14:paraId="105A97E1" w14:textId="77777777" w:rsidR="00D2201F" w:rsidRPr="00D2201F" w:rsidRDefault="00D2201F" w:rsidP="00D2201F">
            <w:r w:rsidRPr="00D2201F">
              <w:t xml:space="preserve">Косвенные налоги (НДС, акциз) в структуре цены. </w:t>
            </w:r>
          </w:p>
          <w:p w14:paraId="18D51E11" w14:textId="7E814829" w:rsidR="00D2201F" w:rsidRPr="00D2201F" w:rsidRDefault="00D2201F" w:rsidP="00D2201F">
            <w:pPr>
              <w:jc w:val="both"/>
              <w:rPr>
                <w:color w:val="000000" w:themeColor="text1"/>
              </w:rPr>
            </w:pPr>
            <w:r w:rsidRPr="00D2201F">
              <w:t>Снабженческо-сбытовые надбавки (скидки) как элементы цены.</w:t>
            </w:r>
          </w:p>
        </w:tc>
        <w:tc>
          <w:tcPr>
            <w:tcW w:w="1446" w:type="pct"/>
          </w:tcPr>
          <w:p w14:paraId="42EF347D" w14:textId="2FF30673" w:rsidR="00D2201F" w:rsidRPr="00D2201F" w:rsidRDefault="00D2201F" w:rsidP="00D2201F">
            <w:r w:rsidRPr="00D2201F">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D2201F" w:rsidRPr="00D2201F" w14:paraId="3ADF70BA" w14:textId="77777777" w:rsidTr="00EC3D2D">
        <w:tc>
          <w:tcPr>
            <w:tcW w:w="1155" w:type="pct"/>
            <w:shd w:val="clear" w:color="auto" w:fill="auto"/>
          </w:tcPr>
          <w:p w14:paraId="50AB0F35" w14:textId="435B0A37" w:rsidR="00D2201F" w:rsidRPr="00D2201F" w:rsidRDefault="00D2201F" w:rsidP="00D2201F">
            <w:r w:rsidRPr="00D2201F">
              <w:t>Тема 2. Ценовая политика фирмы при работе на внешнем рынке</w:t>
            </w:r>
          </w:p>
        </w:tc>
        <w:tc>
          <w:tcPr>
            <w:tcW w:w="2399" w:type="pct"/>
            <w:shd w:val="clear" w:color="auto" w:fill="auto"/>
          </w:tcPr>
          <w:p w14:paraId="4D734C7B" w14:textId="16A3B7F3" w:rsidR="00D2201F" w:rsidRPr="00D2201F" w:rsidRDefault="00D2201F" w:rsidP="00D2201F">
            <w:pPr>
              <w:tabs>
                <w:tab w:val="left" w:pos="1050"/>
              </w:tabs>
              <w:jc w:val="both"/>
            </w:pPr>
            <w:r w:rsidRPr="00D2201F">
              <w:t>Ценовые надбавки и скидки.</w:t>
            </w:r>
          </w:p>
        </w:tc>
        <w:tc>
          <w:tcPr>
            <w:tcW w:w="1446" w:type="pct"/>
          </w:tcPr>
          <w:p w14:paraId="5B49D78F" w14:textId="194B44E5" w:rsidR="00D2201F" w:rsidRPr="00D2201F" w:rsidRDefault="00D2201F" w:rsidP="00D2201F">
            <w:r w:rsidRPr="00D2201F">
              <w:t xml:space="preserve">Подготовка научного доклада, работа с учебной литературой, текстом лекций, решениями </w:t>
            </w:r>
            <w:r w:rsidRPr="00D2201F">
              <w:lastRenderedPageBreak/>
              <w:t xml:space="preserve">Арбитражных судов; СПС «КонсультантПлюс», «Гарант». Подготовка к дискуссии по вопросам семинара. </w:t>
            </w:r>
          </w:p>
        </w:tc>
      </w:tr>
      <w:tr w:rsidR="00D2201F" w:rsidRPr="00D2201F" w14:paraId="53C86A82" w14:textId="77777777" w:rsidTr="00EC3D2D">
        <w:tc>
          <w:tcPr>
            <w:tcW w:w="1155" w:type="pct"/>
            <w:shd w:val="clear" w:color="auto" w:fill="auto"/>
          </w:tcPr>
          <w:p w14:paraId="1B214E93" w14:textId="755F257D" w:rsidR="00D2201F" w:rsidRPr="00D2201F" w:rsidRDefault="00D2201F" w:rsidP="00D2201F">
            <w:r w:rsidRPr="00D2201F">
              <w:lastRenderedPageBreak/>
              <w:t>Тема 3. Цены во внешнеторговых контрактах и коммерческие поправки к ним</w:t>
            </w:r>
          </w:p>
        </w:tc>
        <w:tc>
          <w:tcPr>
            <w:tcW w:w="2399" w:type="pct"/>
            <w:shd w:val="clear" w:color="auto" w:fill="auto"/>
          </w:tcPr>
          <w:p w14:paraId="294D78FF" w14:textId="77777777" w:rsidR="00D2201F" w:rsidRPr="00D2201F" w:rsidRDefault="00D2201F" w:rsidP="00D2201F">
            <w:pPr>
              <w:jc w:val="both"/>
            </w:pPr>
            <w:r w:rsidRPr="00D2201F">
              <w:t xml:space="preserve">Базис цены во внешнеторговом контракте (ИНКОТЕРМС 2020). Формирование контрактной цены при базисных условиях поставки группы «E». </w:t>
            </w:r>
          </w:p>
          <w:p w14:paraId="1C278BA2" w14:textId="77777777" w:rsidR="00D2201F" w:rsidRPr="00D2201F" w:rsidRDefault="00D2201F" w:rsidP="00D2201F">
            <w:pPr>
              <w:jc w:val="both"/>
            </w:pPr>
            <w:r w:rsidRPr="00D2201F">
              <w:t xml:space="preserve">Формирование контрактной цены при базисных условиях поставки группы «F». </w:t>
            </w:r>
          </w:p>
          <w:p w14:paraId="342473C9" w14:textId="77777777" w:rsidR="00D2201F" w:rsidRPr="00D2201F" w:rsidRDefault="00D2201F" w:rsidP="00D2201F">
            <w:pPr>
              <w:jc w:val="both"/>
            </w:pPr>
            <w:r w:rsidRPr="00D2201F">
              <w:t xml:space="preserve">Формирование контрактной цены при базисных условиях поставки группы «С». </w:t>
            </w:r>
          </w:p>
          <w:p w14:paraId="67D0191E" w14:textId="757AA6C1" w:rsidR="00D2201F" w:rsidRPr="00D2201F" w:rsidRDefault="00D2201F" w:rsidP="00D2201F">
            <w:pPr>
              <w:pStyle w:val="afb"/>
              <w:ind w:firstLine="4"/>
              <w:jc w:val="both"/>
              <w:rPr>
                <w:rFonts w:ascii="Times New Roman" w:hAnsi="Times New Roman" w:cs="Times New Roman"/>
                <w:color w:val="000000" w:themeColor="text1"/>
                <w:sz w:val="24"/>
              </w:rPr>
            </w:pPr>
            <w:r w:rsidRPr="00D2201F">
              <w:rPr>
                <w:rFonts w:ascii="Times New Roman" w:hAnsi="Times New Roman" w:cs="Times New Roman"/>
                <w:sz w:val="24"/>
              </w:rPr>
              <w:t>Формирование контрактной цены при базисных условиях поставки группы «D».</w:t>
            </w:r>
          </w:p>
        </w:tc>
        <w:tc>
          <w:tcPr>
            <w:tcW w:w="1446" w:type="pct"/>
          </w:tcPr>
          <w:p w14:paraId="3280BB63" w14:textId="2D8868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35608B2F" w14:textId="77777777" w:rsidR="00D2201F" w:rsidRPr="00D2201F" w:rsidRDefault="00D2201F" w:rsidP="00D2201F"/>
        </w:tc>
      </w:tr>
      <w:tr w:rsidR="00D2201F" w:rsidRPr="00D2201F" w14:paraId="60489DF9" w14:textId="77777777" w:rsidTr="00EC3D2D">
        <w:tc>
          <w:tcPr>
            <w:tcW w:w="1155" w:type="pct"/>
            <w:shd w:val="clear" w:color="auto" w:fill="auto"/>
          </w:tcPr>
          <w:p w14:paraId="17744E59" w14:textId="7F6E1825" w:rsidR="00D2201F" w:rsidRPr="00D2201F" w:rsidRDefault="00D2201F" w:rsidP="00D2201F">
            <w:r w:rsidRPr="00D2201F">
              <w:t>Тема 4. Таможенная стоимость товаров и методы определения</w:t>
            </w:r>
          </w:p>
        </w:tc>
        <w:tc>
          <w:tcPr>
            <w:tcW w:w="2399" w:type="pct"/>
            <w:shd w:val="clear" w:color="auto" w:fill="auto"/>
          </w:tcPr>
          <w:p w14:paraId="63EE7815" w14:textId="6E25C8B0" w:rsidR="00D2201F" w:rsidRPr="00D2201F" w:rsidRDefault="00D2201F" w:rsidP="00D2201F">
            <w:pPr>
              <w:suppressAutoHyphens/>
              <w:ind w:firstLine="4"/>
              <w:jc w:val="both"/>
            </w:pPr>
            <w:r w:rsidRPr="00D2201F">
              <w:t>Методы определения таможенной стоимости.</w:t>
            </w:r>
          </w:p>
        </w:tc>
        <w:tc>
          <w:tcPr>
            <w:tcW w:w="1446" w:type="pct"/>
          </w:tcPr>
          <w:p w14:paraId="49308BD6" w14:textId="17B3ADE6"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p w14:paraId="4E81AFF8" w14:textId="77777777" w:rsidR="00D2201F" w:rsidRPr="00D2201F" w:rsidRDefault="00D2201F" w:rsidP="00D2201F"/>
        </w:tc>
      </w:tr>
      <w:tr w:rsidR="00D2201F" w:rsidRPr="00D2201F" w14:paraId="01F179BC" w14:textId="77777777" w:rsidTr="00EC3D2D">
        <w:tc>
          <w:tcPr>
            <w:tcW w:w="1155" w:type="pct"/>
            <w:shd w:val="clear" w:color="auto" w:fill="auto"/>
          </w:tcPr>
          <w:p w14:paraId="29222F46" w14:textId="3A910990" w:rsidR="00D2201F" w:rsidRPr="00D2201F" w:rsidRDefault="00D2201F" w:rsidP="00D2201F">
            <w:pPr>
              <w:rPr>
                <w:color w:val="000000" w:themeColor="text1"/>
              </w:rPr>
            </w:pPr>
            <w:r w:rsidRPr="00D2201F">
              <w:t>Тема 5. Обоснование и контроль контрактных цен таможенными органами</w:t>
            </w:r>
          </w:p>
        </w:tc>
        <w:tc>
          <w:tcPr>
            <w:tcW w:w="2399" w:type="pct"/>
            <w:shd w:val="clear" w:color="auto" w:fill="auto"/>
          </w:tcPr>
          <w:p w14:paraId="6928BC71" w14:textId="77777777" w:rsidR="00D2201F" w:rsidRPr="00D2201F" w:rsidRDefault="00D2201F" w:rsidP="00D2201F">
            <w:pPr>
              <w:jc w:val="both"/>
            </w:pPr>
            <w:r w:rsidRPr="00D2201F">
              <w:t xml:space="preserve">Порядок контроля таможенной стоимости товаров до их выпуска. </w:t>
            </w:r>
          </w:p>
          <w:p w14:paraId="1F7C5CC9" w14:textId="5AD220CD" w:rsidR="00D2201F" w:rsidRPr="00D2201F" w:rsidRDefault="00D2201F" w:rsidP="00D2201F">
            <w:pPr>
              <w:pStyle w:val="af9"/>
              <w:spacing w:after="0"/>
              <w:ind w:left="0" w:firstLine="4"/>
              <w:jc w:val="both"/>
              <w:rPr>
                <w:color w:val="000000" w:themeColor="text1"/>
              </w:rPr>
            </w:pPr>
            <w:r w:rsidRPr="00D2201F">
              <w:t>Контроль таможенной стоимости товаров после их выпуска.</w:t>
            </w:r>
          </w:p>
        </w:tc>
        <w:tc>
          <w:tcPr>
            <w:tcW w:w="1446" w:type="pct"/>
          </w:tcPr>
          <w:p w14:paraId="01004205" w14:textId="376E1D5F" w:rsidR="00D2201F" w:rsidRPr="00D2201F" w:rsidRDefault="00D2201F" w:rsidP="00D2201F">
            <w:r w:rsidRPr="00D2201F">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r w:rsidR="00D2201F" w:rsidRPr="00D2201F" w14:paraId="26B2076E" w14:textId="77777777" w:rsidTr="00EC3D2D">
        <w:tc>
          <w:tcPr>
            <w:tcW w:w="1155" w:type="pct"/>
            <w:shd w:val="clear" w:color="auto" w:fill="auto"/>
          </w:tcPr>
          <w:p w14:paraId="6B741233" w14:textId="4A414BF0" w:rsidR="00D2201F" w:rsidRPr="00D2201F" w:rsidRDefault="00D2201F" w:rsidP="00D2201F">
            <w:pPr>
              <w:rPr>
                <w:color w:val="000000" w:themeColor="text1"/>
              </w:rPr>
            </w:pPr>
            <w:r w:rsidRPr="00D2201F">
              <w:t>Тема 6. Механизм налогового контроля трансфертного ценообразования</w:t>
            </w:r>
          </w:p>
        </w:tc>
        <w:tc>
          <w:tcPr>
            <w:tcW w:w="2399" w:type="pct"/>
            <w:shd w:val="clear" w:color="auto" w:fill="auto"/>
          </w:tcPr>
          <w:p w14:paraId="460B0C81" w14:textId="77777777" w:rsidR="00D2201F" w:rsidRPr="00D2201F" w:rsidRDefault="00D2201F" w:rsidP="00D2201F">
            <w:pPr>
              <w:jc w:val="both"/>
            </w:pPr>
            <w:r w:rsidRPr="00D2201F">
              <w:t xml:space="preserve">Подготовка документации по контролируемым сделкам и выбор метода ценообразования. </w:t>
            </w:r>
          </w:p>
          <w:p w14:paraId="30EB944B" w14:textId="77777777" w:rsidR="00D2201F" w:rsidRPr="00D2201F" w:rsidRDefault="00D2201F" w:rsidP="00D2201F">
            <w:pPr>
              <w:jc w:val="both"/>
            </w:pPr>
            <w:r w:rsidRPr="00D2201F">
              <w:t xml:space="preserve">Налоговый контроль трансфертного ценообразования в постоянных представительствах иностранных организаций. </w:t>
            </w:r>
          </w:p>
          <w:p w14:paraId="58A4DC82" w14:textId="77777777" w:rsidR="00D2201F" w:rsidRPr="00D2201F" w:rsidRDefault="00D2201F" w:rsidP="00D2201F">
            <w:pPr>
              <w:jc w:val="both"/>
            </w:pPr>
            <w:r w:rsidRPr="00D2201F">
              <w:t xml:space="preserve">Налоговый контроль трансфертного ценообразования в дочерних внешнеторговых организациях. </w:t>
            </w:r>
          </w:p>
          <w:p w14:paraId="47AC4A35" w14:textId="77777777" w:rsidR="00D2201F" w:rsidRPr="00D2201F" w:rsidRDefault="00D2201F" w:rsidP="00D2201F">
            <w:pPr>
              <w:jc w:val="both"/>
            </w:pPr>
            <w:r w:rsidRPr="00D2201F">
              <w:t>Практика функционального анализа сделок по организации трансграничного финансирования.</w:t>
            </w:r>
          </w:p>
          <w:p w14:paraId="37A7AB12" w14:textId="77777777" w:rsidR="00D2201F" w:rsidRPr="00D2201F" w:rsidRDefault="00D2201F" w:rsidP="00D2201F">
            <w:pPr>
              <w:jc w:val="both"/>
            </w:pPr>
            <w:r w:rsidRPr="00D2201F">
              <w:t>Влияние налогового контроля за трансфертным ценообразованием на процесс финансового планирования в транснациональных компаниях.</w:t>
            </w:r>
          </w:p>
          <w:p w14:paraId="5EEB115B" w14:textId="365AA6E2" w:rsidR="00D2201F" w:rsidRPr="00D2201F" w:rsidRDefault="00D2201F" w:rsidP="00D2201F">
            <w:pPr>
              <w:pStyle w:val="af9"/>
              <w:spacing w:after="0"/>
              <w:ind w:left="0" w:firstLine="4"/>
              <w:jc w:val="both"/>
              <w:rPr>
                <w:color w:val="000000" w:themeColor="text1"/>
              </w:rPr>
            </w:pPr>
            <w:r w:rsidRPr="00D2201F">
              <w:lastRenderedPageBreak/>
              <w:t>Налоговая ответственность за неправомерное применение трансфертных цен.</w:t>
            </w:r>
          </w:p>
        </w:tc>
        <w:tc>
          <w:tcPr>
            <w:tcW w:w="1446" w:type="pct"/>
          </w:tcPr>
          <w:p w14:paraId="7B05C05F" w14:textId="1669A832" w:rsidR="00D2201F" w:rsidRPr="00D2201F" w:rsidRDefault="00D2201F" w:rsidP="00D2201F">
            <w:r w:rsidRPr="00D2201F">
              <w:lastRenderedPageBreak/>
              <w:t>Работа с учебной литературой, текстом лекций, СПС «КонсультантПлюс», подготовка презентации. Подготовка к написанию и написание контрольной работы.</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2992FB75"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BD6708">
        <w:rPr>
          <w:sz w:val="28"/>
          <w:szCs w:val="28"/>
        </w:rPr>
        <w:t>)</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E4507B">
            <w:pPr>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393672F" w:rsid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18EA2788" w14:textId="77777777" w:rsidR="00BD6708" w:rsidRPr="00CF7DE5" w:rsidRDefault="00BD6708" w:rsidP="00A44BB3">
      <w:pPr>
        <w:jc w:val="center"/>
        <w:rPr>
          <w:b/>
          <w:bCs/>
          <w:sz w:val="28"/>
          <w:szCs w:val="28"/>
        </w:rPr>
      </w:pPr>
    </w:p>
    <w:p w14:paraId="230CCD22" w14:textId="7905C124" w:rsidR="00D2201F" w:rsidRPr="004B0CFB" w:rsidRDefault="00D2201F" w:rsidP="00D2201F">
      <w:pPr>
        <w:pStyle w:val="ad"/>
        <w:ind w:firstLine="709"/>
        <w:jc w:val="both"/>
        <w:rPr>
          <w:b w:val="0"/>
          <w:szCs w:val="28"/>
        </w:rPr>
      </w:pPr>
      <w:bookmarkStart w:id="13" w:name="_Toc87273869"/>
      <w:r w:rsidRPr="004B0CFB">
        <w:rPr>
          <w:b w:val="0"/>
          <w:szCs w:val="28"/>
        </w:rPr>
        <w:t xml:space="preserve">Тематика научных докладов и дискуссий </w:t>
      </w:r>
    </w:p>
    <w:p w14:paraId="5BB9FABA" w14:textId="77777777" w:rsidR="00D2201F" w:rsidRPr="004B0CFB" w:rsidRDefault="00D2201F" w:rsidP="00D2201F">
      <w:pPr>
        <w:pStyle w:val="ad"/>
        <w:ind w:firstLine="709"/>
        <w:jc w:val="both"/>
        <w:rPr>
          <w:b w:val="0"/>
          <w:szCs w:val="28"/>
        </w:rPr>
      </w:pPr>
      <w:r w:rsidRPr="004B0CFB">
        <w:rPr>
          <w:b w:val="0"/>
          <w:szCs w:val="28"/>
        </w:rPr>
        <w:t>Тема 1:</w:t>
      </w:r>
    </w:p>
    <w:p w14:paraId="3D2665B9" w14:textId="08D49A66" w:rsidR="00D2201F" w:rsidRPr="004B0CFB" w:rsidRDefault="00D2201F" w:rsidP="00D2201F">
      <w:pPr>
        <w:pStyle w:val="ad"/>
        <w:ind w:firstLine="709"/>
        <w:jc w:val="both"/>
        <w:rPr>
          <w:b w:val="0"/>
          <w:szCs w:val="28"/>
        </w:rPr>
      </w:pPr>
      <w:r w:rsidRPr="004B0CFB">
        <w:rPr>
          <w:b w:val="0"/>
          <w:szCs w:val="28"/>
        </w:rPr>
        <w:t>1. Анализ практической ситуации: внешние и внутренние ценообразующие факторы.</w:t>
      </w:r>
    </w:p>
    <w:p w14:paraId="051931EB" w14:textId="77777777" w:rsidR="00D2201F" w:rsidRPr="004B0CFB" w:rsidRDefault="00D2201F" w:rsidP="00D2201F">
      <w:pPr>
        <w:pStyle w:val="ad"/>
        <w:ind w:firstLine="709"/>
        <w:jc w:val="both"/>
        <w:rPr>
          <w:b w:val="0"/>
          <w:szCs w:val="28"/>
        </w:rPr>
      </w:pPr>
      <w:r w:rsidRPr="004B0CFB">
        <w:rPr>
          <w:b w:val="0"/>
          <w:szCs w:val="28"/>
        </w:rPr>
        <w:t xml:space="preserve">2. Цены в современной экономике: воздействие государства на цены. </w:t>
      </w:r>
    </w:p>
    <w:p w14:paraId="329CB154" w14:textId="77777777" w:rsidR="00D2201F" w:rsidRPr="004B0CFB" w:rsidRDefault="00D2201F" w:rsidP="00D2201F">
      <w:pPr>
        <w:pStyle w:val="ad"/>
        <w:ind w:firstLine="709"/>
        <w:jc w:val="both"/>
        <w:rPr>
          <w:b w:val="0"/>
          <w:szCs w:val="28"/>
        </w:rPr>
      </w:pPr>
      <w:r w:rsidRPr="004B0CFB">
        <w:rPr>
          <w:b w:val="0"/>
          <w:szCs w:val="28"/>
        </w:rPr>
        <w:t xml:space="preserve">3. Взаимодействие отдельных видов цен. </w:t>
      </w:r>
    </w:p>
    <w:p w14:paraId="404BBCC1" w14:textId="77777777" w:rsidR="00D2201F" w:rsidRPr="004B0CFB" w:rsidRDefault="00D2201F" w:rsidP="00D2201F">
      <w:pPr>
        <w:pStyle w:val="ad"/>
        <w:ind w:firstLine="709"/>
        <w:jc w:val="both"/>
        <w:rPr>
          <w:b w:val="0"/>
          <w:szCs w:val="28"/>
        </w:rPr>
      </w:pPr>
      <w:r w:rsidRPr="004B0CFB">
        <w:rPr>
          <w:b w:val="0"/>
          <w:szCs w:val="28"/>
        </w:rPr>
        <w:t xml:space="preserve">4. Состав, структура и соотношения цен. </w:t>
      </w:r>
    </w:p>
    <w:p w14:paraId="34951EC4" w14:textId="77777777" w:rsidR="00D2201F" w:rsidRPr="004B0CFB" w:rsidRDefault="00D2201F" w:rsidP="00D2201F">
      <w:pPr>
        <w:pStyle w:val="ad"/>
        <w:ind w:firstLine="709"/>
        <w:jc w:val="both"/>
        <w:rPr>
          <w:b w:val="0"/>
          <w:szCs w:val="28"/>
        </w:rPr>
      </w:pPr>
      <w:r w:rsidRPr="004B0CFB">
        <w:rPr>
          <w:b w:val="0"/>
          <w:szCs w:val="28"/>
        </w:rPr>
        <w:t xml:space="preserve">5. Затраты, существенные для обоснования цен. </w:t>
      </w:r>
    </w:p>
    <w:p w14:paraId="57CA1932" w14:textId="77777777" w:rsidR="00D2201F" w:rsidRPr="004B0CFB" w:rsidRDefault="00D2201F" w:rsidP="00D2201F">
      <w:pPr>
        <w:pStyle w:val="ad"/>
        <w:ind w:firstLine="709"/>
        <w:jc w:val="both"/>
        <w:rPr>
          <w:b w:val="0"/>
          <w:szCs w:val="28"/>
        </w:rPr>
      </w:pPr>
      <w:r w:rsidRPr="004B0CFB">
        <w:rPr>
          <w:b w:val="0"/>
          <w:szCs w:val="28"/>
        </w:rPr>
        <w:t xml:space="preserve">6. Особенности применения различных методов калькулирования себестоимости. </w:t>
      </w:r>
    </w:p>
    <w:p w14:paraId="7F3584C0" w14:textId="77777777" w:rsidR="00D2201F" w:rsidRPr="004B0CFB" w:rsidRDefault="00D2201F" w:rsidP="00D2201F">
      <w:pPr>
        <w:pStyle w:val="ad"/>
        <w:ind w:firstLine="709"/>
        <w:jc w:val="both"/>
        <w:rPr>
          <w:b w:val="0"/>
          <w:szCs w:val="28"/>
        </w:rPr>
      </w:pPr>
      <w:r w:rsidRPr="004B0CFB">
        <w:rPr>
          <w:b w:val="0"/>
          <w:szCs w:val="28"/>
        </w:rPr>
        <w:lastRenderedPageBreak/>
        <w:t xml:space="preserve">7. Обоснование норматива рентабельности, определение конкретных уровней рентабельности. </w:t>
      </w:r>
    </w:p>
    <w:p w14:paraId="4332C80A" w14:textId="77777777" w:rsidR="00D2201F" w:rsidRPr="004B0CFB" w:rsidRDefault="00D2201F" w:rsidP="00D2201F">
      <w:pPr>
        <w:pStyle w:val="ad"/>
        <w:ind w:firstLine="709"/>
        <w:jc w:val="both"/>
        <w:rPr>
          <w:b w:val="0"/>
          <w:szCs w:val="28"/>
        </w:rPr>
      </w:pPr>
      <w:r w:rsidRPr="004B0CFB">
        <w:rPr>
          <w:b w:val="0"/>
          <w:szCs w:val="28"/>
        </w:rPr>
        <w:t xml:space="preserve">8. Определение цены на основе экономической ценности товара. </w:t>
      </w:r>
    </w:p>
    <w:p w14:paraId="0E30FF14" w14:textId="77777777" w:rsidR="00D2201F" w:rsidRPr="004B0CFB" w:rsidRDefault="00D2201F" w:rsidP="00D2201F">
      <w:pPr>
        <w:pStyle w:val="ad"/>
        <w:ind w:firstLine="709"/>
        <w:jc w:val="both"/>
        <w:rPr>
          <w:b w:val="0"/>
          <w:szCs w:val="28"/>
        </w:rPr>
      </w:pPr>
      <w:r w:rsidRPr="004B0CFB">
        <w:rPr>
          <w:b w:val="0"/>
          <w:szCs w:val="28"/>
        </w:rPr>
        <w:t xml:space="preserve">9. Анализ практической ситуации по влиянию факторов </w:t>
      </w:r>
      <w:proofErr w:type="spellStart"/>
      <w:r w:rsidRPr="004B0CFB">
        <w:rPr>
          <w:b w:val="0"/>
          <w:szCs w:val="28"/>
        </w:rPr>
        <w:t>ценочувствительности</w:t>
      </w:r>
      <w:proofErr w:type="spellEnd"/>
      <w:r w:rsidRPr="004B0CFB">
        <w:rPr>
          <w:b w:val="0"/>
          <w:szCs w:val="28"/>
        </w:rPr>
        <w:t xml:space="preserve"> покупателей на формирование цен товаров. </w:t>
      </w:r>
    </w:p>
    <w:p w14:paraId="08B654C5" w14:textId="77777777" w:rsidR="00D2201F" w:rsidRPr="004B0CFB" w:rsidRDefault="00D2201F" w:rsidP="00D2201F">
      <w:pPr>
        <w:pStyle w:val="ad"/>
        <w:ind w:firstLine="709"/>
        <w:jc w:val="both"/>
        <w:rPr>
          <w:b w:val="0"/>
          <w:szCs w:val="28"/>
        </w:rPr>
      </w:pPr>
      <w:r w:rsidRPr="004B0CFB">
        <w:rPr>
          <w:b w:val="0"/>
          <w:szCs w:val="28"/>
        </w:rPr>
        <w:t xml:space="preserve">10. Параметрические и рыночные методы ценообразования. </w:t>
      </w:r>
    </w:p>
    <w:p w14:paraId="55DECD60" w14:textId="77777777" w:rsidR="00D2201F" w:rsidRPr="004B0CFB" w:rsidRDefault="00D2201F" w:rsidP="00D2201F">
      <w:pPr>
        <w:pStyle w:val="ad"/>
        <w:ind w:firstLine="709"/>
        <w:jc w:val="both"/>
        <w:rPr>
          <w:b w:val="0"/>
          <w:szCs w:val="28"/>
        </w:rPr>
      </w:pPr>
      <w:r w:rsidRPr="004B0CFB">
        <w:rPr>
          <w:b w:val="0"/>
          <w:szCs w:val="28"/>
        </w:rPr>
        <w:t xml:space="preserve">11. Обоснование каскада цены. </w:t>
      </w:r>
    </w:p>
    <w:p w14:paraId="5D7345AC" w14:textId="181363C4" w:rsidR="00D2201F" w:rsidRPr="004B0CFB" w:rsidRDefault="00D2201F" w:rsidP="00D2201F">
      <w:pPr>
        <w:pStyle w:val="ad"/>
        <w:ind w:firstLine="709"/>
        <w:jc w:val="both"/>
        <w:rPr>
          <w:b w:val="0"/>
          <w:szCs w:val="28"/>
        </w:rPr>
      </w:pPr>
      <w:r w:rsidRPr="004B0CFB">
        <w:rPr>
          <w:b w:val="0"/>
          <w:szCs w:val="28"/>
        </w:rPr>
        <w:t xml:space="preserve">Тема 2: </w:t>
      </w:r>
    </w:p>
    <w:p w14:paraId="2A44D105" w14:textId="77777777" w:rsidR="00D2201F" w:rsidRPr="004B0CFB" w:rsidRDefault="00D2201F" w:rsidP="00D2201F">
      <w:pPr>
        <w:pStyle w:val="ad"/>
        <w:ind w:firstLine="709"/>
        <w:jc w:val="both"/>
        <w:rPr>
          <w:b w:val="0"/>
          <w:szCs w:val="28"/>
        </w:rPr>
      </w:pPr>
      <w:r w:rsidRPr="004B0CFB">
        <w:rPr>
          <w:b w:val="0"/>
          <w:szCs w:val="28"/>
        </w:rPr>
        <w:t xml:space="preserve">1. Формирование ценовой стратегии на конкретном товарном рынке. </w:t>
      </w:r>
    </w:p>
    <w:p w14:paraId="2D13781F" w14:textId="77777777" w:rsidR="00D2201F" w:rsidRPr="004B0CFB" w:rsidRDefault="00D2201F" w:rsidP="00D2201F">
      <w:pPr>
        <w:pStyle w:val="ad"/>
        <w:ind w:firstLine="709"/>
        <w:jc w:val="both"/>
        <w:rPr>
          <w:b w:val="0"/>
          <w:szCs w:val="28"/>
        </w:rPr>
      </w:pPr>
      <w:r w:rsidRPr="004B0CFB">
        <w:rPr>
          <w:b w:val="0"/>
          <w:szCs w:val="28"/>
        </w:rPr>
        <w:t xml:space="preserve">2. Информационное обеспечение внешнеторгового ценообразования. </w:t>
      </w:r>
    </w:p>
    <w:p w14:paraId="5EF405CA" w14:textId="77777777" w:rsidR="00D2201F" w:rsidRPr="004B0CFB" w:rsidRDefault="00D2201F" w:rsidP="00D2201F">
      <w:pPr>
        <w:pStyle w:val="ad"/>
        <w:ind w:firstLine="709"/>
        <w:jc w:val="both"/>
        <w:rPr>
          <w:b w:val="0"/>
          <w:szCs w:val="28"/>
        </w:rPr>
      </w:pPr>
      <w:r w:rsidRPr="004B0CFB">
        <w:rPr>
          <w:b w:val="0"/>
          <w:szCs w:val="28"/>
        </w:rPr>
        <w:t xml:space="preserve">3. Подбор ценовой информации в процессе подготовки внешнеторгового контракта. </w:t>
      </w:r>
    </w:p>
    <w:p w14:paraId="528F0FFE" w14:textId="77777777" w:rsidR="00D2201F" w:rsidRPr="004B0CFB" w:rsidRDefault="00D2201F" w:rsidP="00D2201F">
      <w:pPr>
        <w:pStyle w:val="ad"/>
        <w:ind w:firstLine="709"/>
        <w:jc w:val="both"/>
        <w:rPr>
          <w:b w:val="0"/>
          <w:szCs w:val="28"/>
        </w:rPr>
      </w:pPr>
      <w:r w:rsidRPr="004B0CFB">
        <w:rPr>
          <w:b w:val="0"/>
          <w:szCs w:val="28"/>
        </w:rPr>
        <w:t xml:space="preserve">4. Анализ эффективности внешнеторговых сделок. </w:t>
      </w:r>
    </w:p>
    <w:p w14:paraId="5565558B" w14:textId="77777777" w:rsidR="00D2201F" w:rsidRPr="004B0CFB" w:rsidRDefault="00D2201F" w:rsidP="00D2201F">
      <w:pPr>
        <w:pStyle w:val="ad"/>
        <w:ind w:firstLine="709"/>
        <w:jc w:val="both"/>
        <w:rPr>
          <w:b w:val="0"/>
          <w:szCs w:val="28"/>
        </w:rPr>
      </w:pPr>
      <w:r w:rsidRPr="004B0CFB">
        <w:rPr>
          <w:b w:val="0"/>
          <w:szCs w:val="28"/>
        </w:rPr>
        <w:t xml:space="preserve">5. Расчет розничной цены импортного товара с учетом внутренних налогов на всех этапах товародвижения. </w:t>
      </w:r>
    </w:p>
    <w:p w14:paraId="2B8FA045" w14:textId="77777777" w:rsidR="00D2201F" w:rsidRPr="004B0CFB" w:rsidRDefault="00D2201F" w:rsidP="00D2201F">
      <w:pPr>
        <w:pStyle w:val="ad"/>
        <w:ind w:firstLine="709"/>
        <w:jc w:val="both"/>
        <w:rPr>
          <w:b w:val="0"/>
          <w:szCs w:val="28"/>
        </w:rPr>
      </w:pPr>
      <w:r w:rsidRPr="004B0CFB">
        <w:rPr>
          <w:b w:val="0"/>
          <w:szCs w:val="28"/>
        </w:rPr>
        <w:t xml:space="preserve">6. Государственное регулирование и контроль цен в экономически развитых странах. </w:t>
      </w:r>
    </w:p>
    <w:p w14:paraId="40044AB0" w14:textId="77777777" w:rsidR="00D2201F" w:rsidRPr="004B0CFB" w:rsidRDefault="00D2201F" w:rsidP="00D2201F">
      <w:pPr>
        <w:pStyle w:val="ad"/>
        <w:ind w:firstLine="709"/>
        <w:jc w:val="both"/>
        <w:rPr>
          <w:b w:val="0"/>
          <w:szCs w:val="28"/>
        </w:rPr>
      </w:pPr>
      <w:r w:rsidRPr="004B0CFB">
        <w:rPr>
          <w:b w:val="0"/>
          <w:szCs w:val="28"/>
        </w:rPr>
        <w:t xml:space="preserve">7. Учет действующего государственного регулирования цен при формировании цены внешнеторгового контракта. </w:t>
      </w:r>
    </w:p>
    <w:p w14:paraId="66FC4172" w14:textId="0139A039" w:rsidR="00D2201F" w:rsidRPr="004B0CFB" w:rsidRDefault="00D2201F" w:rsidP="00D2201F">
      <w:pPr>
        <w:pStyle w:val="ad"/>
        <w:ind w:firstLine="709"/>
        <w:jc w:val="both"/>
        <w:rPr>
          <w:b w:val="0"/>
          <w:szCs w:val="28"/>
        </w:rPr>
      </w:pPr>
      <w:r w:rsidRPr="004B0CFB">
        <w:rPr>
          <w:b w:val="0"/>
          <w:szCs w:val="28"/>
        </w:rPr>
        <w:t xml:space="preserve">Тема 3: </w:t>
      </w:r>
    </w:p>
    <w:p w14:paraId="72F20F73" w14:textId="77777777" w:rsidR="00D2201F" w:rsidRPr="004B0CFB" w:rsidRDefault="00D2201F" w:rsidP="00D2201F">
      <w:pPr>
        <w:pStyle w:val="ad"/>
        <w:ind w:firstLine="709"/>
        <w:jc w:val="both"/>
        <w:rPr>
          <w:b w:val="0"/>
          <w:szCs w:val="28"/>
        </w:rPr>
      </w:pPr>
      <w:r w:rsidRPr="004B0CFB">
        <w:rPr>
          <w:b w:val="0"/>
          <w:szCs w:val="28"/>
        </w:rPr>
        <w:t xml:space="preserve">1. Определение сделки, совершенной по мировой цене. </w:t>
      </w:r>
    </w:p>
    <w:p w14:paraId="4B47A04B" w14:textId="77777777" w:rsidR="00D2201F" w:rsidRPr="004B0CFB" w:rsidRDefault="00D2201F" w:rsidP="00D2201F">
      <w:pPr>
        <w:pStyle w:val="ad"/>
        <w:ind w:firstLine="709"/>
        <w:jc w:val="both"/>
        <w:rPr>
          <w:b w:val="0"/>
          <w:szCs w:val="28"/>
        </w:rPr>
      </w:pPr>
      <w:r w:rsidRPr="004B0CFB">
        <w:rPr>
          <w:b w:val="0"/>
          <w:szCs w:val="28"/>
        </w:rPr>
        <w:t xml:space="preserve">2. Динамика мировых цен на конкретных товарных рынках. </w:t>
      </w:r>
    </w:p>
    <w:p w14:paraId="15DD3E48" w14:textId="77777777" w:rsidR="00D2201F" w:rsidRPr="004B0CFB" w:rsidRDefault="00D2201F" w:rsidP="00D2201F">
      <w:pPr>
        <w:pStyle w:val="ad"/>
        <w:ind w:firstLine="709"/>
        <w:jc w:val="both"/>
        <w:rPr>
          <w:b w:val="0"/>
          <w:szCs w:val="28"/>
        </w:rPr>
      </w:pPr>
      <w:r w:rsidRPr="004B0CFB">
        <w:rPr>
          <w:b w:val="0"/>
          <w:szCs w:val="28"/>
        </w:rPr>
        <w:t xml:space="preserve">3. Выбор конкретных видов мировых цен, необходимых для обоснования цены контракта. </w:t>
      </w:r>
    </w:p>
    <w:p w14:paraId="63AB0C3F" w14:textId="77777777" w:rsidR="00D2201F" w:rsidRPr="004B0CFB" w:rsidRDefault="00D2201F" w:rsidP="00D2201F">
      <w:pPr>
        <w:pStyle w:val="ad"/>
        <w:ind w:firstLine="709"/>
        <w:jc w:val="both"/>
        <w:rPr>
          <w:b w:val="0"/>
          <w:szCs w:val="28"/>
        </w:rPr>
      </w:pPr>
      <w:r w:rsidRPr="004B0CFB">
        <w:rPr>
          <w:b w:val="0"/>
          <w:szCs w:val="28"/>
        </w:rPr>
        <w:t xml:space="preserve">4. Обоснование контрактной цены при экспорте. </w:t>
      </w:r>
    </w:p>
    <w:p w14:paraId="3401C0A7" w14:textId="77777777" w:rsidR="00D2201F" w:rsidRPr="004B0CFB" w:rsidRDefault="00D2201F" w:rsidP="00D2201F">
      <w:pPr>
        <w:pStyle w:val="ad"/>
        <w:ind w:firstLine="709"/>
        <w:jc w:val="both"/>
        <w:rPr>
          <w:b w:val="0"/>
          <w:szCs w:val="28"/>
        </w:rPr>
      </w:pPr>
      <w:r w:rsidRPr="004B0CFB">
        <w:rPr>
          <w:b w:val="0"/>
          <w:szCs w:val="28"/>
        </w:rPr>
        <w:t xml:space="preserve">5. Обоснование контрактной цены при импорте. </w:t>
      </w:r>
    </w:p>
    <w:p w14:paraId="4248927F" w14:textId="77777777" w:rsidR="00D2201F" w:rsidRPr="004B0CFB" w:rsidRDefault="00D2201F" w:rsidP="00D2201F">
      <w:pPr>
        <w:pStyle w:val="ad"/>
        <w:ind w:firstLine="709"/>
        <w:jc w:val="both"/>
        <w:rPr>
          <w:b w:val="0"/>
          <w:szCs w:val="28"/>
        </w:rPr>
      </w:pPr>
      <w:r w:rsidRPr="004B0CFB">
        <w:rPr>
          <w:b w:val="0"/>
          <w:szCs w:val="28"/>
        </w:rPr>
        <w:t xml:space="preserve">6. Выбор цены базового мирового рынка. </w:t>
      </w:r>
    </w:p>
    <w:p w14:paraId="1AC46694" w14:textId="426A9208" w:rsidR="00D2201F" w:rsidRPr="004B0CFB" w:rsidRDefault="00D2201F" w:rsidP="00D2201F">
      <w:pPr>
        <w:pStyle w:val="ad"/>
        <w:ind w:firstLine="709"/>
        <w:jc w:val="both"/>
        <w:rPr>
          <w:b w:val="0"/>
          <w:szCs w:val="28"/>
        </w:rPr>
      </w:pPr>
      <w:r w:rsidRPr="004B0CFB">
        <w:rPr>
          <w:b w:val="0"/>
          <w:szCs w:val="28"/>
        </w:rPr>
        <w:t xml:space="preserve">Тема 4: </w:t>
      </w:r>
    </w:p>
    <w:p w14:paraId="414E9877" w14:textId="77777777" w:rsidR="00D2201F" w:rsidRPr="004B0CFB" w:rsidRDefault="00D2201F" w:rsidP="00D2201F">
      <w:pPr>
        <w:pStyle w:val="ad"/>
        <w:ind w:firstLine="709"/>
        <w:jc w:val="both"/>
        <w:rPr>
          <w:b w:val="0"/>
          <w:szCs w:val="28"/>
        </w:rPr>
      </w:pPr>
      <w:r w:rsidRPr="004B0CFB">
        <w:rPr>
          <w:b w:val="0"/>
          <w:szCs w:val="28"/>
        </w:rPr>
        <w:t xml:space="preserve">1. Влияние базисных условий поставки на формирование таможенной стоимости товаров. </w:t>
      </w:r>
    </w:p>
    <w:p w14:paraId="7F3BD42F" w14:textId="77777777" w:rsidR="00D2201F" w:rsidRPr="004B0CFB" w:rsidRDefault="00D2201F" w:rsidP="00D2201F">
      <w:pPr>
        <w:pStyle w:val="ad"/>
        <w:ind w:firstLine="709"/>
        <w:jc w:val="both"/>
        <w:rPr>
          <w:b w:val="0"/>
          <w:szCs w:val="28"/>
        </w:rPr>
      </w:pPr>
      <w:r w:rsidRPr="004B0CFB">
        <w:rPr>
          <w:b w:val="0"/>
          <w:szCs w:val="28"/>
        </w:rPr>
        <w:t xml:space="preserve">2. Мировые системы оценки товаров для таможенных целей. </w:t>
      </w:r>
    </w:p>
    <w:p w14:paraId="35480FCD" w14:textId="77777777" w:rsidR="00D2201F" w:rsidRPr="004B0CFB" w:rsidRDefault="00D2201F" w:rsidP="00D2201F">
      <w:pPr>
        <w:pStyle w:val="ad"/>
        <w:ind w:firstLine="709"/>
        <w:jc w:val="both"/>
        <w:rPr>
          <w:b w:val="0"/>
          <w:szCs w:val="28"/>
        </w:rPr>
      </w:pPr>
      <w:r w:rsidRPr="004B0CFB">
        <w:rPr>
          <w:b w:val="0"/>
          <w:szCs w:val="28"/>
        </w:rPr>
        <w:t xml:space="preserve">3. Особенности определения таможенной стоимости ввозимых товаров по сделкам между взаимосвязанными лицами. </w:t>
      </w:r>
    </w:p>
    <w:p w14:paraId="289307B6" w14:textId="77777777" w:rsidR="00D2201F" w:rsidRPr="004B0CFB" w:rsidRDefault="00D2201F" w:rsidP="00D2201F">
      <w:pPr>
        <w:pStyle w:val="ad"/>
        <w:ind w:firstLine="709"/>
        <w:jc w:val="both"/>
        <w:rPr>
          <w:b w:val="0"/>
          <w:szCs w:val="28"/>
        </w:rPr>
      </w:pPr>
      <w:r w:rsidRPr="004B0CFB">
        <w:rPr>
          <w:b w:val="0"/>
          <w:szCs w:val="28"/>
        </w:rPr>
        <w:t>4. Особенности формирования контрактной цены на базисных условиях поставки.</w:t>
      </w:r>
    </w:p>
    <w:p w14:paraId="2B9B9B99" w14:textId="77777777" w:rsidR="00D2201F" w:rsidRPr="004B0CFB" w:rsidRDefault="00D2201F" w:rsidP="00D2201F">
      <w:pPr>
        <w:pStyle w:val="ad"/>
        <w:ind w:firstLine="709"/>
        <w:jc w:val="both"/>
        <w:rPr>
          <w:b w:val="0"/>
          <w:szCs w:val="28"/>
        </w:rPr>
      </w:pPr>
      <w:r w:rsidRPr="004B0CFB">
        <w:rPr>
          <w:b w:val="0"/>
          <w:szCs w:val="28"/>
        </w:rPr>
        <w:t xml:space="preserve">5. Определение таможенной стоимости ввозимых товаров в зависимости от базисных условий поставки (на примере базисных условий поставки группы «Е»). </w:t>
      </w:r>
    </w:p>
    <w:p w14:paraId="0BAD0531" w14:textId="77777777" w:rsidR="00D2201F" w:rsidRPr="004B0CFB" w:rsidRDefault="00D2201F" w:rsidP="00D2201F">
      <w:pPr>
        <w:pStyle w:val="ad"/>
        <w:ind w:firstLine="709"/>
        <w:jc w:val="both"/>
        <w:rPr>
          <w:b w:val="0"/>
          <w:szCs w:val="28"/>
        </w:rPr>
      </w:pPr>
      <w:r w:rsidRPr="004B0CFB">
        <w:rPr>
          <w:b w:val="0"/>
          <w:szCs w:val="28"/>
        </w:rPr>
        <w:t xml:space="preserve">6. Определение таможенной стоимости ввозимых товаров в зависимости от базисных условий поставки (на примере базисных условий поставки группы «F»). </w:t>
      </w:r>
    </w:p>
    <w:p w14:paraId="07ACDCA8" w14:textId="77777777" w:rsidR="00D2201F" w:rsidRPr="004B0CFB" w:rsidRDefault="00D2201F" w:rsidP="00D2201F">
      <w:pPr>
        <w:pStyle w:val="ad"/>
        <w:ind w:firstLine="709"/>
        <w:jc w:val="both"/>
        <w:rPr>
          <w:b w:val="0"/>
          <w:szCs w:val="28"/>
        </w:rPr>
      </w:pPr>
      <w:r w:rsidRPr="004B0CFB">
        <w:rPr>
          <w:b w:val="0"/>
          <w:szCs w:val="28"/>
        </w:rPr>
        <w:t xml:space="preserve">7. Определение таможенной стоимости ввозимых товаров в зависимости от базисных условий поставки (на примере базисных условий поставки группы «С») </w:t>
      </w:r>
    </w:p>
    <w:p w14:paraId="0D99C0D2" w14:textId="77777777" w:rsidR="00D2201F" w:rsidRPr="004B0CFB" w:rsidRDefault="00D2201F" w:rsidP="00D2201F">
      <w:pPr>
        <w:pStyle w:val="ad"/>
        <w:ind w:firstLine="709"/>
        <w:jc w:val="both"/>
        <w:rPr>
          <w:b w:val="0"/>
          <w:szCs w:val="28"/>
        </w:rPr>
      </w:pPr>
      <w:r w:rsidRPr="004B0CFB">
        <w:rPr>
          <w:b w:val="0"/>
          <w:szCs w:val="28"/>
        </w:rPr>
        <w:t xml:space="preserve">8. Определение таможенной стоимости ввозимых товаров в зависимости от базисных условий поставки (на примере базисных условий поставки группы «D»). </w:t>
      </w:r>
    </w:p>
    <w:p w14:paraId="5E86FD12" w14:textId="77777777" w:rsidR="00D2201F" w:rsidRPr="004B0CFB" w:rsidRDefault="00D2201F" w:rsidP="00D2201F">
      <w:pPr>
        <w:pStyle w:val="ad"/>
        <w:ind w:firstLine="709"/>
        <w:jc w:val="both"/>
        <w:rPr>
          <w:b w:val="0"/>
          <w:szCs w:val="28"/>
        </w:rPr>
      </w:pPr>
      <w:r w:rsidRPr="004B0CFB">
        <w:rPr>
          <w:b w:val="0"/>
          <w:szCs w:val="28"/>
        </w:rPr>
        <w:t xml:space="preserve">9. Применение ИНКОТЕРМС - 2020 в сфере таможенного дела. </w:t>
      </w:r>
    </w:p>
    <w:p w14:paraId="7BA791FF" w14:textId="77777777" w:rsidR="00D2201F" w:rsidRPr="004B0CFB" w:rsidRDefault="00D2201F" w:rsidP="00D2201F">
      <w:pPr>
        <w:pStyle w:val="ad"/>
        <w:ind w:firstLine="709"/>
        <w:jc w:val="both"/>
        <w:rPr>
          <w:b w:val="0"/>
          <w:szCs w:val="28"/>
        </w:rPr>
      </w:pPr>
      <w:r w:rsidRPr="004B0CFB">
        <w:rPr>
          <w:b w:val="0"/>
          <w:szCs w:val="28"/>
        </w:rPr>
        <w:lastRenderedPageBreak/>
        <w:t xml:space="preserve">10. Определение таможенной стоимости товаров, вывозимых из Российской Федерации. </w:t>
      </w:r>
    </w:p>
    <w:p w14:paraId="6698EA81" w14:textId="77777777" w:rsidR="00D2201F" w:rsidRPr="004B0CFB" w:rsidRDefault="00D2201F" w:rsidP="00D2201F">
      <w:pPr>
        <w:pStyle w:val="ad"/>
        <w:ind w:firstLine="709"/>
        <w:jc w:val="both"/>
        <w:rPr>
          <w:b w:val="0"/>
          <w:szCs w:val="28"/>
        </w:rPr>
      </w:pPr>
      <w:r w:rsidRPr="004B0CFB">
        <w:rPr>
          <w:b w:val="0"/>
          <w:szCs w:val="28"/>
        </w:rPr>
        <w:t xml:space="preserve">11. Определение таможенной стоимости товаров, ввозимых таможенную территорию ЕАЭС, пришедших в негодность, испорченных или поврежденных вследствие аварии или действия непреодолимой силы. </w:t>
      </w:r>
    </w:p>
    <w:p w14:paraId="13695545" w14:textId="77777777" w:rsidR="00D2201F" w:rsidRPr="004B0CFB" w:rsidRDefault="00D2201F" w:rsidP="00D2201F">
      <w:pPr>
        <w:pStyle w:val="ad"/>
        <w:ind w:firstLine="709"/>
        <w:jc w:val="both"/>
        <w:rPr>
          <w:b w:val="0"/>
          <w:szCs w:val="28"/>
        </w:rPr>
      </w:pPr>
      <w:r w:rsidRPr="004B0CFB">
        <w:rPr>
          <w:b w:val="0"/>
          <w:szCs w:val="28"/>
        </w:rPr>
        <w:t xml:space="preserve">12. Определение таможенной стоимости при помещении товаров под различные таможенные процедуры. </w:t>
      </w:r>
    </w:p>
    <w:p w14:paraId="0D711D7E" w14:textId="59ACA5FF" w:rsidR="00D2201F" w:rsidRPr="004B0CFB" w:rsidRDefault="00D2201F" w:rsidP="00D2201F">
      <w:pPr>
        <w:pStyle w:val="ad"/>
        <w:ind w:firstLine="709"/>
        <w:jc w:val="both"/>
        <w:rPr>
          <w:b w:val="0"/>
          <w:szCs w:val="28"/>
        </w:rPr>
      </w:pPr>
      <w:r w:rsidRPr="004B0CFB">
        <w:rPr>
          <w:b w:val="0"/>
          <w:szCs w:val="28"/>
        </w:rPr>
        <w:t xml:space="preserve">Тема 5: </w:t>
      </w:r>
    </w:p>
    <w:p w14:paraId="431CB211" w14:textId="77777777" w:rsidR="00D2201F" w:rsidRPr="004B0CFB" w:rsidRDefault="00D2201F" w:rsidP="00D2201F">
      <w:pPr>
        <w:pStyle w:val="ad"/>
        <w:ind w:firstLine="709"/>
        <w:jc w:val="both"/>
        <w:rPr>
          <w:b w:val="0"/>
          <w:szCs w:val="28"/>
        </w:rPr>
      </w:pPr>
      <w:r w:rsidRPr="004B0CFB">
        <w:rPr>
          <w:b w:val="0"/>
          <w:szCs w:val="28"/>
        </w:rPr>
        <w:t xml:space="preserve">1. Проблемы использования ценовой информации при контроле таможенной стоимости. </w:t>
      </w:r>
    </w:p>
    <w:p w14:paraId="3EE809B9" w14:textId="77777777" w:rsidR="00D2201F" w:rsidRPr="004B0CFB" w:rsidRDefault="00D2201F" w:rsidP="00D2201F">
      <w:pPr>
        <w:pStyle w:val="ad"/>
        <w:ind w:firstLine="709"/>
        <w:jc w:val="both"/>
        <w:rPr>
          <w:b w:val="0"/>
          <w:szCs w:val="28"/>
        </w:rPr>
      </w:pPr>
      <w:r w:rsidRPr="004B0CFB">
        <w:rPr>
          <w:b w:val="0"/>
          <w:szCs w:val="28"/>
        </w:rPr>
        <w:t xml:space="preserve">2. Проблемы проведения дополнительной проверки при контроле таможенной стоимости. </w:t>
      </w:r>
    </w:p>
    <w:p w14:paraId="66C9C5FC" w14:textId="77777777" w:rsidR="00D2201F" w:rsidRPr="004B0CFB" w:rsidRDefault="00D2201F" w:rsidP="00D2201F">
      <w:pPr>
        <w:pStyle w:val="ad"/>
        <w:ind w:firstLine="709"/>
        <w:jc w:val="both"/>
        <w:rPr>
          <w:b w:val="0"/>
          <w:szCs w:val="28"/>
        </w:rPr>
      </w:pPr>
      <w:r w:rsidRPr="004B0CFB">
        <w:rPr>
          <w:b w:val="0"/>
          <w:szCs w:val="28"/>
        </w:rPr>
        <w:t xml:space="preserve">3. Совершенствование контроля таможенной стоимости в целях администрирования таможенных платежей. </w:t>
      </w:r>
    </w:p>
    <w:p w14:paraId="65BD5532" w14:textId="77777777" w:rsidR="00D2201F" w:rsidRPr="004B0CFB" w:rsidRDefault="00D2201F" w:rsidP="00D2201F">
      <w:pPr>
        <w:pStyle w:val="ad"/>
        <w:ind w:firstLine="709"/>
        <w:jc w:val="both"/>
        <w:rPr>
          <w:b w:val="0"/>
          <w:szCs w:val="28"/>
        </w:rPr>
      </w:pPr>
      <w:r w:rsidRPr="004B0CFB">
        <w:rPr>
          <w:b w:val="0"/>
          <w:szCs w:val="28"/>
        </w:rPr>
        <w:t xml:space="preserve">4. Разработка методик таможенного контроля после выпуска товаров с использованием методов аудита. </w:t>
      </w:r>
    </w:p>
    <w:p w14:paraId="2B7A5AA6" w14:textId="77777777" w:rsidR="00D2201F" w:rsidRPr="004B0CFB" w:rsidRDefault="00D2201F" w:rsidP="00D2201F">
      <w:pPr>
        <w:pStyle w:val="ad"/>
        <w:ind w:firstLine="709"/>
        <w:jc w:val="both"/>
        <w:rPr>
          <w:b w:val="0"/>
          <w:szCs w:val="28"/>
        </w:rPr>
      </w:pPr>
      <w:r w:rsidRPr="004B0CFB">
        <w:rPr>
          <w:b w:val="0"/>
          <w:szCs w:val="28"/>
        </w:rPr>
        <w:t xml:space="preserve">5. Развитие методологии таможенного контроля после выпуска товаров на основе использования аудиторских процедур и стандартизации проверочной деятельности. </w:t>
      </w:r>
    </w:p>
    <w:p w14:paraId="0FF452F9" w14:textId="77777777" w:rsidR="00D2201F" w:rsidRPr="004B0CFB" w:rsidRDefault="00D2201F" w:rsidP="00D2201F">
      <w:pPr>
        <w:pStyle w:val="ad"/>
        <w:ind w:firstLine="709"/>
        <w:jc w:val="both"/>
        <w:rPr>
          <w:b w:val="0"/>
          <w:szCs w:val="28"/>
        </w:rPr>
      </w:pPr>
      <w:r w:rsidRPr="004B0CFB">
        <w:rPr>
          <w:b w:val="0"/>
          <w:szCs w:val="28"/>
        </w:rPr>
        <w:t xml:space="preserve">6. Теоретическое обоснование и разработка методических рекомендаций по смещению таможенного контроля на этап «после выпуска товаров». </w:t>
      </w:r>
    </w:p>
    <w:p w14:paraId="2B1FC491" w14:textId="77777777" w:rsidR="00D2201F" w:rsidRPr="004B0CFB" w:rsidRDefault="00D2201F" w:rsidP="00D2201F">
      <w:pPr>
        <w:pStyle w:val="ad"/>
        <w:ind w:firstLine="709"/>
        <w:jc w:val="both"/>
        <w:rPr>
          <w:b w:val="0"/>
          <w:szCs w:val="28"/>
        </w:rPr>
      </w:pPr>
      <w:r w:rsidRPr="004B0CFB">
        <w:rPr>
          <w:b w:val="0"/>
          <w:szCs w:val="28"/>
        </w:rPr>
        <w:t xml:space="preserve">7. Исследование проблемных вопросов определения таможенной стоимости товаров. </w:t>
      </w:r>
    </w:p>
    <w:p w14:paraId="7CC4CBA9" w14:textId="77777777" w:rsidR="00D2201F" w:rsidRPr="004B0CFB" w:rsidRDefault="00D2201F" w:rsidP="00D2201F">
      <w:pPr>
        <w:pStyle w:val="ad"/>
        <w:ind w:firstLine="709"/>
        <w:jc w:val="both"/>
        <w:rPr>
          <w:b w:val="0"/>
          <w:szCs w:val="28"/>
        </w:rPr>
      </w:pPr>
      <w:r w:rsidRPr="004B0CFB">
        <w:rPr>
          <w:b w:val="0"/>
          <w:szCs w:val="28"/>
        </w:rPr>
        <w:t xml:space="preserve">8. Исследование проблемных вопросов определения таможенной стоимости товаров при декларировании товаров с применением электронной формы декларирования. </w:t>
      </w:r>
    </w:p>
    <w:p w14:paraId="24C5FC32" w14:textId="77777777" w:rsidR="00D2201F" w:rsidRPr="004B0CFB" w:rsidRDefault="00D2201F" w:rsidP="00D2201F">
      <w:pPr>
        <w:pStyle w:val="ad"/>
        <w:ind w:firstLine="709"/>
        <w:jc w:val="both"/>
        <w:rPr>
          <w:b w:val="0"/>
          <w:szCs w:val="28"/>
        </w:rPr>
      </w:pPr>
      <w:r w:rsidRPr="004B0CFB">
        <w:rPr>
          <w:b w:val="0"/>
          <w:szCs w:val="28"/>
        </w:rPr>
        <w:t>9. Совершенствование контроля таможенной стоимости после выпуска товаров с учетом применения СУР.</w:t>
      </w:r>
    </w:p>
    <w:p w14:paraId="5A68CFEC" w14:textId="77777777" w:rsidR="00D2201F" w:rsidRPr="004B0CFB" w:rsidRDefault="00D2201F" w:rsidP="00D2201F">
      <w:pPr>
        <w:pStyle w:val="ad"/>
        <w:ind w:firstLine="709"/>
        <w:jc w:val="both"/>
        <w:rPr>
          <w:b w:val="0"/>
          <w:szCs w:val="28"/>
        </w:rPr>
      </w:pPr>
      <w:r w:rsidRPr="004B0CFB">
        <w:rPr>
          <w:b w:val="0"/>
          <w:szCs w:val="28"/>
        </w:rPr>
        <w:t xml:space="preserve">10. Анализ практики корректировки таможенной стоимости (на примере таможенного органа). </w:t>
      </w:r>
    </w:p>
    <w:p w14:paraId="4F691794" w14:textId="4487CD69" w:rsidR="00D2201F" w:rsidRPr="004B0CFB" w:rsidRDefault="00D2201F" w:rsidP="00D2201F">
      <w:pPr>
        <w:pStyle w:val="ad"/>
        <w:ind w:firstLine="709"/>
        <w:jc w:val="both"/>
        <w:rPr>
          <w:b w:val="0"/>
          <w:szCs w:val="28"/>
        </w:rPr>
      </w:pPr>
      <w:r w:rsidRPr="004B0CFB">
        <w:rPr>
          <w:b w:val="0"/>
          <w:szCs w:val="28"/>
        </w:rPr>
        <w:t xml:space="preserve">Тема 6: </w:t>
      </w:r>
    </w:p>
    <w:p w14:paraId="11498149" w14:textId="77777777" w:rsidR="00D2201F" w:rsidRPr="004B0CFB" w:rsidRDefault="00D2201F" w:rsidP="00D2201F">
      <w:pPr>
        <w:pStyle w:val="ad"/>
        <w:ind w:firstLine="709"/>
        <w:jc w:val="both"/>
        <w:rPr>
          <w:b w:val="0"/>
          <w:szCs w:val="28"/>
        </w:rPr>
      </w:pPr>
      <w:r w:rsidRPr="004B0CFB">
        <w:rPr>
          <w:b w:val="0"/>
          <w:szCs w:val="28"/>
        </w:rPr>
        <w:t xml:space="preserve">1. Особенности международного и национального трансфертного ценообразования. </w:t>
      </w:r>
    </w:p>
    <w:p w14:paraId="4BF17AB3" w14:textId="77777777" w:rsidR="00D2201F" w:rsidRPr="004B0CFB" w:rsidRDefault="00D2201F" w:rsidP="00D2201F">
      <w:pPr>
        <w:pStyle w:val="ad"/>
        <w:ind w:firstLine="709"/>
        <w:jc w:val="both"/>
        <w:rPr>
          <w:b w:val="0"/>
          <w:szCs w:val="28"/>
        </w:rPr>
      </w:pPr>
      <w:r w:rsidRPr="004B0CFB">
        <w:rPr>
          <w:b w:val="0"/>
          <w:szCs w:val="28"/>
        </w:rPr>
        <w:t xml:space="preserve">2. Трансфертное ценообразование как инструмент налоговой оптимизации и перевода налоговой базы в низконалоговые юрисдикции. </w:t>
      </w:r>
    </w:p>
    <w:p w14:paraId="09FD132D" w14:textId="77777777" w:rsidR="00D2201F" w:rsidRPr="004B0CFB" w:rsidRDefault="00D2201F" w:rsidP="00D2201F">
      <w:pPr>
        <w:pStyle w:val="ad"/>
        <w:ind w:firstLine="709"/>
        <w:jc w:val="both"/>
        <w:rPr>
          <w:b w:val="0"/>
          <w:szCs w:val="28"/>
        </w:rPr>
      </w:pPr>
      <w:r w:rsidRPr="004B0CFB">
        <w:rPr>
          <w:b w:val="0"/>
          <w:szCs w:val="28"/>
        </w:rPr>
        <w:t xml:space="preserve">3. Цели и задачи налогового контроля за трансфертным ценообразованием. </w:t>
      </w:r>
    </w:p>
    <w:p w14:paraId="4CD55946" w14:textId="77777777" w:rsidR="00D2201F" w:rsidRPr="004B0CFB" w:rsidRDefault="00D2201F" w:rsidP="00D2201F">
      <w:pPr>
        <w:pStyle w:val="ad"/>
        <w:ind w:firstLine="709"/>
        <w:jc w:val="both"/>
        <w:rPr>
          <w:b w:val="0"/>
          <w:szCs w:val="28"/>
        </w:rPr>
      </w:pPr>
      <w:r w:rsidRPr="004B0CFB">
        <w:rPr>
          <w:b w:val="0"/>
          <w:szCs w:val="28"/>
        </w:rPr>
        <w:t xml:space="preserve">4. Сделки между взаимозависимыми лицами, не подлежащие налоговому контролю. </w:t>
      </w:r>
    </w:p>
    <w:p w14:paraId="2FCEA78D" w14:textId="77777777" w:rsidR="00D2201F" w:rsidRPr="004B0CFB" w:rsidRDefault="00D2201F" w:rsidP="00D2201F">
      <w:pPr>
        <w:pStyle w:val="ad"/>
        <w:ind w:firstLine="709"/>
        <w:jc w:val="both"/>
        <w:rPr>
          <w:b w:val="0"/>
          <w:szCs w:val="28"/>
        </w:rPr>
      </w:pPr>
      <w:r w:rsidRPr="004B0CFB">
        <w:rPr>
          <w:b w:val="0"/>
          <w:szCs w:val="28"/>
        </w:rPr>
        <w:t xml:space="preserve">5. Содержание принципа «вытянутой руки» в Руководствах ОЭСР и США по трансфертному ценообразованию. </w:t>
      </w:r>
    </w:p>
    <w:p w14:paraId="25FE8CE3" w14:textId="77777777" w:rsidR="00D2201F" w:rsidRPr="004B0CFB" w:rsidRDefault="00D2201F" w:rsidP="00D2201F">
      <w:pPr>
        <w:pStyle w:val="ad"/>
        <w:ind w:firstLine="709"/>
        <w:jc w:val="both"/>
        <w:rPr>
          <w:b w:val="0"/>
          <w:szCs w:val="28"/>
        </w:rPr>
      </w:pPr>
      <w:r w:rsidRPr="004B0CFB">
        <w:rPr>
          <w:b w:val="0"/>
          <w:szCs w:val="28"/>
        </w:rPr>
        <w:t xml:space="preserve">6. Общая характеристика рекомендуемых ФНС России этапов подготовки документации по контролируемой сделке (группе однородных сделок). </w:t>
      </w:r>
    </w:p>
    <w:p w14:paraId="316FB0F0" w14:textId="77777777" w:rsidR="00D2201F" w:rsidRPr="004B0CFB" w:rsidRDefault="00D2201F" w:rsidP="00D2201F">
      <w:pPr>
        <w:pStyle w:val="ad"/>
        <w:ind w:firstLine="709"/>
        <w:jc w:val="both"/>
        <w:rPr>
          <w:b w:val="0"/>
          <w:szCs w:val="28"/>
        </w:rPr>
      </w:pPr>
      <w:r w:rsidRPr="004B0CFB">
        <w:rPr>
          <w:b w:val="0"/>
          <w:szCs w:val="28"/>
        </w:rPr>
        <w:t xml:space="preserve">7. Характеристика и приоритет методов определения соответствия цен, примененных в сделках, рыночным ценам. </w:t>
      </w:r>
    </w:p>
    <w:p w14:paraId="24E3C42D" w14:textId="77777777" w:rsidR="00D2201F" w:rsidRPr="004B0CFB" w:rsidRDefault="00D2201F" w:rsidP="00D2201F">
      <w:pPr>
        <w:pStyle w:val="ad"/>
        <w:ind w:firstLine="709"/>
        <w:jc w:val="both"/>
        <w:rPr>
          <w:b w:val="0"/>
          <w:szCs w:val="28"/>
        </w:rPr>
      </w:pPr>
      <w:r w:rsidRPr="004B0CFB">
        <w:rPr>
          <w:b w:val="0"/>
          <w:szCs w:val="28"/>
        </w:rPr>
        <w:lastRenderedPageBreak/>
        <w:t xml:space="preserve">8. Порядок и особенности применения отдельных методов трансфертного ценообразования в Российской Федерации (алгоритмы применения метода сопоставимых рыночных цен, обоснование цены контролируемой сделки и расчет интервала рыночных цен, применения метода цены последующей реализации, применения затратного метода, применения метода сопоставимой рентабельности, применения метода распределения прибыли). </w:t>
      </w:r>
    </w:p>
    <w:p w14:paraId="50E9B5C8" w14:textId="77777777" w:rsidR="00D2201F" w:rsidRPr="004B0CFB" w:rsidRDefault="00D2201F" w:rsidP="00D2201F">
      <w:pPr>
        <w:pStyle w:val="ad"/>
        <w:ind w:firstLine="709"/>
        <w:jc w:val="both"/>
        <w:rPr>
          <w:b w:val="0"/>
          <w:szCs w:val="28"/>
        </w:rPr>
      </w:pPr>
      <w:r w:rsidRPr="004B0CFB">
        <w:rPr>
          <w:b w:val="0"/>
          <w:szCs w:val="28"/>
        </w:rPr>
        <w:t xml:space="preserve">9. Сравнительная характеристика методов трансфертного ценообразования, используемых в Российской Федерации, и методов, рекомендованных ОЭСР: метода сопоставимой неконтролируемой цены; затратного метода; метода цены последующей реализации; метода чистой прибыльности; метода распределения прибыли по сделке. </w:t>
      </w:r>
    </w:p>
    <w:p w14:paraId="30EFA5C7" w14:textId="77777777" w:rsidR="00D2201F" w:rsidRPr="004B0CFB" w:rsidRDefault="00D2201F" w:rsidP="00D2201F">
      <w:pPr>
        <w:pStyle w:val="ad"/>
        <w:ind w:firstLine="709"/>
        <w:jc w:val="both"/>
        <w:rPr>
          <w:b w:val="0"/>
          <w:szCs w:val="28"/>
        </w:rPr>
      </w:pPr>
      <w:r w:rsidRPr="004B0CFB">
        <w:rPr>
          <w:b w:val="0"/>
          <w:szCs w:val="28"/>
        </w:rPr>
        <w:t xml:space="preserve">10. Экономический анализ и документирование контролируемых внешнеэкономических сделок. </w:t>
      </w:r>
    </w:p>
    <w:p w14:paraId="74B7A140" w14:textId="77777777" w:rsidR="00D2201F" w:rsidRPr="004B0CFB" w:rsidRDefault="00D2201F" w:rsidP="00D2201F">
      <w:pPr>
        <w:pStyle w:val="ad"/>
        <w:ind w:firstLine="709"/>
        <w:jc w:val="both"/>
        <w:rPr>
          <w:b w:val="0"/>
          <w:szCs w:val="28"/>
        </w:rPr>
      </w:pPr>
      <w:r w:rsidRPr="004B0CFB">
        <w:rPr>
          <w:b w:val="0"/>
          <w:szCs w:val="28"/>
        </w:rPr>
        <w:t xml:space="preserve">11. Мониторинг выбранной методологии по контролируемой сделке. </w:t>
      </w:r>
    </w:p>
    <w:p w14:paraId="43B20BE9" w14:textId="77777777" w:rsidR="00D2201F" w:rsidRPr="004B0CFB" w:rsidRDefault="00D2201F" w:rsidP="00D2201F">
      <w:pPr>
        <w:pStyle w:val="ad"/>
        <w:ind w:firstLine="709"/>
        <w:jc w:val="both"/>
        <w:rPr>
          <w:b w:val="0"/>
          <w:szCs w:val="28"/>
        </w:rPr>
      </w:pPr>
      <w:r w:rsidRPr="004B0CFB">
        <w:rPr>
          <w:b w:val="0"/>
          <w:szCs w:val="28"/>
        </w:rPr>
        <w:t xml:space="preserve">12. Налоговые аспекты контроля за трансфертным ценообразованием по операциям банков, включая гарантийные операции, и по операциям страховых организаций. </w:t>
      </w:r>
    </w:p>
    <w:p w14:paraId="207FC6A2" w14:textId="77777777" w:rsidR="00D2201F" w:rsidRPr="004B0CFB" w:rsidRDefault="00D2201F" w:rsidP="00D2201F">
      <w:pPr>
        <w:pStyle w:val="ad"/>
        <w:ind w:firstLine="709"/>
        <w:jc w:val="both"/>
        <w:rPr>
          <w:b w:val="0"/>
          <w:szCs w:val="28"/>
        </w:rPr>
      </w:pPr>
      <w:r w:rsidRPr="004B0CFB">
        <w:rPr>
          <w:b w:val="0"/>
          <w:szCs w:val="28"/>
        </w:rPr>
        <w:t xml:space="preserve">13. Виды и формы налоговых проверок при осуществлении налогового контроля трансфертного ценообразования. </w:t>
      </w:r>
    </w:p>
    <w:p w14:paraId="60F3F849" w14:textId="77777777" w:rsidR="00D2201F" w:rsidRPr="004B0CFB" w:rsidRDefault="00D2201F" w:rsidP="00D2201F">
      <w:pPr>
        <w:pStyle w:val="ad"/>
        <w:ind w:firstLine="709"/>
        <w:jc w:val="both"/>
        <w:rPr>
          <w:b w:val="0"/>
          <w:szCs w:val="28"/>
        </w:rPr>
      </w:pPr>
      <w:r w:rsidRPr="004B0CFB">
        <w:rPr>
          <w:b w:val="0"/>
          <w:szCs w:val="28"/>
        </w:rPr>
        <w:t xml:space="preserve">14. Условия и порядок доначисления налога по контролируемой сделке до суммы налога, исчисленного исходя из уровня рыночных цен. </w:t>
      </w:r>
    </w:p>
    <w:p w14:paraId="0A88F4A5" w14:textId="77777777" w:rsidR="00D2201F" w:rsidRPr="004B0CFB" w:rsidRDefault="00D2201F" w:rsidP="00D2201F">
      <w:pPr>
        <w:pStyle w:val="ad"/>
        <w:ind w:firstLine="709"/>
        <w:jc w:val="both"/>
        <w:rPr>
          <w:b w:val="0"/>
          <w:szCs w:val="28"/>
        </w:rPr>
      </w:pPr>
      <w:r w:rsidRPr="004B0CFB">
        <w:rPr>
          <w:b w:val="0"/>
          <w:szCs w:val="28"/>
        </w:rPr>
        <w:t>15. Налоговая ответственность за неправомерное применение трансфертных цен.</w:t>
      </w:r>
    </w:p>
    <w:p w14:paraId="431E158A" w14:textId="77777777" w:rsidR="00D2201F" w:rsidRPr="004B0CFB" w:rsidRDefault="00D2201F" w:rsidP="00D2201F">
      <w:pPr>
        <w:pStyle w:val="ad"/>
        <w:ind w:firstLine="709"/>
        <w:jc w:val="both"/>
        <w:rPr>
          <w:b w:val="0"/>
          <w:sz w:val="24"/>
        </w:rPr>
      </w:pPr>
    </w:p>
    <w:p w14:paraId="0241F8E0" w14:textId="42475D28" w:rsidR="00D2201F" w:rsidRDefault="00D2201F" w:rsidP="00D2201F">
      <w:pPr>
        <w:pStyle w:val="ad"/>
        <w:ind w:firstLine="709"/>
        <w:jc w:val="both"/>
        <w:rPr>
          <w:bCs/>
          <w:szCs w:val="28"/>
        </w:rPr>
      </w:pPr>
      <w:r>
        <w:rPr>
          <w:bCs/>
          <w:szCs w:val="28"/>
        </w:rPr>
        <w:t>Практико</w:t>
      </w:r>
      <w:r w:rsidR="004B0CFB">
        <w:rPr>
          <w:bCs/>
          <w:szCs w:val="28"/>
        </w:rPr>
        <w:t>-</w:t>
      </w:r>
      <w:r>
        <w:rPr>
          <w:bCs/>
          <w:szCs w:val="28"/>
        </w:rPr>
        <w:t>ориентированные задания</w:t>
      </w:r>
      <w:r w:rsidRPr="005126C4">
        <w:rPr>
          <w:bCs/>
          <w:szCs w:val="28"/>
        </w:rPr>
        <w:t xml:space="preserve">. </w:t>
      </w:r>
    </w:p>
    <w:p w14:paraId="69507915" w14:textId="77777777" w:rsidR="00BD6708" w:rsidRPr="004B0CFB" w:rsidRDefault="00BD6708" w:rsidP="00D2201F">
      <w:pPr>
        <w:pStyle w:val="ad"/>
        <w:ind w:firstLine="709"/>
        <w:jc w:val="both"/>
        <w:rPr>
          <w:bCs/>
          <w:sz w:val="20"/>
          <w:szCs w:val="20"/>
        </w:rPr>
      </w:pPr>
    </w:p>
    <w:p w14:paraId="37F565D8" w14:textId="77777777" w:rsidR="00D2201F" w:rsidRPr="005126C4" w:rsidRDefault="00D2201F" w:rsidP="00D2201F">
      <w:pPr>
        <w:pStyle w:val="ad"/>
        <w:ind w:firstLine="709"/>
        <w:jc w:val="both"/>
        <w:rPr>
          <w:bCs/>
          <w:szCs w:val="28"/>
        </w:rPr>
      </w:pPr>
      <w:r w:rsidRPr="005126C4">
        <w:rPr>
          <w:bCs/>
          <w:szCs w:val="28"/>
        </w:rPr>
        <w:t xml:space="preserve">Практическое задание. </w:t>
      </w:r>
    </w:p>
    <w:p w14:paraId="5C50D959" w14:textId="77777777" w:rsidR="00D2201F" w:rsidRDefault="00D2201F" w:rsidP="00D2201F">
      <w:pPr>
        <w:pStyle w:val="ad"/>
        <w:ind w:firstLine="709"/>
        <w:jc w:val="both"/>
        <w:rPr>
          <w:b w:val="0"/>
          <w:szCs w:val="28"/>
        </w:rPr>
      </w:pPr>
      <w:r w:rsidRPr="00695381">
        <w:rPr>
          <w:bCs/>
          <w:szCs w:val="28"/>
        </w:rPr>
        <w:t>Задание 1.</w:t>
      </w:r>
      <w:r w:rsidRPr="00A47682">
        <w:rPr>
          <w:b w:val="0"/>
          <w:szCs w:val="28"/>
        </w:rPr>
        <w:t xml:space="preserve"> Себестоимость выпуска единицы продукции (мотоцикл повышенной проходимости «Урал Gear-Up», двигатель 0,8 л/42 </w:t>
      </w:r>
      <w:proofErr w:type="spellStart"/>
      <w:r w:rsidRPr="00A47682">
        <w:rPr>
          <w:b w:val="0"/>
          <w:szCs w:val="28"/>
        </w:rPr>
        <w:t>л.с</w:t>
      </w:r>
      <w:proofErr w:type="spellEnd"/>
      <w:r w:rsidRPr="00A47682">
        <w:rPr>
          <w:b w:val="0"/>
          <w:szCs w:val="28"/>
        </w:rPr>
        <w:t xml:space="preserve">.) равна 405 тыс. руб. Минимальная, приемлемая для производителя рентабельность составляет 20%. Необходимо определить минимальную приемлемую отпускную цену товара. </w:t>
      </w:r>
    </w:p>
    <w:p w14:paraId="24AF1FEC" w14:textId="77777777" w:rsidR="00D2201F" w:rsidRDefault="00D2201F" w:rsidP="00D2201F">
      <w:pPr>
        <w:pStyle w:val="ad"/>
        <w:ind w:firstLine="709"/>
        <w:jc w:val="both"/>
        <w:rPr>
          <w:b w:val="0"/>
          <w:szCs w:val="28"/>
        </w:rPr>
      </w:pPr>
    </w:p>
    <w:p w14:paraId="6D686C7C" w14:textId="77777777" w:rsidR="00D2201F" w:rsidRDefault="00D2201F" w:rsidP="00D2201F">
      <w:pPr>
        <w:pStyle w:val="ad"/>
        <w:ind w:firstLine="709"/>
        <w:jc w:val="both"/>
        <w:rPr>
          <w:b w:val="0"/>
          <w:szCs w:val="28"/>
        </w:rPr>
      </w:pPr>
      <w:r w:rsidRPr="00695381">
        <w:rPr>
          <w:bCs/>
          <w:szCs w:val="28"/>
        </w:rPr>
        <w:t>Задание 2.</w:t>
      </w:r>
      <w:r w:rsidRPr="00A47682">
        <w:rPr>
          <w:b w:val="0"/>
          <w:szCs w:val="28"/>
        </w:rPr>
        <w:t xml:space="preserve"> Российский импортер вина получает от посредника предложение, содержащее следующие условия: </w:t>
      </w:r>
    </w:p>
    <w:p w14:paraId="5A16C363"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предмет сделки – красное марокканское вино; </w:t>
      </w:r>
    </w:p>
    <w:p w14:paraId="36528DFF"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количество – 25000 л; </w:t>
      </w:r>
    </w:p>
    <w:p w14:paraId="181E5218"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общая цена – 14500 USD без учета назначенного 4% вознаграждения посреднику; </w:t>
      </w:r>
    </w:p>
    <w:p w14:paraId="5E40301E"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упаковка – бочка. Курс валют: ЦБ РФ, на дату расчета. Однако марокканское вино будет иметь спрос на российском рынке при условии стоимости одной бутылки вина емкостью 0,7 л не более 132,5 руб. Предполагаются следующие расходы при закупке товара: </w:t>
      </w:r>
    </w:p>
    <w:p w14:paraId="5F82E116"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на содержание собственного склада в России – 29,9 тыс. руб.; </w:t>
      </w:r>
    </w:p>
    <w:p w14:paraId="3B02024D" w14:textId="77777777" w:rsidR="00D2201F" w:rsidRPr="005126C4" w:rsidRDefault="00D2201F" w:rsidP="00981B8E">
      <w:pPr>
        <w:pStyle w:val="ad"/>
        <w:numPr>
          <w:ilvl w:val="0"/>
          <w:numId w:val="6"/>
        </w:numPr>
        <w:tabs>
          <w:tab w:val="left" w:pos="1134"/>
        </w:tabs>
        <w:ind w:left="0" w:firstLine="709"/>
        <w:jc w:val="both"/>
        <w:rPr>
          <w:b w:val="0"/>
          <w:szCs w:val="28"/>
        </w:rPr>
      </w:pPr>
      <w:r w:rsidRPr="005126C4">
        <w:rPr>
          <w:b w:val="0"/>
          <w:szCs w:val="28"/>
        </w:rPr>
        <w:lastRenderedPageBreak/>
        <w:t xml:space="preserve">транспортные расходы на доставку вина с плантации до склада в России – 484,7 тыс. руб.; </w:t>
      </w:r>
    </w:p>
    <w:p w14:paraId="571F20B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страхование – 5,3 тыс. руб.; </w:t>
      </w:r>
    </w:p>
    <w:p w14:paraId="6037A130"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транспортные накладные расходы – 17,2 тыс. руб.; </w:t>
      </w:r>
    </w:p>
    <w:p w14:paraId="512FA6EC"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совокупные расходы по таможенной очистке в Марокко и России – 85,6 тыс. руб.; </w:t>
      </w:r>
    </w:p>
    <w:p w14:paraId="2C238892" w14:textId="77777777" w:rsidR="00D2201F" w:rsidRDefault="00D2201F" w:rsidP="00981B8E">
      <w:pPr>
        <w:pStyle w:val="ad"/>
        <w:numPr>
          <w:ilvl w:val="0"/>
          <w:numId w:val="6"/>
        </w:numPr>
        <w:tabs>
          <w:tab w:val="left" w:pos="1134"/>
        </w:tabs>
        <w:ind w:left="0" w:firstLine="709"/>
        <w:jc w:val="both"/>
        <w:rPr>
          <w:b w:val="0"/>
          <w:szCs w:val="28"/>
        </w:rPr>
      </w:pPr>
      <w:r w:rsidRPr="00A47682">
        <w:rPr>
          <w:b w:val="0"/>
          <w:szCs w:val="28"/>
        </w:rPr>
        <w:t xml:space="preserve">прочие расходы, включая процедуру получения сертификата качества – 5,2 тыс. руб. На складе в России естественные убытки составляют 400 л. </w:t>
      </w:r>
    </w:p>
    <w:p w14:paraId="6A3B24E6" w14:textId="77777777" w:rsidR="00D2201F" w:rsidRDefault="00D2201F" w:rsidP="00D2201F">
      <w:pPr>
        <w:pStyle w:val="ad"/>
        <w:ind w:firstLine="709"/>
        <w:jc w:val="both"/>
        <w:rPr>
          <w:b w:val="0"/>
          <w:szCs w:val="28"/>
        </w:rPr>
      </w:pPr>
      <w:r w:rsidRPr="00A47682">
        <w:rPr>
          <w:b w:val="0"/>
          <w:szCs w:val="28"/>
        </w:rPr>
        <w:t xml:space="preserve">Предусматриваются расходы при розливе вина в бутылки 0,7 л, маркировке и упаковке в картонные коробки по 6 бутылок на складе в России в размере 134,9 тыс. руб. и потере в ходе этого процесса в среднем 1,2% от общего количества. Импортер калькулирует: </w:t>
      </w:r>
    </w:p>
    <w:p w14:paraId="7A037FEA"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величину прибыли в размер 25% от себестоимости; </w:t>
      </w:r>
    </w:p>
    <w:p w14:paraId="734F3794"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5% скидку за количество; </w:t>
      </w:r>
    </w:p>
    <w:p w14:paraId="41142778" w14:textId="77777777" w:rsidR="00D2201F" w:rsidRDefault="00D2201F" w:rsidP="00981B8E">
      <w:pPr>
        <w:pStyle w:val="ad"/>
        <w:numPr>
          <w:ilvl w:val="0"/>
          <w:numId w:val="7"/>
        </w:numPr>
        <w:tabs>
          <w:tab w:val="left" w:pos="1134"/>
        </w:tabs>
        <w:ind w:left="0" w:firstLine="709"/>
        <w:jc w:val="both"/>
        <w:rPr>
          <w:b w:val="0"/>
          <w:szCs w:val="28"/>
        </w:rPr>
      </w:pPr>
      <w:r w:rsidRPr="00A47682">
        <w:rPr>
          <w:b w:val="0"/>
          <w:szCs w:val="28"/>
        </w:rPr>
        <w:t xml:space="preserve">своим оптовым покупателям скидку «сконто» 2%; </w:t>
      </w:r>
    </w:p>
    <w:p w14:paraId="3D3B066D" w14:textId="77777777" w:rsidR="00D2201F" w:rsidRPr="00A47682" w:rsidRDefault="00D2201F" w:rsidP="00981B8E">
      <w:pPr>
        <w:pStyle w:val="ad"/>
        <w:numPr>
          <w:ilvl w:val="0"/>
          <w:numId w:val="7"/>
        </w:numPr>
        <w:tabs>
          <w:tab w:val="left" w:pos="1134"/>
        </w:tabs>
        <w:ind w:left="0" w:firstLine="709"/>
        <w:jc w:val="both"/>
        <w:rPr>
          <w:b w:val="0"/>
          <w:szCs w:val="28"/>
        </w:rPr>
      </w:pPr>
      <w:r w:rsidRPr="00A47682">
        <w:rPr>
          <w:b w:val="0"/>
          <w:szCs w:val="28"/>
        </w:rPr>
        <w:t>среднюю величину кредиторской ставки 14%.</w:t>
      </w:r>
    </w:p>
    <w:p w14:paraId="1C7269A7" w14:textId="77777777" w:rsidR="00D2201F" w:rsidRDefault="00D2201F" w:rsidP="00D2201F">
      <w:pPr>
        <w:pStyle w:val="ad"/>
        <w:ind w:firstLine="709"/>
        <w:jc w:val="both"/>
        <w:rPr>
          <w:b w:val="0"/>
          <w:szCs w:val="28"/>
        </w:rPr>
      </w:pPr>
      <w:r w:rsidRPr="00A47682">
        <w:rPr>
          <w:b w:val="0"/>
          <w:szCs w:val="28"/>
        </w:rPr>
        <w:t xml:space="preserve">Продолжительность транспортировки до склада в России составляет 14 дней, срок от поступления вина до момента его готовности к продаже – 20 дней, срок хранения на складе – 36 дней. </w:t>
      </w:r>
    </w:p>
    <w:p w14:paraId="6C4BEE47" w14:textId="77777777" w:rsidR="00D2201F" w:rsidRDefault="00D2201F" w:rsidP="00D2201F">
      <w:pPr>
        <w:pStyle w:val="ad"/>
        <w:ind w:firstLine="709"/>
        <w:jc w:val="both"/>
        <w:rPr>
          <w:b w:val="0"/>
          <w:szCs w:val="28"/>
        </w:rPr>
      </w:pPr>
      <w:r w:rsidRPr="00A47682">
        <w:rPr>
          <w:b w:val="0"/>
          <w:szCs w:val="28"/>
        </w:rPr>
        <w:t xml:space="preserve">Необходимо: </w:t>
      </w:r>
    </w:p>
    <w:p w14:paraId="380105FD" w14:textId="77777777" w:rsidR="00D2201F" w:rsidRDefault="00D2201F" w:rsidP="00D2201F">
      <w:pPr>
        <w:pStyle w:val="ad"/>
        <w:ind w:firstLine="709"/>
        <w:jc w:val="both"/>
        <w:rPr>
          <w:b w:val="0"/>
          <w:szCs w:val="28"/>
        </w:rPr>
      </w:pPr>
      <w:r w:rsidRPr="00A47682">
        <w:rPr>
          <w:b w:val="0"/>
          <w:szCs w:val="28"/>
        </w:rPr>
        <w:t xml:space="preserve">1. Составить калькуляцию и пересчитать стоимость продукта на складе в России. </w:t>
      </w:r>
    </w:p>
    <w:p w14:paraId="1A4F9FD7" w14:textId="77777777" w:rsidR="00D2201F" w:rsidRDefault="00D2201F" w:rsidP="00D2201F">
      <w:pPr>
        <w:pStyle w:val="ad"/>
        <w:ind w:firstLine="709"/>
        <w:jc w:val="both"/>
        <w:rPr>
          <w:b w:val="0"/>
          <w:szCs w:val="28"/>
        </w:rPr>
      </w:pPr>
      <w:r w:rsidRPr="00A47682">
        <w:rPr>
          <w:b w:val="0"/>
          <w:szCs w:val="28"/>
        </w:rPr>
        <w:t xml:space="preserve">2. Составить калькуляцию сбыта. </w:t>
      </w:r>
    </w:p>
    <w:p w14:paraId="7BB3C847" w14:textId="77777777" w:rsidR="00D2201F" w:rsidRDefault="00D2201F" w:rsidP="00D2201F">
      <w:pPr>
        <w:pStyle w:val="ad"/>
        <w:ind w:firstLine="709"/>
        <w:jc w:val="both"/>
        <w:rPr>
          <w:b w:val="0"/>
          <w:szCs w:val="28"/>
        </w:rPr>
      </w:pPr>
      <w:r w:rsidRPr="00A47682">
        <w:rPr>
          <w:b w:val="0"/>
          <w:szCs w:val="28"/>
        </w:rPr>
        <w:t xml:space="preserve">3. Рассчитать стоимость бутылки вина емкостью 0,7. </w:t>
      </w:r>
    </w:p>
    <w:p w14:paraId="3B174F71" w14:textId="77777777" w:rsidR="00D2201F" w:rsidRDefault="00D2201F" w:rsidP="00D2201F">
      <w:pPr>
        <w:pStyle w:val="ad"/>
        <w:ind w:firstLine="709"/>
        <w:jc w:val="both"/>
        <w:rPr>
          <w:b w:val="0"/>
          <w:szCs w:val="28"/>
        </w:rPr>
      </w:pPr>
    </w:p>
    <w:p w14:paraId="0AC7E990" w14:textId="05FF381F" w:rsidR="00D2201F" w:rsidRDefault="00D2201F" w:rsidP="00D2201F">
      <w:pPr>
        <w:pStyle w:val="ad"/>
        <w:tabs>
          <w:tab w:val="left" w:pos="1134"/>
        </w:tabs>
        <w:ind w:firstLine="709"/>
        <w:jc w:val="both"/>
        <w:rPr>
          <w:b w:val="0"/>
          <w:szCs w:val="28"/>
        </w:rPr>
      </w:pPr>
      <w:r w:rsidRPr="00695381">
        <w:rPr>
          <w:bCs/>
          <w:szCs w:val="28"/>
        </w:rPr>
        <w:t xml:space="preserve">Задание </w:t>
      </w:r>
      <w:r w:rsidR="004F254E">
        <w:rPr>
          <w:bCs/>
          <w:szCs w:val="28"/>
        </w:rPr>
        <w:t>3</w:t>
      </w:r>
      <w:r w:rsidRPr="00695381">
        <w:rPr>
          <w:bCs/>
          <w:szCs w:val="28"/>
        </w:rPr>
        <w:t>.</w:t>
      </w:r>
      <w:r w:rsidRPr="00A47682">
        <w:rPr>
          <w:b w:val="0"/>
          <w:szCs w:val="28"/>
        </w:rPr>
        <w:t xml:space="preserve"> АО «</w:t>
      </w:r>
      <w:proofErr w:type="spellStart"/>
      <w:r w:rsidRPr="00A47682">
        <w:rPr>
          <w:b w:val="0"/>
          <w:szCs w:val="28"/>
        </w:rPr>
        <w:t>Профмаш</w:t>
      </w:r>
      <w:proofErr w:type="spellEnd"/>
      <w:r w:rsidRPr="00A47682">
        <w:rPr>
          <w:b w:val="0"/>
          <w:szCs w:val="28"/>
        </w:rPr>
        <w:t>» получило заказ на производство 10 тысяч изделий в соответствии с межправительственным соглашением. Выполнение заказа должно обеспечить получение 15 тыс. долл. США прибыли. По</w:t>
      </w:r>
      <w:r>
        <w:rPr>
          <w:b w:val="0"/>
          <w:szCs w:val="28"/>
        </w:rPr>
        <w:t xml:space="preserve"> </w:t>
      </w:r>
      <w:r w:rsidRPr="00A47682">
        <w:rPr>
          <w:b w:val="0"/>
          <w:szCs w:val="28"/>
        </w:rPr>
        <w:t xml:space="preserve">предыдущему контракту стоимость одной единицы изделия составляла 20 долл. США. Для хозяйственной деятельности предприятия характерны следующие показатели (табл.). </w:t>
      </w:r>
    </w:p>
    <w:p w14:paraId="3257F016" w14:textId="77777777" w:rsidR="00D2201F" w:rsidRDefault="00D2201F" w:rsidP="004B0CFB">
      <w:pPr>
        <w:pStyle w:val="ad"/>
        <w:rPr>
          <w:b w:val="0"/>
          <w:szCs w:val="28"/>
        </w:rPr>
      </w:pPr>
      <w:r w:rsidRPr="00A47682">
        <w:rPr>
          <w:b w:val="0"/>
          <w:szCs w:val="28"/>
        </w:rPr>
        <w:t xml:space="preserve">Таблица </w:t>
      </w:r>
      <w:r>
        <w:rPr>
          <w:b w:val="0"/>
          <w:szCs w:val="28"/>
        </w:rPr>
        <w:t>–</w:t>
      </w:r>
      <w:r w:rsidRPr="00A47682">
        <w:rPr>
          <w:b w:val="0"/>
          <w:szCs w:val="28"/>
        </w:rPr>
        <w:t xml:space="preserve"> Показатели хозяйственной деятельности предприятия (тыс. долл. США)</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8026"/>
        <w:gridCol w:w="1484"/>
      </w:tblGrid>
      <w:tr w:rsidR="00D2201F" w:rsidRPr="005C6D6D" w14:paraId="25CC6DCA" w14:textId="77777777" w:rsidTr="00835646">
        <w:tc>
          <w:tcPr>
            <w:tcW w:w="321" w:type="pct"/>
          </w:tcPr>
          <w:p w14:paraId="577ECCAA" w14:textId="77777777" w:rsidR="00D2201F" w:rsidRPr="005C6D6D" w:rsidRDefault="00D2201F" w:rsidP="00835646">
            <w:pPr>
              <w:shd w:val="clear" w:color="auto" w:fill="FFFFFF"/>
              <w:spacing w:line="226" w:lineRule="auto"/>
              <w:rPr>
                <w:sz w:val="28"/>
                <w:szCs w:val="28"/>
              </w:rPr>
            </w:pPr>
            <w:r w:rsidRPr="005C6D6D">
              <w:rPr>
                <w:sz w:val="28"/>
                <w:szCs w:val="28"/>
              </w:rPr>
              <w:t>№ п/п</w:t>
            </w:r>
          </w:p>
        </w:tc>
        <w:tc>
          <w:tcPr>
            <w:tcW w:w="3949" w:type="pct"/>
          </w:tcPr>
          <w:p w14:paraId="367E748B" w14:textId="77777777" w:rsidR="00D2201F" w:rsidRPr="005C6D6D" w:rsidRDefault="00D2201F" w:rsidP="00835646">
            <w:pPr>
              <w:shd w:val="clear" w:color="auto" w:fill="FFFFFF"/>
              <w:spacing w:line="226" w:lineRule="auto"/>
              <w:jc w:val="center"/>
              <w:rPr>
                <w:sz w:val="28"/>
                <w:szCs w:val="28"/>
              </w:rPr>
            </w:pPr>
            <w:r w:rsidRPr="005C6D6D">
              <w:rPr>
                <w:sz w:val="28"/>
                <w:szCs w:val="28"/>
              </w:rPr>
              <w:t>Показатели</w:t>
            </w:r>
          </w:p>
        </w:tc>
        <w:tc>
          <w:tcPr>
            <w:tcW w:w="730" w:type="pct"/>
          </w:tcPr>
          <w:p w14:paraId="2C49C9B8" w14:textId="77777777" w:rsidR="00D2201F" w:rsidRPr="005C6D6D" w:rsidRDefault="00D2201F" w:rsidP="00835646">
            <w:pPr>
              <w:shd w:val="clear" w:color="auto" w:fill="FFFFFF"/>
              <w:spacing w:line="226" w:lineRule="auto"/>
              <w:rPr>
                <w:sz w:val="28"/>
                <w:szCs w:val="28"/>
              </w:rPr>
            </w:pPr>
            <w:r w:rsidRPr="005C6D6D">
              <w:rPr>
                <w:sz w:val="28"/>
                <w:szCs w:val="28"/>
              </w:rPr>
              <w:t>Значение</w:t>
            </w:r>
          </w:p>
        </w:tc>
      </w:tr>
      <w:tr w:rsidR="00D2201F" w:rsidRPr="005C6D6D" w14:paraId="5AAEC861" w14:textId="77777777" w:rsidTr="00835646">
        <w:tc>
          <w:tcPr>
            <w:tcW w:w="321" w:type="pct"/>
          </w:tcPr>
          <w:p w14:paraId="2E9C9EF9" w14:textId="77777777" w:rsidR="00D2201F" w:rsidRPr="005C6D6D" w:rsidRDefault="00D2201F" w:rsidP="00835646">
            <w:pPr>
              <w:shd w:val="clear" w:color="auto" w:fill="FFFFFF"/>
              <w:spacing w:line="226" w:lineRule="auto"/>
              <w:jc w:val="center"/>
              <w:rPr>
                <w:sz w:val="28"/>
                <w:szCs w:val="28"/>
              </w:rPr>
            </w:pPr>
            <w:r w:rsidRPr="005C6D6D">
              <w:rPr>
                <w:sz w:val="28"/>
                <w:szCs w:val="28"/>
              </w:rPr>
              <w:t>1</w:t>
            </w:r>
          </w:p>
        </w:tc>
        <w:tc>
          <w:tcPr>
            <w:tcW w:w="3949" w:type="pct"/>
          </w:tcPr>
          <w:p w14:paraId="498B7FF6" w14:textId="77777777" w:rsidR="00D2201F" w:rsidRPr="005C6D6D" w:rsidRDefault="00D2201F" w:rsidP="00835646">
            <w:pPr>
              <w:shd w:val="clear" w:color="auto" w:fill="FFFFFF"/>
              <w:spacing w:line="226" w:lineRule="auto"/>
              <w:rPr>
                <w:sz w:val="28"/>
                <w:szCs w:val="28"/>
              </w:rPr>
            </w:pPr>
            <w:r w:rsidRPr="005C6D6D">
              <w:rPr>
                <w:sz w:val="28"/>
                <w:szCs w:val="28"/>
              </w:rPr>
              <w:t>Выручка от реализации</w:t>
            </w:r>
          </w:p>
        </w:tc>
        <w:tc>
          <w:tcPr>
            <w:tcW w:w="730" w:type="pct"/>
          </w:tcPr>
          <w:p w14:paraId="07B8E17A" w14:textId="77777777" w:rsidR="00D2201F" w:rsidRPr="005C6D6D" w:rsidRDefault="00D2201F" w:rsidP="00835646">
            <w:pPr>
              <w:shd w:val="clear" w:color="auto" w:fill="FFFFFF"/>
              <w:spacing w:line="226" w:lineRule="auto"/>
              <w:jc w:val="center"/>
              <w:rPr>
                <w:sz w:val="28"/>
                <w:szCs w:val="28"/>
              </w:rPr>
            </w:pPr>
            <w:r w:rsidRPr="005C6D6D">
              <w:rPr>
                <w:sz w:val="28"/>
                <w:szCs w:val="28"/>
              </w:rPr>
              <w:t>600</w:t>
            </w:r>
          </w:p>
        </w:tc>
      </w:tr>
      <w:tr w:rsidR="00D2201F" w:rsidRPr="005C6D6D" w14:paraId="77851DF0" w14:textId="77777777" w:rsidTr="00835646">
        <w:tc>
          <w:tcPr>
            <w:tcW w:w="321" w:type="pct"/>
          </w:tcPr>
          <w:p w14:paraId="7E4A20E1" w14:textId="77777777" w:rsidR="00D2201F" w:rsidRPr="005C6D6D" w:rsidRDefault="00D2201F" w:rsidP="00835646">
            <w:pPr>
              <w:shd w:val="clear" w:color="auto" w:fill="FFFFFF"/>
              <w:spacing w:line="226" w:lineRule="auto"/>
              <w:jc w:val="center"/>
              <w:rPr>
                <w:sz w:val="28"/>
                <w:szCs w:val="28"/>
              </w:rPr>
            </w:pPr>
            <w:r w:rsidRPr="005C6D6D">
              <w:rPr>
                <w:sz w:val="28"/>
                <w:szCs w:val="28"/>
              </w:rPr>
              <w:t>2</w:t>
            </w:r>
          </w:p>
        </w:tc>
        <w:tc>
          <w:tcPr>
            <w:tcW w:w="3949" w:type="pct"/>
          </w:tcPr>
          <w:p w14:paraId="7CDC4A4D" w14:textId="77777777" w:rsidR="00D2201F" w:rsidRPr="005C6D6D" w:rsidRDefault="00D2201F" w:rsidP="00835646">
            <w:pPr>
              <w:shd w:val="clear" w:color="auto" w:fill="FFFFFF"/>
              <w:spacing w:line="226" w:lineRule="auto"/>
              <w:rPr>
                <w:sz w:val="28"/>
                <w:szCs w:val="28"/>
              </w:rPr>
            </w:pPr>
            <w:r w:rsidRPr="005C6D6D">
              <w:rPr>
                <w:sz w:val="28"/>
                <w:szCs w:val="28"/>
              </w:rPr>
              <w:t>Затраты основного материала</w:t>
            </w:r>
          </w:p>
        </w:tc>
        <w:tc>
          <w:tcPr>
            <w:tcW w:w="730" w:type="pct"/>
          </w:tcPr>
          <w:p w14:paraId="2A1B61D6"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6F46ECF2" w14:textId="77777777" w:rsidTr="00835646">
        <w:tc>
          <w:tcPr>
            <w:tcW w:w="321" w:type="pct"/>
          </w:tcPr>
          <w:p w14:paraId="48DA802A" w14:textId="77777777" w:rsidR="00D2201F" w:rsidRPr="005C6D6D" w:rsidRDefault="00D2201F" w:rsidP="00835646">
            <w:pPr>
              <w:shd w:val="clear" w:color="auto" w:fill="FFFFFF"/>
              <w:spacing w:line="226" w:lineRule="auto"/>
              <w:jc w:val="center"/>
              <w:rPr>
                <w:sz w:val="28"/>
                <w:szCs w:val="28"/>
              </w:rPr>
            </w:pPr>
            <w:r w:rsidRPr="005C6D6D">
              <w:rPr>
                <w:sz w:val="28"/>
                <w:szCs w:val="28"/>
              </w:rPr>
              <w:t>3</w:t>
            </w:r>
          </w:p>
        </w:tc>
        <w:tc>
          <w:tcPr>
            <w:tcW w:w="3949" w:type="pct"/>
          </w:tcPr>
          <w:p w14:paraId="0173AE64" w14:textId="77777777" w:rsidR="00D2201F" w:rsidRPr="005C6D6D" w:rsidRDefault="00D2201F" w:rsidP="00835646">
            <w:pPr>
              <w:shd w:val="clear" w:color="auto" w:fill="FFFFFF"/>
              <w:spacing w:line="226" w:lineRule="auto"/>
              <w:rPr>
                <w:sz w:val="28"/>
                <w:szCs w:val="28"/>
              </w:rPr>
            </w:pPr>
            <w:r w:rsidRPr="005C6D6D">
              <w:rPr>
                <w:sz w:val="28"/>
                <w:szCs w:val="28"/>
              </w:rPr>
              <w:t>Затраты на заработную плату</w:t>
            </w:r>
          </w:p>
        </w:tc>
        <w:tc>
          <w:tcPr>
            <w:tcW w:w="730" w:type="pct"/>
          </w:tcPr>
          <w:p w14:paraId="4DF5F1B8"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r w:rsidR="00D2201F" w:rsidRPr="005C6D6D" w14:paraId="7D2EE3C0" w14:textId="77777777" w:rsidTr="00835646">
        <w:tc>
          <w:tcPr>
            <w:tcW w:w="321" w:type="pct"/>
          </w:tcPr>
          <w:p w14:paraId="0EFCE1B3" w14:textId="77777777" w:rsidR="00D2201F" w:rsidRPr="005C6D6D" w:rsidRDefault="00D2201F" w:rsidP="00835646">
            <w:pPr>
              <w:shd w:val="clear" w:color="auto" w:fill="FFFFFF"/>
              <w:spacing w:line="226" w:lineRule="auto"/>
              <w:jc w:val="center"/>
              <w:rPr>
                <w:sz w:val="28"/>
                <w:szCs w:val="28"/>
              </w:rPr>
            </w:pPr>
            <w:r w:rsidRPr="005C6D6D">
              <w:rPr>
                <w:sz w:val="28"/>
                <w:szCs w:val="28"/>
              </w:rPr>
              <w:t>4</w:t>
            </w:r>
          </w:p>
        </w:tc>
        <w:tc>
          <w:tcPr>
            <w:tcW w:w="3949" w:type="pct"/>
          </w:tcPr>
          <w:p w14:paraId="166B4528"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накладные расходы</w:t>
            </w:r>
          </w:p>
        </w:tc>
        <w:tc>
          <w:tcPr>
            <w:tcW w:w="730" w:type="pct"/>
          </w:tcPr>
          <w:p w14:paraId="2C48BAB1" w14:textId="77777777" w:rsidR="00D2201F" w:rsidRPr="005C6D6D" w:rsidRDefault="00D2201F" w:rsidP="00835646">
            <w:pPr>
              <w:shd w:val="clear" w:color="auto" w:fill="FFFFFF"/>
              <w:spacing w:line="226" w:lineRule="auto"/>
              <w:jc w:val="center"/>
              <w:rPr>
                <w:sz w:val="28"/>
                <w:szCs w:val="28"/>
              </w:rPr>
            </w:pPr>
            <w:r w:rsidRPr="005C6D6D">
              <w:rPr>
                <w:sz w:val="28"/>
                <w:szCs w:val="28"/>
              </w:rPr>
              <w:t>60</w:t>
            </w:r>
          </w:p>
        </w:tc>
      </w:tr>
      <w:tr w:rsidR="00D2201F" w:rsidRPr="005C6D6D" w14:paraId="517FC72C" w14:textId="77777777" w:rsidTr="00835646">
        <w:tc>
          <w:tcPr>
            <w:tcW w:w="321" w:type="pct"/>
          </w:tcPr>
          <w:p w14:paraId="0AE43996" w14:textId="77777777" w:rsidR="00D2201F" w:rsidRPr="005C6D6D" w:rsidRDefault="00D2201F" w:rsidP="00835646">
            <w:pPr>
              <w:shd w:val="clear" w:color="auto" w:fill="FFFFFF"/>
              <w:spacing w:line="226" w:lineRule="auto"/>
              <w:jc w:val="center"/>
              <w:rPr>
                <w:sz w:val="28"/>
                <w:szCs w:val="28"/>
              </w:rPr>
            </w:pPr>
            <w:r w:rsidRPr="005C6D6D">
              <w:rPr>
                <w:sz w:val="28"/>
                <w:szCs w:val="28"/>
              </w:rPr>
              <w:t>5</w:t>
            </w:r>
          </w:p>
        </w:tc>
        <w:tc>
          <w:tcPr>
            <w:tcW w:w="3949" w:type="pct"/>
          </w:tcPr>
          <w:p w14:paraId="7081D448"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накладные расходы (затраты/результат)</w:t>
            </w:r>
          </w:p>
        </w:tc>
        <w:tc>
          <w:tcPr>
            <w:tcW w:w="730" w:type="pct"/>
          </w:tcPr>
          <w:p w14:paraId="3FB9AF1D" w14:textId="77777777" w:rsidR="00D2201F" w:rsidRPr="005C6D6D" w:rsidRDefault="00D2201F" w:rsidP="00835646">
            <w:pPr>
              <w:shd w:val="clear" w:color="auto" w:fill="FFFFFF"/>
              <w:spacing w:line="226" w:lineRule="auto"/>
              <w:jc w:val="center"/>
              <w:rPr>
                <w:sz w:val="28"/>
                <w:szCs w:val="28"/>
              </w:rPr>
            </w:pPr>
            <w:r w:rsidRPr="005C6D6D">
              <w:rPr>
                <w:sz w:val="28"/>
                <w:szCs w:val="28"/>
              </w:rPr>
              <w:t>80/350</w:t>
            </w:r>
          </w:p>
        </w:tc>
      </w:tr>
      <w:tr w:rsidR="00D2201F" w:rsidRPr="005C6D6D" w14:paraId="0D2242EF" w14:textId="77777777" w:rsidTr="00835646">
        <w:tc>
          <w:tcPr>
            <w:tcW w:w="321" w:type="pct"/>
          </w:tcPr>
          <w:p w14:paraId="2E08C272" w14:textId="77777777" w:rsidR="00D2201F" w:rsidRPr="005C6D6D" w:rsidRDefault="00D2201F" w:rsidP="00835646">
            <w:pPr>
              <w:shd w:val="clear" w:color="auto" w:fill="FFFFFF"/>
              <w:spacing w:line="226" w:lineRule="auto"/>
              <w:jc w:val="center"/>
              <w:rPr>
                <w:sz w:val="28"/>
                <w:szCs w:val="28"/>
              </w:rPr>
            </w:pPr>
            <w:r w:rsidRPr="005C6D6D">
              <w:rPr>
                <w:sz w:val="28"/>
                <w:szCs w:val="28"/>
              </w:rPr>
              <w:t>6</w:t>
            </w:r>
          </w:p>
        </w:tc>
        <w:tc>
          <w:tcPr>
            <w:tcW w:w="3949" w:type="pct"/>
          </w:tcPr>
          <w:p w14:paraId="211852A1" w14:textId="77777777" w:rsidR="00D2201F" w:rsidRPr="005C6D6D" w:rsidRDefault="00D2201F" w:rsidP="00835646">
            <w:pPr>
              <w:shd w:val="clear" w:color="auto" w:fill="FFFFFF"/>
              <w:spacing w:line="226" w:lineRule="auto"/>
              <w:rPr>
                <w:sz w:val="28"/>
                <w:szCs w:val="28"/>
              </w:rPr>
            </w:pPr>
            <w:r w:rsidRPr="005C6D6D">
              <w:rPr>
                <w:sz w:val="28"/>
                <w:szCs w:val="28"/>
              </w:rPr>
              <w:t>Валовая прибыль</w:t>
            </w:r>
          </w:p>
        </w:tc>
        <w:tc>
          <w:tcPr>
            <w:tcW w:w="730" w:type="pct"/>
          </w:tcPr>
          <w:p w14:paraId="3D269B58" w14:textId="77777777" w:rsidR="00D2201F" w:rsidRPr="005C6D6D" w:rsidRDefault="00D2201F" w:rsidP="00835646">
            <w:pPr>
              <w:shd w:val="clear" w:color="auto" w:fill="FFFFFF"/>
              <w:spacing w:line="226" w:lineRule="auto"/>
              <w:jc w:val="center"/>
              <w:rPr>
                <w:sz w:val="28"/>
                <w:szCs w:val="28"/>
              </w:rPr>
            </w:pPr>
            <w:r w:rsidRPr="005C6D6D">
              <w:rPr>
                <w:sz w:val="28"/>
                <w:szCs w:val="28"/>
              </w:rPr>
              <w:t>250</w:t>
            </w:r>
          </w:p>
        </w:tc>
      </w:tr>
      <w:tr w:rsidR="00D2201F" w:rsidRPr="005C6D6D" w14:paraId="04B449DB" w14:textId="77777777" w:rsidTr="00835646">
        <w:tc>
          <w:tcPr>
            <w:tcW w:w="321" w:type="pct"/>
          </w:tcPr>
          <w:p w14:paraId="766E74A2" w14:textId="77777777" w:rsidR="00D2201F" w:rsidRPr="005C6D6D" w:rsidRDefault="00D2201F" w:rsidP="00835646">
            <w:pPr>
              <w:shd w:val="clear" w:color="auto" w:fill="FFFFFF"/>
              <w:spacing w:line="226" w:lineRule="auto"/>
              <w:jc w:val="center"/>
              <w:rPr>
                <w:sz w:val="28"/>
                <w:szCs w:val="28"/>
              </w:rPr>
            </w:pPr>
            <w:r w:rsidRPr="005C6D6D">
              <w:rPr>
                <w:sz w:val="28"/>
                <w:szCs w:val="28"/>
              </w:rPr>
              <w:t>7</w:t>
            </w:r>
          </w:p>
        </w:tc>
        <w:tc>
          <w:tcPr>
            <w:tcW w:w="3949" w:type="pct"/>
          </w:tcPr>
          <w:p w14:paraId="067D5255" w14:textId="77777777" w:rsidR="00D2201F" w:rsidRPr="005C6D6D" w:rsidRDefault="00D2201F" w:rsidP="00835646">
            <w:pPr>
              <w:shd w:val="clear" w:color="auto" w:fill="FFFFFF"/>
              <w:spacing w:line="226" w:lineRule="auto"/>
              <w:rPr>
                <w:sz w:val="28"/>
                <w:szCs w:val="28"/>
              </w:rPr>
            </w:pPr>
            <w:r w:rsidRPr="005C6D6D">
              <w:rPr>
                <w:sz w:val="28"/>
                <w:szCs w:val="28"/>
              </w:rPr>
              <w:t>Переменные затраты, в т.ч. транспортные расходы 0,2 долл. США за единицу товара</w:t>
            </w:r>
          </w:p>
        </w:tc>
        <w:tc>
          <w:tcPr>
            <w:tcW w:w="730" w:type="pct"/>
          </w:tcPr>
          <w:p w14:paraId="10CC3483" w14:textId="77777777" w:rsidR="00D2201F" w:rsidRPr="005C6D6D" w:rsidRDefault="00D2201F" w:rsidP="00835646">
            <w:pPr>
              <w:shd w:val="clear" w:color="auto" w:fill="FFFFFF"/>
              <w:spacing w:line="226" w:lineRule="auto"/>
              <w:jc w:val="center"/>
              <w:rPr>
                <w:sz w:val="28"/>
                <w:szCs w:val="28"/>
              </w:rPr>
            </w:pPr>
          </w:p>
          <w:p w14:paraId="050750D2" w14:textId="77777777" w:rsidR="00D2201F" w:rsidRPr="005C6D6D" w:rsidRDefault="00D2201F" w:rsidP="00835646">
            <w:pPr>
              <w:shd w:val="clear" w:color="auto" w:fill="FFFFFF"/>
              <w:spacing w:line="226" w:lineRule="auto"/>
              <w:jc w:val="center"/>
              <w:rPr>
                <w:sz w:val="28"/>
                <w:szCs w:val="28"/>
              </w:rPr>
            </w:pPr>
            <w:r w:rsidRPr="005C6D6D">
              <w:rPr>
                <w:sz w:val="28"/>
                <w:szCs w:val="28"/>
              </w:rPr>
              <w:t>15</w:t>
            </w:r>
          </w:p>
        </w:tc>
      </w:tr>
      <w:tr w:rsidR="00D2201F" w:rsidRPr="005C6D6D" w14:paraId="14231F16" w14:textId="77777777" w:rsidTr="00835646">
        <w:tc>
          <w:tcPr>
            <w:tcW w:w="321" w:type="pct"/>
          </w:tcPr>
          <w:p w14:paraId="13820791" w14:textId="77777777" w:rsidR="00D2201F" w:rsidRPr="005C6D6D" w:rsidRDefault="00D2201F" w:rsidP="00835646">
            <w:pPr>
              <w:shd w:val="clear" w:color="auto" w:fill="FFFFFF"/>
              <w:spacing w:line="226" w:lineRule="auto"/>
              <w:jc w:val="center"/>
              <w:rPr>
                <w:sz w:val="28"/>
                <w:szCs w:val="28"/>
              </w:rPr>
            </w:pPr>
            <w:r w:rsidRPr="005C6D6D">
              <w:rPr>
                <w:sz w:val="28"/>
                <w:szCs w:val="28"/>
              </w:rPr>
              <w:t>8</w:t>
            </w:r>
          </w:p>
        </w:tc>
        <w:tc>
          <w:tcPr>
            <w:tcW w:w="3949" w:type="pct"/>
          </w:tcPr>
          <w:p w14:paraId="7E68F135" w14:textId="77777777" w:rsidR="00D2201F" w:rsidRPr="005C6D6D" w:rsidRDefault="00D2201F" w:rsidP="00835646">
            <w:pPr>
              <w:shd w:val="clear" w:color="auto" w:fill="FFFFFF"/>
              <w:spacing w:line="226" w:lineRule="auto"/>
              <w:rPr>
                <w:sz w:val="28"/>
                <w:szCs w:val="28"/>
              </w:rPr>
            </w:pPr>
            <w:r w:rsidRPr="005C6D6D">
              <w:rPr>
                <w:sz w:val="28"/>
                <w:szCs w:val="28"/>
              </w:rPr>
              <w:t>Фиксированные издержки (затраты/результат)</w:t>
            </w:r>
          </w:p>
        </w:tc>
        <w:tc>
          <w:tcPr>
            <w:tcW w:w="730" w:type="pct"/>
          </w:tcPr>
          <w:p w14:paraId="1AFA6C8D" w14:textId="77777777" w:rsidR="00D2201F" w:rsidRPr="005C6D6D" w:rsidRDefault="00D2201F" w:rsidP="00835646">
            <w:pPr>
              <w:shd w:val="clear" w:color="auto" w:fill="FFFFFF"/>
              <w:spacing w:line="226" w:lineRule="auto"/>
              <w:jc w:val="center"/>
              <w:rPr>
                <w:sz w:val="28"/>
                <w:szCs w:val="28"/>
              </w:rPr>
            </w:pPr>
            <w:r w:rsidRPr="005C6D6D">
              <w:rPr>
                <w:sz w:val="28"/>
                <w:szCs w:val="28"/>
              </w:rPr>
              <w:t>85/100</w:t>
            </w:r>
          </w:p>
        </w:tc>
      </w:tr>
      <w:tr w:rsidR="00D2201F" w:rsidRPr="005C6D6D" w14:paraId="5D2E7CAE" w14:textId="77777777" w:rsidTr="00835646">
        <w:tc>
          <w:tcPr>
            <w:tcW w:w="321" w:type="pct"/>
          </w:tcPr>
          <w:p w14:paraId="226C5BDF" w14:textId="77777777" w:rsidR="00D2201F" w:rsidRPr="005C6D6D" w:rsidRDefault="00D2201F" w:rsidP="00835646">
            <w:pPr>
              <w:shd w:val="clear" w:color="auto" w:fill="FFFFFF"/>
              <w:spacing w:line="226" w:lineRule="auto"/>
              <w:jc w:val="center"/>
              <w:rPr>
                <w:sz w:val="28"/>
                <w:szCs w:val="28"/>
              </w:rPr>
            </w:pPr>
            <w:r w:rsidRPr="005C6D6D">
              <w:rPr>
                <w:sz w:val="28"/>
                <w:szCs w:val="28"/>
              </w:rPr>
              <w:t>9</w:t>
            </w:r>
          </w:p>
        </w:tc>
        <w:tc>
          <w:tcPr>
            <w:tcW w:w="3949" w:type="pct"/>
          </w:tcPr>
          <w:p w14:paraId="320D3B6D" w14:textId="77777777" w:rsidR="00D2201F" w:rsidRPr="005C6D6D" w:rsidRDefault="00D2201F" w:rsidP="00835646">
            <w:pPr>
              <w:shd w:val="clear" w:color="auto" w:fill="FFFFFF"/>
              <w:spacing w:line="226" w:lineRule="auto"/>
              <w:rPr>
                <w:sz w:val="28"/>
                <w:szCs w:val="28"/>
              </w:rPr>
            </w:pPr>
            <w:r w:rsidRPr="005C6D6D">
              <w:rPr>
                <w:sz w:val="28"/>
                <w:szCs w:val="28"/>
              </w:rPr>
              <w:t>Чистая прибыль</w:t>
            </w:r>
          </w:p>
        </w:tc>
        <w:tc>
          <w:tcPr>
            <w:tcW w:w="730" w:type="pct"/>
          </w:tcPr>
          <w:p w14:paraId="40AD8E07" w14:textId="77777777" w:rsidR="00D2201F" w:rsidRPr="005C6D6D" w:rsidRDefault="00D2201F" w:rsidP="00835646">
            <w:pPr>
              <w:shd w:val="clear" w:color="auto" w:fill="FFFFFF"/>
              <w:spacing w:line="226" w:lineRule="auto"/>
              <w:jc w:val="center"/>
              <w:rPr>
                <w:sz w:val="28"/>
                <w:szCs w:val="28"/>
              </w:rPr>
            </w:pPr>
            <w:r w:rsidRPr="005C6D6D">
              <w:rPr>
                <w:sz w:val="28"/>
                <w:szCs w:val="28"/>
              </w:rPr>
              <w:t>150</w:t>
            </w:r>
          </w:p>
        </w:tc>
      </w:tr>
    </w:tbl>
    <w:p w14:paraId="5B720CC1" w14:textId="77777777" w:rsidR="00D2201F" w:rsidRPr="005C6D6D" w:rsidRDefault="00D2201F" w:rsidP="00D2201F">
      <w:pPr>
        <w:pStyle w:val="32"/>
        <w:shd w:val="clear" w:color="auto" w:fill="FFFFFF"/>
        <w:ind w:firstLine="709"/>
        <w:jc w:val="both"/>
        <w:rPr>
          <w:szCs w:val="28"/>
        </w:rPr>
      </w:pPr>
      <w:r w:rsidRPr="005C6D6D">
        <w:rPr>
          <w:szCs w:val="28"/>
        </w:rPr>
        <w:t>В случае принятия заказа, структура затрат остается прежней, кроме:</w:t>
      </w:r>
    </w:p>
    <w:p w14:paraId="41603762" w14:textId="77777777" w:rsidR="00D2201F" w:rsidRPr="005C6D6D" w:rsidRDefault="00D2201F" w:rsidP="00981B8E">
      <w:pPr>
        <w:numPr>
          <w:ilvl w:val="0"/>
          <w:numId w:val="10"/>
        </w:numPr>
        <w:shd w:val="clear" w:color="auto" w:fill="FFFFFF"/>
        <w:tabs>
          <w:tab w:val="clear" w:pos="717"/>
          <w:tab w:val="num" w:pos="1134"/>
        </w:tabs>
        <w:ind w:firstLine="709"/>
        <w:jc w:val="both"/>
        <w:rPr>
          <w:sz w:val="28"/>
          <w:szCs w:val="28"/>
        </w:rPr>
      </w:pPr>
      <w:r w:rsidRPr="005C6D6D">
        <w:rPr>
          <w:sz w:val="28"/>
          <w:szCs w:val="28"/>
        </w:rPr>
        <w:lastRenderedPageBreak/>
        <w:t>транспортные расходы будут оплачиваться покупателями;</w:t>
      </w:r>
    </w:p>
    <w:p w14:paraId="23397A54" w14:textId="77777777" w:rsidR="00D2201F" w:rsidRPr="005C6D6D" w:rsidRDefault="00D2201F" w:rsidP="00981B8E">
      <w:pPr>
        <w:pStyle w:val="BodyTextIndent21"/>
        <w:widowControl/>
        <w:numPr>
          <w:ilvl w:val="0"/>
          <w:numId w:val="10"/>
        </w:numPr>
        <w:shd w:val="clear" w:color="auto" w:fill="FFFFFF"/>
        <w:tabs>
          <w:tab w:val="clear" w:pos="717"/>
          <w:tab w:val="num" w:pos="1134"/>
        </w:tabs>
        <w:ind w:right="0" w:firstLine="709"/>
        <w:rPr>
          <w:sz w:val="28"/>
          <w:szCs w:val="28"/>
        </w:rPr>
      </w:pPr>
      <w:r w:rsidRPr="005C6D6D">
        <w:rPr>
          <w:sz w:val="28"/>
          <w:szCs w:val="28"/>
        </w:rPr>
        <w:t>затраты живого труда на производство продукции будут на 10% выше;</w:t>
      </w:r>
    </w:p>
    <w:p w14:paraId="6F16A62E" w14:textId="77777777" w:rsidR="00D2201F" w:rsidRPr="005C6D6D" w:rsidRDefault="00D2201F" w:rsidP="00981B8E">
      <w:pPr>
        <w:pStyle w:val="310"/>
        <w:numPr>
          <w:ilvl w:val="0"/>
          <w:numId w:val="11"/>
        </w:numPr>
        <w:shd w:val="clear" w:color="auto" w:fill="FFFFFF"/>
        <w:tabs>
          <w:tab w:val="clear" w:pos="717"/>
          <w:tab w:val="num" w:pos="1134"/>
        </w:tabs>
        <w:ind w:firstLine="709"/>
        <w:rPr>
          <w:sz w:val="28"/>
          <w:szCs w:val="28"/>
        </w:rPr>
      </w:pPr>
      <w:r w:rsidRPr="005C6D6D">
        <w:rPr>
          <w:sz w:val="28"/>
          <w:szCs w:val="28"/>
        </w:rPr>
        <w:t>специальные инструменты стоимостью 5 тыс. долл. США, которые потребуются для выполнения заказа, и не будут использоваться вновь.</w:t>
      </w:r>
    </w:p>
    <w:p w14:paraId="52F21F5B"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экспортную цену за единицу изделия и сумму контракта.</w:t>
      </w:r>
    </w:p>
    <w:p w14:paraId="2DA9CE96" w14:textId="77777777" w:rsidR="00D2201F" w:rsidRDefault="00D2201F" w:rsidP="00D2201F">
      <w:pPr>
        <w:pStyle w:val="a8"/>
        <w:shd w:val="clear" w:color="auto" w:fill="FFFFFF"/>
        <w:tabs>
          <w:tab w:val="left" w:pos="1134"/>
        </w:tabs>
        <w:ind w:left="0" w:firstLine="709"/>
        <w:jc w:val="both"/>
        <w:rPr>
          <w:b/>
          <w:sz w:val="28"/>
          <w:szCs w:val="28"/>
        </w:rPr>
      </w:pPr>
    </w:p>
    <w:p w14:paraId="666712E0" w14:textId="4FEF29A8" w:rsidR="00D2201F" w:rsidRPr="005C6D6D" w:rsidRDefault="00D2201F" w:rsidP="00D2201F">
      <w:pPr>
        <w:pStyle w:val="a8"/>
        <w:shd w:val="clear" w:color="auto" w:fill="FFFFFF"/>
        <w:tabs>
          <w:tab w:val="left" w:pos="1134"/>
        </w:tabs>
        <w:ind w:left="0" w:firstLine="709"/>
        <w:jc w:val="both"/>
        <w:rPr>
          <w:sz w:val="28"/>
          <w:szCs w:val="28"/>
        </w:rPr>
      </w:pPr>
      <w:r w:rsidRPr="005C6D6D">
        <w:rPr>
          <w:b/>
          <w:sz w:val="28"/>
          <w:szCs w:val="28"/>
        </w:rPr>
        <w:t xml:space="preserve">Задание </w:t>
      </w:r>
      <w:r w:rsidR="004F254E">
        <w:rPr>
          <w:b/>
          <w:sz w:val="28"/>
          <w:szCs w:val="28"/>
        </w:rPr>
        <w:t>4</w:t>
      </w:r>
      <w:r w:rsidRPr="005C6D6D">
        <w:rPr>
          <w:b/>
          <w:sz w:val="28"/>
          <w:szCs w:val="28"/>
        </w:rPr>
        <w:t>.</w:t>
      </w:r>
      <w:r>
        <w:rPr>
          <w:b/>
          <w:sz w:val="28"/>
          <w:szCs w:val="28"/>
        </w:rPr>
        <w:t xml:space="preserve"> </w:t>
      </w:r>
      <w:r w:rsidRPr="005C6D6D">
        <w:rPr>
          <w:sz w:val="28"/>
          <w:szCs w:val="28"/>
        </w:rPr>
        <w:t>Российское предприятие заключило контракт купли-продажи товара с иностранной фирмой на сумму 185 тыс. долл. США, включая затраты на упаковку и маркировку товара. Основная перевозка – морской транспорт. Остальные затраты (при пересчете в доллары США по официальному курсу) составили следующие значения:</w:t>
      </w:r>
    </w:p>
    <w:tbl>
      <w:tblPr>
        <w:tblW w:w="5000" w:type="pct"/>
        <w:tblLook w:val="0000" w:firstRow="0" w:lastRow="0" w:firstColumn="0" w:lastColumn="0" w:noHBand="0" w:noVBand="0"/>
      </w:tblPr>
      <w:tblGrid>
        <w:gridCol w:w="819"/>
        <w:gridCol w:w="7579"/>
        <w:gridCol w:w="1791"/>
      </w:tblGrid>
      <w:tr w:rsidR="00D2201F" w:rsidRPr="005C6D6D" w14:paraId="43B2C3FB" w14:textId="77777777" w:rsidTr="00835646">
        <w:tc>
          <w:tcPr>
            <w:tcW w:w="402" w:type="pct"/>
            <w:tcBorders>
              <w:top w:val="single" w:sz="6" w:space="0" w:color="auto"/>
              <w:left w:val="single" w:sz="6" w:space="0" w:color="auto"/>
            </w:tcBorders>
          </w:tcPr>
          <w:p w14:paraId="1B4C1908" w14:textId="77777777" w:rsidR="00D2201F" w:rsidRPr="005C6D6D" w:rsidRDefault="00D2201F" w:rsidP="00835646">
            <w:pPr>
              <w:shd w:val="clear" w:color="auto" w:fill="FFFFFF"/>
              <w:jc w:val="center"/>
            </w:pPr>
            <w:r w:rsidRPr="005C6D6D">
              <w:t>№ п/п</w:t>
            </w:r>
          </w:p>
        </w:tc>
        <w:tc>
          <w:tcPr>
            <w:tcW w:w="3719" w:type="pct"/>
            <w:tcBorders>
              <w:top w:val="single" w:sz="6" w:space="0" w:color="auto"/>
              <w:left w:val="single" w:sz="6" w:space="0" w:color="auto"/>
            </w:tcBorders>
          </w:tcPr>
          <w:p w14:paraId="516912D5" w14:textId="77777777" w:rsidR="00D2201F" w:rsidRPr="005C6D6D" w:rsidRDefault="00D2201F" w:rsidP="00835646">
            <w:pPr>
              <w:shd w:val="clear" w:color="auto" w:fill="FFFFFF"/>
              <w:jc w:val="center"/>
            </w:pPr>
            <w:r w:rsidRPr="005C6D6D">
              <w:t>Затраты</w:t>
            </w:r>
          </w:p>
        </w:tc>
        <w:tc>
          <w:tcPr>
            <w:tcW w:w="879" w:type="pct"/>
            <w:tcBorders>
              <w:top w:val="single" w:sz="6" w:space="0" w:color="auto"/>
              <w:left w:val="single" w:sz="6" w:space="0" w:color="auto"/>
              <w:bottom w:val="single" w:sz="6" w:space="0" w:color="auto"/>
              <w:right w:val="single" w:sz="6" w:space="0" w:color="auto"/>
            </w:tcBorders>
          </w:tcPr>
          <w:p w14:paraId="470467CB" w14:textId="77777777" w:rsidR="00D2201F" w:rsidRPr="005C6D6D" w:rsidRDefault="00D2201F" w:rsidP="00835646">
            <w:pPr>
              <w:shd w:val="clear" w:color="auto" w:fill="FFFFFF"/>
              <w:jc w:val="center"/>
            </w:pPr>
            <w:r w:rsidRPr="005C6D6D">
              <w:t>Сумма,</w:t>
            </w:r>
          </w:p>
          <w:p w14:paraId="0F0EBE9A" w14:textId="77777777" w:rsidR="00D2201F" w:rsidRPr="005C6D6D" w:rsidRDefault="00D2201F" w:rsidP="00835646">
            <w:pPr>
              <w:shd w:val="clear" w:color="auto" w:fill="FFFFFF"/>
              <w:jc w:val="center"/>
            </w:pPr>
            <w:r w:rsidRPr="005C6D6D">
              <w:t>долл. США</w:t>
            </w:r>
          </w:p>
        </w:tc>
      </w:tr>
      <w:tr w:rsidR="00D2201F" w:rsidRPr="005C6D6D" w14:paraId="164A7761" w14:textId="77777777" w:rsidTr="00835646">
        <w:tc>
          <w:tcPr>
            <w:tcW w:w="402" w:type="pct"/>
            <w:tcBorders>
              <w:top w:val="single" w:sz="6" w:space="0" w:color="auto"/>
              <w:left w:val="single" w:sz="6" w:space="0" w:color="auto"/>
              <w:bottom w:val="single" w:sz="6" w:space="0" w:color="auto"/>
              <w:right w:val="single" w:sz="6" w:space="0" w:color="auto"/>
            </w:tcBorders>
          </w:tcPr>
          <w:p w14:paraId="3C154A34" w14:textId="77777777" w:rsidR="00D2201F" w:rsidRPr="005C6D6D" w:rsidRDefault="00D2201F" w:rsidP="00835646">
            <w:pPr>
              <w:shd w:val="clear" w:color="auto" w:fill="FFFFFF"/>
              <w:tabs>
                <w:tab w:val="left" w:pos="360"/>
              </w:tabs>
              <w:jc w:val="center"/>
            </w:pPr>
            <w:r w:rsidRPr="005C6D6D">
              <w:t>1</w:t>
            </w:r>
          </w:p>
        </w:tc>
        <w:tc>
          <w:tcPr>
            <w:tcW w:w="3719" w:type="pct"/>
            <w:tcBorders>
              <w:top w:val="single" w:sz="6" w:space="0" w:color="auto"/>
              <w:bottom w:val="single" w:sz="6" w:space="0" w:color="auto"/>
            </w:tcBorders>
          </w:tcPr>
          <w:p w14:paraId="17CC7473" w14:textId="77777777" w:rsidR="00D2201F" w:rsidRPr="005C6D6D" w:rsidRDefault="00D2201F" w:rsidP="00835646">
            <w:pPr>
              <w:shd w:val="clear" w:color="auto" w:fill="FFFFFF"/>
            </w:pPr>
            <w:r w:rsidRPr="005C6D6D">
              <w:t>Таможенные сборы за совершение таможенных операций и экспортная пошлина</w:t>
            </w:r>
          </w:p>
        </w:tc>
        <w:tc>
          <w:tcPr>
            <w:tcW w:w="879" w:type="pct"/>
            <w:tcBorders>
              <w:top w:val="single" w:sz="6" w:space="0" w:color="auto"/>
              <w:left w:val="single" w:sz="6" w:space="0" w:color="auto"/>
              <w:bottom w:val="single" w:sz="6" w:space="0" w:color="auto"/>
              <w:right w:val="single" w:sz="6" w:space="0" w:color="auto"/>
            </w:tcBorders>
          </w:tcPr>
          <w:p w14:paraId="199C252A" w14:textId="77777777" w:rsidR="00D2201F" w:rsidRPr="005C6D6D" w:rsidRDefault="00D2201F" w:rsidP="00835646">
            <w:pPr>
              <w:shd w:val="clear" w:color="auto" w:fill="FFFFFF"/>
              <w:jc w:val="center"/>
            </w:pPr>
            <w:r w:rsidRPr="005C6D6D">
              <w:t>1500,0</w:t>
            </w:r>
          </w:p>
        </w:tc>
      </w:tr>
      <w:tr w:rsidR="00D2201F" w:rsidRPr="005C6D6D" w14:paraId="5FA3FAD1" w14:textId="77777777" w:rsidTr="00835646">
        <w:tc>
          <w:tcPr>
            <w:tcW w:w="402" w:type="pct"/>
            <w:tcBorders>
              <w:top w:val="single" w:sz="6" w:space="0" w:color="auto"/>
              <w:left w:val="single" w:sz="6" w:space="0" w:color="auto"/>
              <w:bottom w:val="single" w:sz="6" w:space="0" w:color="auto"/>
              <w:right w:val="single" w:sz="6" w:space="0" w:color="auto"/>
            </w:tcBorders>
          </w:tcPr>
          <w:p w14:paraId="41D283C7" w14:textId="77777777" w:rsidR="00D2201F" w:rsidRPr="005C6D6D" w:rsidRDefault="00D2201F" w:rsidP="00835646">
            <w:pPr>
              <w:shd w:val="clear" w:color="auto" w:fill="FFFFFF"/>
              <w:tabs>
                <w:tab w:val="left" w:pos="360"/>
              </w:tabs>
              <w:jc w:val="center"/>
            </w:pPr>
            <w:r w:rsidRPr="005C6D6D">
              <w:t>2</w:t>
            </w:r>
          </w:p>
        </w:tc>
        <w:tc>
          <w:tcPr>
            <w:tcW w:w="3719" w:type="pct"/>
            <w:tcBorders>
              <w:top w:val="single" w:sz="6" w:space="0" w:color="auto"/>
              <w:bottom w:val="single" w:sz="6" w:space="0" w:color="auto"/>
            </w:tcBorders>
          </w:tcPr>
          <w:p w14:paraId="44164455" w14:textId="77777777" w:rsidR="00D2201F" w:rsidRPr="005C6D6D" w:rsidRDefault="00D2201F" w:rsidP="00835646">
            <w:pPr>
              <w:shd w:val="clear" w:color="auto" w:fill="FFFFFF"/>
            </w:pPr>
            <w:r w:rsidRPr="005C6D6D">
              <w:t>Таможенные сборы за совершение таможенных операций и импортная пошлина</w:t>
            </w:r>
          </w:p>
        </w:tc>
        <w:tc>
          <w:tcPr>
            <w:tcW w:w="879" w:type="pct"/>
            <w:tcBorders>
              <w:top w:val="single" w:sz="6" w:space="0" w:color="auto"/>
              <w:left w:val="single" w:sz="6" w:space="0" w:color="auto"/>
              <w:bottom w:val="single" w:sz="6" w:space="0" w:color="auto"/>
              <w:right w:val="single" w:sz="6" w:space="0" w:color="auto"/>
            </w:tcBorders>
          </w:tcPr>
          <w:p w14:paraId="25483EF5" w14:textId="77777777" w:rsidR="00D2201F" w:rsidRPr="005C6D6D" w:rsidRDefault="00D2201F" w:rsidP="00835646">
            <w:pPr>
              <w:shd w:val="clear" w:color="auto" w:fill="FFFFFF"/>
              <w:jc w:val="center"/>
            </w:pPr>
            <w:r w:rsidRPr="005C6D6D">
              <w:t>4500,0</w:t>
            </w:r>
          </w:p>
        </w:tc>
      </w:tr>
      <w:tr w:rsidR="00D2201F" w:rsidRPr="005C6D6D" w14:paraId="1281390A" w14:textId="77777777" w:rsidTr="00835646">
        <w:tc>
          <w:tcPr>
            <w:tcW w:w="402" w:type="pct"/>
            <w:tcBorders>
              <w:top w:val="single" w:sz="6" w:space="0" w:color="auto"/>
              <w:left w:val="single" w:sz="6" w:space="0" w:color="auto"/>
              <w:bottom w:val="single" w:sz="6" w:space="0" w:color="auto"/>
              <w:right w:val="single" w:sz="6" w:space="0" w:color="auto"/>
            </w:tcBorders>
          </w:tcPr>
          <w:p w14:paraId="30DA1E82" w14:textId="77777777" w:rsidR="00D2201F" w:rsidRPr="005C6D6D" w:rsidRDefault="00D2201F" w:rsidP="00835646">
            <w:pPr>
              <w:shd w:val="clear" w:color="auto" w:fill="FFFFFF"/>
              <w:tabs>
                <w:tab w:val="left" w:pos="360"/>
              </w:tabs>
              <w:jc w:val="center"/>
            </w:pPr>
            <w:r w:rsidRPr="005C6D6D">
              <w:t>3</w:t>
            </w:r>
          </w:p>
        </w:tc>
        <w:tc>
          <w:tcPr>
            <w:tcW w:w="3719" w:type="pct"/>
            <w:tcBorders>
              <w:top w:val="single" w:sz="6" w:space="0" w:color="auto"/>
              <w:bottom w:val="single" w:sz="6" w:space="0" w:color="auto"/>
            </w:tcBorders>
          </w:tcPr>
          <w:p w14:paraId="3AD1415C" w14:textId="77777777" w:rsidR="00D2201F" w:rsidRPr="005C6D6D" w:rsidRDefault="00D2201F" w:rsidP="00835646">
            <w:pPr>
              <w:shd w:val="clear" w:color="auto" w:fill="FFFFFF"/>
            </w:pPr>
            <w:r w:rsidRPr="005C6D6D">
              <w:t>Экспортная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08C541FD" w14:textId="77777777" w:rsidR="00D2201F" w:rsidRPr="005C6D6D" w:rsidRDefault="00D2201F" w:rsidP="00835646">
            <w:pPr>
              <w:shd w:val="clear" w:color="auto" w:fill="FFFFFF"/>
              <w:jc w:val="center"/>
            </w:pPr>
            <w:r w:rsidRPr="005C6D6D">
              <w:t>200,0</w:t>
            </w:r>
          </w:p>
        </w:tc>
      </w:tr>
      <w:tr w:rsidR="00D2201F" w:rsidRPr="005C6D6D" w14:paraId="08E3C0E2" w14:textId="77777777" w:rsidTr="00835646">
        <w:tc>
          <w:tcPr>
            <w:tcW w:w="402" w:type="pct"/>
            <w:tcBorders>
              <w:top w:val="single" w:sz="6" w:space="0" w:color="auto"/>
              <w:left w:val="single" w:sz="6" w:space="0" w:color="auto"/>
              <w:bottom w:val="single" w:sz="6" w:space="0" w:color="auto"/>
              <w:right w:val="single" w:sz="6" w:space="0" w:color="auto"/>
            </w:tcBorders>
          </w:tcPr>
          <w:p w14:paraId="0275FBF8" w14:textId="77777777" w:rsidR="00D2201F" w:rsidRPr="005C6D6D" w:rsidRDefault="00D2201F" w:rsidP="00835646">
            <w:pPr>
              <w:shd w:val="clear" w:color="auto" w:fill="FFFFFF"/>
              <w:tabs>
                <w:tab w:val="left" w:pos="360"/>
              </w:tabs>
              <w:jc w:val="center"/>
            </w:pPr>
            <w:r w:rsidRPr="005C6D6D">
              <w:t>4</w:t>
            </w:r>
          </w:p>
        </w:tc>
        <w:tc>
          <w:tcPr>
            <w:tcW w:w="3719" w:type="pct"/>
            <w:tcBorders>
              <w:top w:val="single" w:sz="6" w:space="0" w:color="auto"/>
              <w:bottom w:val="single" w:sz="6" w:space="0" w:color="auto"/>
            </w:tcBorders>
          </w:tcPr>
          <w:p w14:paraId="03500994" w14:textId="77777777" w:rsidR="00D2201F" w:rsidRPr="005C6D6D" w:rsidRDefault="00D2201F" w:rsidP="00835646">
            <w:pPr>
              <w:shd w:val="clear" w:color="auto" w:fill="FFFFFF"/>
            </w:pPr>
            <w:r w:rsidRPr="005C6D6D">
              <w:t>Импортная лицензия</w:t>
            </w:r>
          </w:p>
        </w:tc>
        <w:tc>
          <w:tcPr>
            <w:tcW w:w="879" w:type="pct"/>
            <w:tcBorders>
              <w:top w:val="single" w:sz="6" w:space="0" w:color="auto"/>
              <w:left w:val="single" w:sz="6" w:space="0" w:color="auto"/>
              <w:bottom w:val="single" w:sz="6" w:space="0" w:color="auto"/>
              <w:right w:val="single" w:sz="6" w:space="0" w:color="auto"/>
            </w:tcBorders>
          </w:tcPr>
          <w:p w14:paraId="308C13E3" w14:textId="77777777" w:rsidR="00D2201F" w:rsidRPr="005C6D6D" w:rsidRDefault="00D2201F" w:rsidP="00835646">
            <w:pPr>
              <w:shd w:val="clear" w:color="auto" w:fill="FFFFFF"/>
              <w:jc w:val="center"/>
            </w:pPr>
            <w:r w:rsidRPr="005C6D6D">
              <w:t>250,0</w:t>
            </w:r>
          </w:p>
        </w:tc>
      </w:tr>
      <w:tr w:rsidR="00D2201F" w:rsidRPr="005C6D6D" w14:paraId="3750C61C" w14:textId="77777777" w:rsidTr="00835646">
        <w:tc>
          <w:tcPr>
            <w:tcW w:w="402" w:type="pct"/>
            <w:tcBorders>
              <w:top w:val="single" w:sz="6" w:space="0" w:color="auto"/>
              <w:left w:val="single" w:sz="6" w:space="0" w:color="auto"/>
              <w:bottom w:val="single" w:sz="6" w:space="0" w:color="auto"/>
              <w:right w:val="single" w:sz="6" w:space="0" w:color="auto"/>
            </w:tcBorders>
          </w:tcPr>
          <w:p w14:paraId="246B4CA2" w14:textId="77777777" w:rsidR="00D2201F" w:rsidRPr="005C6D6D" w:rsidRDefault="00D2201F" w:rsidP="00835646">
            <w:pPr>
              <w:shd w:val="clear" w:color="auto" w:fill="FFFFFF"/>
              <w:tabs>
                <w:tab w:val="left" w:pos="360"/>
              </w:tabs>
              <w:jc w:val="center"/>
            </w:pPr>
            <w:r w:rsidRPr="005C6D6D">
              <w:t>5</w:t>
            </w:r>
          </w:p>
        </w:tc>
        <w:tc>
          <w:tcPr>
            <w:tcW w:w="3719" w:type="pct"/>
            <w:tcBorders>
              <w:top w:val="single" w:sz="6" w:space="0" w:color="auto"/>
              <w:bottom w:val="single" w:sz="6" w:space="0" w:color="auto"/>
            </w:tcBorders>
          </w:tcPr>
          <w:p w14:paraId="4367B4F9" w14:textId="77777777" w:rsidR="00D2201F" w:rsidRPr="005C6D6D" w:rsidRDefault="00D2201F" w:rsidP="00835646">
            <w:pPr>
              <w:shd w:val="clear" w:color="auto" w:fill="FFFFFF"/>
            </w:pPr>
            <w:r w:rsidRPr="005C6D6D">
              <w:t>Транспортные расходы до порта отгрузки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7C96914A" w14:textId="77777777" w:rsidR="00D2201F" w:rsidRPr="005C6D6D" w:rsidRDefault="00D2201F" w:rsidP="00835646">
            <w:pPr>
              <w:shd w:val="clear" w:color="auto" w:fill="FFFFFF"/>
              <w:jc w:val="center"/>
            </w:pPr>
            <w:r w:rsidRPr="005C6D6D">
              <w:t>2500,0</w:t>
            </w:r>
          </w:p>
        </w:tc>
      </w:tr>
      <w:tr w:rsidR="00D2201F" w:rsidRPr="005C6D6D" w14:paraId="70206295" w14:textId="77777777" w:rsidTr="00835646">
        <w:tc>
          <w:tcPr>
            <w:tcW w:w="402" w:type="pct"/>
            <w:tcBorders>
              <w:top w:val="single" w:sz="6" w:space="0" w:color="auto"/>
              <w:left w:val="single" w:sz="6" w:space="0" w:color="auto"/>
              <w:bottom w:val="single" w:sz="6" w:space="0" w:color="auto"/>
              <w:right w:val="single" w:sz="6" w:space="0" w:color="auto"/>
            </w:tcBorders>
          </w:tcPr>
          <w:p w14:paraId="30CCEE53" w14:textId="77777777" w:rsidR="00D2201F" w:rsidRPr="005C6D6D" w:rsidRDefault="00D2201F" w:rsidP="00835646">
            <w:pPr>
              <w:shd w:val="clear" w:color="auto" w:fill="FFFFFF"/>
              <w:tabs>
                <w:tab w:val="left" w:pos="360"/>
              </w:tabs>
              <w:jc w:val="center"/>
            </w:pPr>
            <w:r w:rsidRPr="005C6D6D">
              <w:t>6</w:t>
            </w:r>
          </w:p>
        </w:tc>
        <w:tc>
          <w:tcPr>
            <w:tcW w:w="3719" w:type="pct"/>
            <w:tcBorders>
              <w:top w:val="single" w:sz="6" w:space="0" w:color="auto"/>
              <w:bottom w:val="single" w:sz="6" w:space="0" w:color="auto"/>
            </w:tcBorders>
          </w:tcPr>
          <w:p w14:paraId="40DFAAF0" w14:textId="77777777" w:rsidR="00D2201F" w:rsidRPr="005C6D6D" w:rsidRDefault="00D2201F" w:rsidP="00835646">
            <w:pPr>
              <w:shd w:val="clear" w:color="auto" w:fill="FFFFFF"/>
            </w:pPr>
            <w:r w:rsidRPr="005C6D6D">
              <w:t>Транспортные расходы от порта назначения в стране импорта до покупателя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5FAD8949" w14:textId="77777777" w:rsidR="00D2201F" w:rsidRPr="005C6D6D" w:rsidRDefault="00D2201F" w:rsidP="00835646">
            <w:pPr>
              <w:shd w:val="clear" w:color="auto" w:fill="FFFFFF"/>
              <w:jc w:val="center"/>
            </w:pPr>
          </w:p>
          <w:p w14:paraId="1F789608" w14:textId="77777777" w:rsidR="00D2201F" w:rsidRPr="005C6D6D" w:rsidRDefault="00D2201F" w:rsidP="00835646">
            <w:pPr>
              <w:shd w:val="clear" w:color="auto" w:fill="FFFFFF"/>
              <w:jc w:val="center"/>
            </w:pPr>
            <w:r w:rsidRPr="005C6D6D">
              <w:t>2600,0</w:t>
            </w:r>
          </w:p>
        </w:tc>
      </w:tr>
      <w:tr w:rsidR="00D2201F" w:rsidRPr="005C6D6D" w14:paraId="5DE253A1" w14:textId="77777777" w:rsidTr="00835646">
        <w:tc>
          <w:tcPr>
            <w:tcW w:w="402" w:type="pct"/>
            <w:tcBorders>
              <w:top w:val="single" w:sz="6" w:space="0" w:color="auto"/>
              <w:left w:val="single" w:sz="6" w:space="0" w:color="auto"/>
              <w:bottom w:val="single" w:sz="6" w:space="0" w:color="auto"/>
              <w:right w:val="single" w:sz="6" w:space="0" w:color="auto"/>
            </w:tcBorders>
          </w:tcPr>
          <w:p w14:paraId="2572D861" w14:textId="77777777" w:rsidR="00D2201F" w:rsidRPr="005C6D6D" w:rsidRDefault="00D2201F" w:rsidP="00835646">
            <w:pPr>
              <w:shd w:val="clear" w:color="auto" w:fill="FFFFFF"/>
              <w:tabs>
                <w:tab w:val="left" w:pos="360"/>
              </w:tabs>
              <w:jc w:val="center"/>
            </w:pPr>
            <w:r w:rsidRPr="005C6D6D">
              <w:t>7</w:t>
            </w:r>
          </w:p>
        </w:tc>
        <w:tc>
          <w:tcPr>
            <w:tcW w:w="3719" w:type="pct"/>
            <w:tcBorders>
              <w:top w:val="single" w:sz="6" w:space="0" w:color="auto"/>
              <w:bottom w:val="single" w:sz="6" w:space="0" w:color="auto"/>
            </w:tcBorders>
          </w:tcPr>
          <w:p w14:paraId="41E3CA98" w14:textId="77777777" w:rsidR="00D2201F" w:rsidRPr="005C6D6D" w:rsidRDefault="00D2201F" w:rsidP="00835646">
            <w:pPr>
              <w:shd w:val="clear" w:color="auto" w:fill="FFFFFF"/>
            </w:pPr>
            <w:r w:rsidRPr="005C6D6D">
              <w:t>Фрахтование судна</w:t>
            </w:r>
          </w:p>
        </w:tc>
        <w:tc>
          <w:tcPr>
            <w:tcW w:w="879" w:type="pct"/>
            <w:tcBorders>
              <w:top w:val="single" w:sz="6" w:space="0" w:color="auto"/>
              <w:left w:val="single" w:sz="6" w:space="0" w:color="auto"/>
              <w:bottom w:val="single" w:sz="6" w:space="0" w:color="auto"/>
              <w:right w:val="single" w:sz="6" w:space="0" w:color="auto"/>
            </w:tcBorders>
          </w:tcPr>
          <w:p w14:paraId="5ADFFC63" w14:textId="77777777" w:rsidR="00D2201F" w:rsidRPr="005C6D6D" w:rsidRDefault="00D2201F" w:rsidP="00835646">
            <w:pPr>
              <w:shd w:val="clear" w:color="auto" w:fill="FFFFFF"/>
              <w:jc w:val="center"/>
            </w:pPr>
            <w:r w:rsidRPr="005C6D6D">
              <w:t>165600,0</w:t>
            </w:r>
          </w:p>
        </w:tc>
      </w:tr>
      <w:tr w:rsidR="00D2201F" w:rsidRPr="005C6D6D" w14:paraId="38A28B38" w14:textId="77777777" w:rsidTr="00835646">
        <w:tc>
          <w:tcPr>
            <w:tcW w:w="402" w:type="pct"/>
            <w:tcBorders>
              <w:top w:val="single" w:sz="6" w:space="0" w:color="auto"/>
              <w:left w:val="single" w:sz="6" w:space="0" w:color="auto"/>
              <w:bottom w:val="single" w:sz="6" w:space="0" w:color="auto"/>
              <w:right w:val="single" w:sz="6" w:space="0" w:color="auto"/>
            </w:tcBorders>
          </w:tcPr>
          <w:p w14:paraId="4EAF3662" w14:textId="77777777" w:rsidR="00D2201F" w:rsidRPr="005C6D6D" w:rsidRDefault="00D2201F" w:rsidP="00835646">
            <w:pPr>
              <w:shd w:val="clear" w:color="auto" w:fill="FFFFFF"/>
              <w:tabs>
                <w:tab w:val="left" w:pos="360"/>
              </w:tabs>
              <w:jc w:val="center"/>
            </w:pPr>
            <w:r w:rsidRPr="005C6D6D">
              <w:t>8</w:t>
            </w:r>
          </w:p>
        </w:tc>
        <w:tc>
          <w:tcPr>
            <w:tcW w:w="3719" w:type="pct"/>
            <w:tcBorders>
              <w:top w:val="single" w:sz="6" w:space="0" w:color="auto"/>
              <w:bottom w:val="single" w:sz="6" w:space="0" w:color="auto"/>
            </w:tcBorders>
          </w:tcPr>
          <w:p w14:paraId="32C620D9" w14:textId="77777777" w:rsidR="00D2201F" w:rsidRPr="005C6D6D" w:rsidRDefault="00D2201F" w:rsidP="00835646">
            <w:pPr>
              <w:shd w:val="clear" w:color="auto" w:fill="FFFFFF"/>
            </w:pPr>
            <w:r w:rsidRPr="005C6D6D">
              <w:t>Страхование основной перевозки</w:t>
            </w:r>
          </w:p>
        </w:tc>
        <w:tc>
          <w:tcPr>
            <w:tcW w:w="879" w:type="pct"/>
            <w:tcBorders>
              <w:top w:val="single" w:sz="6" w:space="0" w:color="auto"/>
              <w:left w:val="single" w:sz="6" w:space="0" w:color="auto"/>
              <w:bottom w:val="single" w:sz="6" w:space="0" w:color="auto"/>
              <w:right w:val="single" w:sz="6" w:space="0" w:color="auto"/>
            </w:tcBorders>
          </w:tcPr>
          <w:p w14:paraId="75E6F71A" w14:textId="77777777" w:rsidR="00D2201F" w:rsidRPr="005C6D6D" w:rsidRDefault="00D2201F" w:rsidP="00835646">
            <w:pPr>
              <w:shd w:val="clear" w:color="auto" w:fill="FFFFFF"/>
              <w:jc w:val="center"/>
            </w:pPr>
            <w:r w:rsidRPr="005C6D6D">
              <w:t>4000,0</w:t>
            </w:r>
          </w:p>
        </w:tc>
      </w:tr>
      <w:tr w:rsidR="00D2201F" w:rsidRPr="005C6D6D" w14:paraId="5F17F4E4" w14:textId="77777777" w:rsidTr="00835646">
        <w:tc>
          <w:tcPr>
            <w:tcW w:w="402" w:type="pct"/>
            <w:tcBorders>
              <w:top w:val="single" w:sz="6" w:space="0" w:color="auto"/>
              <w:left w:val="single" w:sz="6" w:space="0" w:color="auto"/>
              <w:bottom w:val="single" w:sz="6" w:space="0" w:color="auto"/>
              <w:right w:val="single" w:sz="6" w:space="0" w:color="auto"/>
            </w:tcBorders>
          </w:tcPr>
          <w:p w14:paraId="4EC3B70A" w14:textId="77777777" w:rsidR="00D2201F" w:rsidRPr="005C6D6D" w:rsidRDefault="00D2201F" w:rsidP="00835646">
            <w:pPr>
              <w:shd w:val="clear" w:color="auto" w:fill="FFFFFF"/>
              <w:tabs>
                <w:tab w:val="left" w:pos="360"/>
              </w:tabs>
              <w:jc w:val="center"/>
            </w:pPr>
            <w:r w:rsidRPr="005C6D6D">
              <w:t>9</w:t>
            </w:r>
          </w:p>
        </w:tc>
        <w:tc>
          <w:tcPr>
            <w:tcW w:w="3719" w:type="pct"/>
            <w:tcBorders>
              <w:top w:val="single" w:sz="6" w:space="0" w:color="auto"/>
              <w:bottom w:val="single" w:sz="6" w:space="0" w:color="auto"/>
            </w:tcBorders>
          </w:tcPr>
          <w:p w14:paraId="4551D05A" w14:textId="77777777" w:rsidR="00D2201F" w:rsidRPr="005C6D6D" w:rsidRDefault="00D2201F" w:rsidP="00835646">
            <w:pPr>
              <w:shd w:val="clear" w:color="auto" w:fill="FFFFFF"/>
            </w:pPr>
            <w:r w:rsidRPr="005C6D6D">
              <w:t>Погрузка товара на заводе-изготовителе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6EB2DEBD" w14:textId="77777777" w:rsidR="00D2201F" w:rsidRPr="005C6D6D" w:rsidRDefault="00D2201F" w:rsidP="00835646">
            <w:pPr>
              <w:shd w:val="clear" w:color="auto" w:fill="FFFFFF"/>
              <w:jc w:val="center"/>
            </w:pPr>
            <w:r w:rsidRPr="005C6D6D">
              <w:t>950,0</w:t>
            </w:r>
          </w:p>
        </w:tc>
      </w:tr>
      <w:tr w:rsidR="00D2201F" w:rsidRPr="005C6D6D" w14:paraId="51736FF9" w14:textId="77777777" w:rsidTr="00835646">
        <w:tc>
          <w:tcPr>
            <w:tcW w:w="402" w:type="pct"/>
            <w:tcBorders>
              <w:top w:val="single" w:sz="6" w:space="0" w:color="auto"/>
              <w:left w:val="single" w:sz="6" w:space="0" w:color="auto"/>
              <w:bottom w:val="single" w:sz="6" w:space="0" w:color="auto"/>
              <w:right w:val="single" w:sz="6" w:space="0" w:color="auto"/>
            </w:tcBorders>
          </w:tcPr>
          <w:p w14:paraId="351AAEF6" w14:textId="77777777" w:rsidR="00D2201F" w:rsidRPr="005C6D6D" w:rsidRDefault="00D2201F" w:rsidP="00835646">
            <w:pPr>
              <w:shd w:val="clear" w:color="auto" w:fill="FFFFFF"/>
              <w:tabs>
                <w:tab w:val="left" w:pos="360"/>
              </w:tabs>
              <w:jc w:val="center"/>
            </w:pPr>
            <w:r w:rsidRPr="005C6D6D">
              <w:t>10</w:t>
            </w:r>
          </w:p>
        </w:tc>
        <w:tc>
          <w:tcPr>
            <w:tcW w:w="3719" w:type="pct"/>
            <w:tcBorders>
              <w:top w:val="single" w:sz="6" w:space="0" w:color="auto"/>
              <w:bottom w:val="single" w:sz="6" w:space="0" w:color="auto"/>
            </w:tcBorders>
          </w:tcPr>
          <w:p w14:paraId="5BB6EEEE" w14:textId="77777777" w:rsidR="00D2201F" w:rsidRPr="005C6D6D" w:rsidRDefault="00D2201F" w:rsidP="00835646">
            <w:pPr>
              <w:shd w:val="clear" w:color="auto" w:fill="FFFFFF"/>
            </w:pPr>
            <w:r w:rsidRPr="005C6D6D">
              <w:t>Погрузка товара на основной транспорт в стране экспорта</w:t>
            </w:r>
          </w:p>
        </w:tc>
        <w:tc>
          <w:tcPr>
            <w:tcW w:w="879" w:type="pct"/>
            <w:tcBorders>
              <w:top w:val="single" w:sz="6" w:space="0" w:color="auto"/>
              <w:left w:val="single" w:sz="6" w:space="0" w:color="auto"/>
              <w:bottom w:val="single" w:sz="6" w:space="0" w:color="auto"/>
              <w:right w:val="single" w:sz="6" w:space="0" w:color="auto"/>
            </w:tcBorders>
          </w:tcPr>
          <w:p w14:paraId="13F8F8F4" w14:textId="77777777" w:rsidR="00D2201F" w:rsidRPr="005C6D6D" w:rsidRDefault="00D2201F" w:rsidP="00835646">
            <w:pPr>
              <w:shd w:val="clear" w:color="auto" w:fill="FFFFFF"/>
              <w:jc w:val="center"/>
            </w:pPr>
            <w:r w:rsidRPr="005C6D6D">
              <w:t>1050,0</w:t>
            </w:r>
          </w:p>
        </w:tc>
      </w:tr>
      <w:tr w:rsidR="00D2201F" w:rsidRPr="005C6D6D" w14:paraId="291066DB" w14:textId="77777777" w:rsidTr="00835646">
        <w:tc>
          <w:tcPr>
            <w:tcW w:w="402" w:type="pct"/>
            <w:tcBorders>
              <w:top w:val="single" w:sz="6" w:space="0" w:color="auto"/>
              <w:left w:val="single" w:sz="6" w:space="0" w:color="auto"/>
              <w:bottom w:val="single" w:sz="6" w:space="0" w:color="auto"/>
              <w:right w:val="single" w:sz="6" w:space="0" w:color="auto"/>
            </w:tcBorders>
          </w:tcPr>
          <w:p w14:paraId="549B7A4C" w14:textId="77777777" w:rsidR="00D2201F" w:rsidRPr="005C6D6D" w:rsidRDefault="00D2201F" w:rsidP="00835646">
            <w:pPr>
              <w:shd w:val="clear" w:color="auto" w:fill="FFFFFF"/>
              <w:tabs>
                <w:tab w:val="left" w:pos="360"/>
              </w:tabs>
              <w:jc w:val="center"/>
            </w:pPr>
            <w:r w:rsidRPr="005C6D6D">
              <w:t>11</w:t>
            </w:r>
          </w:p>
        </w:tc>
        <w:tc>
          <w:tcPr>
            <w:tcW w:w="3719" w:type="pct"/>
            <w:tcBorders>
              <w:top w:val="single" w:sz="6" w:space="0" w:color="auto"/>
              <w:bottom w:val="single" w:sz="6" w:space="0" w:color="auto"/>
            </w:tcBorders>
          </w:tcPr>
          <w:p w14:paraId="6BAFA374" w14:textId="77777777" w:rsidR="00D2201F" w:rsidRPr="005C6D6D" w:rsidRDefault="00D2201F" w:rsidP="00835646">
            <w:pPr>
              <w:shd w:val="clear" w:color="auto" w:fill="FFFFFF"/>
            </w:pPr>
            <w:r w:rsidRPr="005C6D6D">
              <w:t>Выгрузка товара с основного транспорта в порту назначения в стране импорта</w:t>
            </w:r>
          </w:p>
        </w:tc>
        <w:tc>
          <w:tcPr>
            <w:tcW w:w="879" w:type="pct"/>
            <w:tcBorders>
              <w:top w:val="single" w:sz="6" w:space="0" w:color="auto"/>
              <w:left w:val="single" w:sz="6" w:space="0" w:color="auto"/>
              <w:bottom w:val="single" w:sz="6" w:space="0" w:color="auto"/>
              <w:right w:val="single" w:sz="6" w:space="0" w:color="auto"/>
            </w:tcBorders>
          </w:tcPr>
          <w:p w14:paraId="4C1E7DEB" w14:textId="77777777" w:rsidR="00D2201F" w:rsidRPr="005C6D6D" w:rsidRDefault="00D2201F" w:rsidP="00835646">
            <w:pPr>
              <w:shd w:val="clear" w:color="auto" w:fill="FFFFFF"/>
              <w:jc w:val="center"/>
            </w:pPr>
          </w:p>
          <w:p w14:paraId="48D1860C" w14:textId="77777777" w:rsidR="00D2201F" w:rsidRPr="005C6D6D" w:rsidRDefault="00D2201F" w:rsidP="00835646">
            <w:pPr>
              <w:shd w:val="clear" w:color="auto" w:fill="FFFFFF"/>
              <w:jc w:val="center"/>
            </w:pPr>
            <w:r w:rsidRPr="005C6D6D">
              <w:t>2400,0</w:t>
            </w:r>
          </w:p>
        </w:tc>
      </w:tr>
      <w:tr w:rsidR="00D2201F" w:rsidRPr="005C6D6D" w14:paraId="12E0CBF5"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7546B9FE" w14:textId="77777777" w:rsidR="00D2201F" w:rsidRPr="005C6D6D" w:rsidRDefault="00D2201F" w:rsidP="00835646">
            <w:pPr>
              <w:shd w:val="clear" w:color="auto" w:fill="FFFFFF"/>
              <w:tabs>
                <w:tab w:val="left" w:pos="360"/>
              </w:tabs>
              <w:jc w:val="center"/>
            </w:pPr>
            <w:r w:rsidRPr="005C6D6D">
              <w:t>12</w:t>
            </w:r>
          </w:p>
        </w:tc>
        <w:tc>
          <w:tcPr>
            <w:tcW w:w="3719" w:type="pct"/>
          </w:tcPr>
          <w:p w14:paraId="355A4EB1" w14:textId="77777777" w:rsidR="00D2201F" w:rsidRPr="005C6D6D" w:rsidRDefault="00D2201F" w:rsidP="00835646">
            <w:pPr>
              <w:shd w:val="clear" w:color="auto" w:fill="FFFFFF"/>
            </w:pPr>
            <w:r w:rsidRPr="005C6D6D">
              <w:t>Погрузка товара в порту назначения в стране импорта</w:t>
            </w:r>
          </w:p>
        </w:tc>
        <w:tc>
          <w:tcPr>
            <w:tcW w:w="879" w:type="pct"/>
          </w:tcPr>
          <w:p w14:paraId="6489BB3C" w14:textId="77777777" w:rsidR="00D2201F" w:rsidRPr="005C6D6D" w:rsidRDefault="00D2201F" w:rsidP="00835646">
            <w:pPr>
              <w:shd w:val="clear" w:color="auto" w:fill="FFFFFF"/>
              <w:jc w:val="center"/>
            </w:pPr>
            <w:r w:rsidRPr="005C6D6D">
              <w:t>2700,0</w:t>
            </w:r>
          </w:p>
        </w:tc>
      </w:tr>
      <w:tr w:rsidR="00D2201F" w:rsidRPr="005C6D6D" w14:paraId="3E3DC9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02" w:type="pct"/>
          </w:tcPr>
          <w:p w14:paraId="54FD43B4" w14:textId="77777777" w:rsidR="00D2201F" w:rsidRPr="005C6D6D" w:rsidRDefault="00D2201F" w:rsidP="00835646">
            <w:pPr>
              <w:shd w:val="clear" w:color="auto" w:fill="FFFFFF"/>
              <w:tabs>
                <w:tab w:val="left" w:pos="360"/>
              </w:tabs>
              <w:jc w:val="center"/>
            </w:pPr>
            <w:r w:rsidRPr="005C6D6D">
              <w:t>13</w:t>
            </w:r>
          </w:p>
        </w:tc>
        <w:tc>
          <w:tcPr>
            <w:tcW w:w="3719" w:type="pct"/>
          </w:tcPr>
          <w:p w14:paraId="131B3818" w14:textId="77777777" w:rsidR="00D2201F" w:rsidRPr="005C6D6D" w:rsidRDefault="00D2201F" w:rsidP="00835646">
            <w:pPr>
              <w:shd w:val="clear" w:color="auto" w:fill="FFFFFF"/>
            </w:pPr>
            <w:r w:rsidRPr="005C6D6D">
              <w:t>Выгрузка в порту отгрузки в стране экспорта</w:t>
            </w:r>
          </w:p>
        </w:tc>
        <w:tc>
          <w:tcPr>
            <w:tcW w:w="879" w:type="pct"/>
          </w:tcPr>
          <w:p w14:paraId="1643B32F" w14:textId="77777777" w:rsidR="00D2201F" w:rsidRPr="005C6D6D" w:rsidRDefault="00D2201F" w:rsidP="00835646">
            <w:pPr>
              <w:shd w:val="clear" w:color="auto" w:fill="FFFFFF"/>
              <w:jc w:val="center"/>
            </w:pPr>
            <w:r w:rsidRPr="005C6D6D">
              <w:t>1900,0</w:t>
            </w:r>
          </w:p>
        </w:tc>
      </w:tr>
    </w:tbl>
    <w:p w14:paraId="637A1C43" w14:textId="77777777" w:rsidR="00D2201F" w:rsidRPr="005C6D6D" w:rsidRDefault="00D2201F" w:rsidP="00D2201F">
      <w:pPr>
        <w:shd w:val="clear" w:color="auto" w:fill="FFFFFF"/>
        <w:ind w:firstLine="709"/>
        <w:jc w:val="both"/>
        <w:rPr>
          <w:sz w:val="28"/>
          <w:szCs w:val="28"/>
        </w:rPr>
      </w:pPr>
      <w:r w:rsidRPr="005C6D6D">
        <w:rPr>
          <w:sz w:val="28"/>
          <w:szCs w:val="28"/>
        </w:rPr>
        <w:t>Необходимо</w:t>
      </w:r>
      <w:r w:rsidRPr="005C6D6D">
        <w:rPr>
          <w:i/>
          <w:sz w:val="28"/>
          <w:szCs w:val="28"/>
        </w:rPr>
        <w:t xml:space="preserve"> </w:t>
      </w:r>
      <w:r w:rsidRPr="005C6D6D">
        <w:rPr>
          <w:sz w:val="28"/>
          <w:szCs w:val="28"/>
        </w:rPr>
        <w:t>определить общую сумму контракта в долларах США на следующих базисных условиях поставки:</w:t>
      </w:r>
    </w:p>
    <w:p w14:paraId="5E9B2921"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FAS;</w:t>
      </w:r>
    </w:p>
    <w:p w14:paraId="0185BB52"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FOB;</w:t>
      </w:r>
    </w:p>
    <w:p w14:paraId="026FF49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lang w:val="en-US"/>
        </w:rPr>
      </w:pPr>
      <w:r w:rsidRPr="005C6D6D">
        <w:rPr>
          <w:i/>
          <w:sz w:val="28"/>
          <w:szCs w:val="28"/>
          <w:lang w:val="en-US"/>
        </w:rPr>
        <w:t>CFR;</w:t>
      </w:r>
    </w:p>
    <w:p w14:paraId="1C06D006" w14:textId="77777777" w:rsidR="00D2201F" w:rsidRPr="005C6D6D" w:rsidRDefault="00D2201F" w:rsidP="00981B8E">
      <w:pPr>
        <w:numPr>
          <w:ilvl w:val="0"/>
          <w:numId w:val="12"/>
        </w:numPr>
        <w:shd w:val="clear" w:color="auto" w:fill="FFFFFF"/>
        <w:tabs>
          <w:tab w:val="num" w:pos="0"/>
          <w:tab w:val="left" w:pos="993"/>
        </w:tabs>
        <w:ind w:left="0" w:firstLine="709"/>
        <w:jc w:val="both"/>
        <w:rPr>
          <w:i/>
          <w:sz w:val="28"/>
          <w:szCs w:val="28"/>
        </w:rPr>
      </w:pPr>
      <w:r w:rsidRPr="005C6D6D">
        <w:rPr>
          <w:i/>
          <w:sz w:val="28"/>
          <w:szCs w:val="28"/>
          <w:lang w:val="en-US"/>
        </w:rPr>
        <w:t>CIF</w:t>
      </w:r>
      <w:r w:rsidRPr="005C6D6D">
        <w:rPr>
          <w:i/>
          <w:sz w:val="28"/>
          <w:szCs w:val="28"/>
        </w:rPr>
        <w:t>.</w:t>
      </w:r>
    </w:p>
    <w:p w14:paraId="736EC82D" w14:textId="77777777" w:rsidR="00D2201F" w:rsidRDefault="00D2201F" w:rsidP="004F254E">
      <w:pPr>
        <w:shd w:val="clear" w:color="auto" w:fill="FFFFFF"/>
        <w:jc w:val="both"/>
        <w:rPr>
          <w:b/>
          <w:sz w:val="28"/>
          <w:szCs w:val="28"/>
        </w:rPr>
      </w:pPr>
    </w:p>
    <w:p w14:paraId="7C025EE7" w14:textId="0ADFB9CE"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5</w:t>
      </w:r>
      <w:r w:rsidRPr="005C6D6D">
        <w:rPr>
          <w:b/>
          <w:sz w:val="28"/>
          <w:szCs w:val="28"/>
        </w:rPr>
        <w:t>.</w:t>
      </w:r>
      <w:r>
        <w:rPr>
          <w:b/>
          <w:sz w:val="28"/>
          <w:szCs w:val="28"/>
        </w:rPr>
        <w:t xml:space="preserve"> </w:t>
      </w:r>
      <w:r w:rsidRPr="005C6D6D">
        <w:rPr>
          <w:sz w:val="28"/>
          <w:szCs w:val="28"/>
        </w:rPr>
        <w:t xml:space="preserve">Между фирмами Китая и России заключён договор купли-продажи на поставку товара во Владивосток (Россия). Контракт заключён на условии поставки FCA – Краснокаменск (Россия). Из </w:t>
      </w:r>
      <w:proofErr w:type="spellStart"/>
      <w:r w:rsidRPr="005C6D6D">
        <w:rPr>
          <w:sz w:val="28"/>
          <w:szCs w:val="28"/>
        </w:rPr>
        <w:t>Хулун-Буир</w:t>
      </w:r>
      <w:proofErr w:type="spellEnd"/>
      <w:r w:rsidRPr="005C6D6D">
        <w:rPr>
          <w:sz w:val="28"/>
          <w:szCs w:val="28"/>
        </w:rPr>
        <w:t xml:space="preserve"> (Китай) в </w:t>
      </w:r>
      <w:proofErr w:type="spellStart"/>
      <w:r w:rsidRPr="005C6D6D">
        <w:rPr>
          <w:sz w:val="28"/>
          <w:szCs w:val="28"/>
        </w:rPr>
        <w:t>Краснокаменск</w:t>
      </w:r>
      <w:proofErr w:type="spellEnd"/>
      <w:r w:rsidRPr="005C6D6D">
        <w:rPr>
          <w:sz w:val="28"/>
          <w:szCs w:val="28"/>
        </w:rPr>
        <w:t xml:space="preserve"> товар следовал на автотранспорте. Стоимость перевозки из </w:t>
      </w:r>
      <w:proofErr w:type="spellStart"/>
      <w:r w:rsidRPr="005C6D6D">
        <w:rPr>
          <w:sz w:val="28"/>
          <w:szCs w:val="28"/>
        </w:rPr>
        <w:t>Хулун-Буир</w:t>
      </w:r>
      <w:proofErr w:type="spellEnd"/>
      <w:r w:rsidRPr="005C6D6D">
        <w:rPr>
          <w:sz w:val="28"/>
          <w:szCs w:val="28"/>
        </w:rPr>
        <w:t xml:space="preserve"> до </w:t>
      </w:r>
      <w:proofErr w:type="spellStart"/>
      <w:r w:rsidRPr="005C6D6D">
        <w:rPr>
          <w:sz w:val="28"/>
          <w:szCs w:val="28"/>
        </w:rPr>
        <w:t>Краснокаменска</w:t>
      </w:r>
      <w:proofErr w:type="spellEnd"/>
      <w:r w:rsidRPr="005C6D6D">
        <w:rPr>
          <w:sz w:val="28"/>
          <w:szCs w:val="28"/>
        </w:rPr>
        <w:t xml:space="preserve"> – 1000 евро. В Краснокаменске товар перегрузили на другое автотранспортное средство. Стоимость перевозки от Краснокаменска до Владивостока – 2000 евро. Стоимость погрузки в </w:t>
      </w:r>
      <w:proofErr w:type="spellStart"/>
      <w:r w:rsidRPr="005C6D6D">
        <w:rPr>
          <w:sz w:val="28"/>
          <w:szCs w:val="28"/>
        </w:rPr>
        <w:t>Хулун-Буир</w:t>
      </w:r>
      <w:proofErr w:type="spellEnd"/>
      <w:r w:rsidRPr="005C6D6D">
        <w:rPr>
          <w:sz w:val="28"/>
          <w:szCs w:val="28"/>
        </w:rPr>
        <w:t xml:space="preserve"> – 100 евро. Стоимость разгрузки в Краснокаменске </w:t>
      </w:r>
      <w:r w:rsidRPr="005C6D6D">
        <w:rPr>
          <w:sz w:val="28"/>
          <w:szCs w:val="28"/>
        </w:rPr>
        <w:lastRenderedPageBreak/>
        <w:t xml:space="preserve">– 100 евро. Стоимость погрузки в Краснокаменске – 100 евро. Стоимость разгрузки во Владивостоке – 100 евро. </w:t>
      </w:r>
    </w:p>
    <w:p w14:paraId="01FFCE2A" w14:textId="77777777" w:rsidR="00D2201F" w:rsidRPr="005C6D6D" w:rsidRDefault="00D2201F" w:rsidP="00D2201F">
      <w:pPr>
        <w:shd w:val="clear" w:color="auto" w:fill="FFFFFF"/>
        <w:ind w:firstLine="709"/>
        <w:jc w:val="both"/>
        <w:rPr>
          <w:sz w:val="28"/>
          <w:szCs w:val="28"/>
        </w:rPr>
      </w:pPr>
      <w:r w:rsidRPr="005C6D6D">
        <w:rPr>
          <w:sz w:val="28"/>
          <w:szCs w:val="28"/>
        </w:rPr>
        <w:t>Декларантом представлены следующие документы:</w:t>
      </w:r>
    </w:p>
    <w:p w14:paraId="4D94D9A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учредительные документы, из которых следует, что отсутствует взаимосвязь между продавцом и покупателем; </w:t>
      </w:r>
    </w:p>
    <w:p w14:paraId="626FB96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купли-продажи товара на сумму 300000,00 евро на условиях FCA - </w:t>
      </w:r>
      <w:proofErr w:type="spellStart"/>
      <w:r w:rsidRPr="005C6D6D">
        <w:rPr>
          <w:sz w:val="28"/>
          <w:szCs w:val="28"/>
        </w:rPr>
        <w:t>Каснокаменск</w:t>
      </w:r>
      <w:proofErr w:type="spellEnd"/>
      <w:r w:rsidRPr="005C6D6D">
        <w:rPr>
          <w:sz w:val="28"/>
          <w:szCs w:val="28"/>
        </w:rPr>
        <w:t xml:space="preserve"> (Россия); </w:t>
      </w:r>
    </w:p>
    <w:p w14:paraId="7329C44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на сумму 300000,00 евро, выставленный Продавцом Покупателю на оплату товара, поставленного по договору купли-продажи; </w:t>
      </w:r>
    </w:p>
    <w:p w14:paraId="245B68F4"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договор, заключенный покупателем с перевозчиком, на доставку товара автотранспортом из Краснокаменска во Владивосток;  </w:t>
      </w:r>
    </w:p>
    <w:p w14:paraId="61D6230B"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счет-фактура (инвойс) выставленный перевозчиком покупателю, на оплату доставки товара из Краснокаменска во Владивосток на сумму 2000 евро; </w:t>
      </w:r>
    </w:p>
    <w:p w14:paraId="6F0B44FE"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чет-фактура (инвойс) выставленный продавцом покупателю, на оплату доставки товара из </w:t>
      </w:r>
      <w:proofErr w:type="spellStart"/>
      <w:r w:rsidRPr="005C6D6D">
        <w:rPr>
          <w:sz w:val="28"/>
          <w:szCs w:val="28"/>
        </w:rPr>
        <w:t>Хулун-Буир</w:t>
      </w:r>
      <w:proofErr w:type="spellEnd"/>
      <w:r w:rsidRPr="005C6D6D">
        <w:rPr>
          <w:sz w:val="28"/>
          <w:szCs w:val="28"/>
        </w:rPr>
        <w:t xml:space="preserve"> в </w:t>
      </w:r>
      <w:proofErr w:type="spellStart"/>
      <w:r w:rsidRPr="005C6D6D">
        <w:rPr>
          <w:sz w:val="28"/>
          <w:szCs w:val="28"/>
        </w:rPr>
        <w:t>Краснокаменск</w:t>
      </w:r>
      <w:proofErr w:type="spellEnd"/>
      <w:r w:rsidRPr="005C6D6D">
        <w:rPr>
          <w:sz w:val="28"/>
          <w:szCs w:val="28"/>
        </w:rPr>
        <w:t xml:space="preserve"> на сумму 1000 евро;  </w:t>
      </w:r>
    </w:p>
    <w:p w14:paraId="1E62C8F9"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страховой полис на сумму 300000 евро, страховая премия составила 3000 евро; </w:t>
      </w:r>
    </w:p>
    <w:p w14:paraId="4EC4C64F" w14:textId="77777777" w:rsidR="00D2201F" w:rsidRPr="005C6D6D" w:rsidRDefault="00D2201F" w:rsidP="00981B8E">
      <w:pPr>
        <w:numPr>
          <w:ilvl w:val="0"/>
          <w:numId w:val="14"/>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DF893F9" w14:textId="77777777" w:rsidR="00D2201F" w:rsidRPr="005C6D6D" w:rsidRDefault="00D2201F" w:rsidP="00D2201F">
      <w:pPr>
        <w:shd w:val="clear" w:color="auto" w:fill="FFFFFF"/>
        <w:ind w:firstLine="709"/>
        <w:jc w:val="both"/>
        <w:rPr>
          <w:sz w:val="28"/>
          <w:szCs w:val="28"/>
        </w:rPr>
      </w:pPr>
      <w:r w:rsidRPr="005C6D6D">
        <w:rPr>
          <w:sz w:val="28"/>
          <w:szCs w:val="28"/>
        </w:rPr>
        <w:t xml:space="preserve">Курс валюты: 1 евро по курсу ЦБ РФ на день решения задачи. </w:t>
      </w:r>
    </w:p>
    <w:p w14:paraId="74519809" w14:textId="77777777" w:rsidR="00D2201F" w:rsidRPr="005C6D6D" w:rsidRDefault="00D2201F" w:rsidP="00D2201F">
      <w:pPr>
        <w:shd w:val="clear" w:color="auto" w:fill="FFFFFF"/>
        <w:ind w:firstLine="709"/>
        <w:jc w:val="both"/>
        <w:rPr>
          <w:sz w:val="28"/>
          <w:szCs w:val="28"/>
        </w:rPr>
      </w:pPr>
      <w:r w:rsidRPr="005C6D6D">
        <w:rPr>
          <w:sz w:val="28"/>
          <w:szCs w:val="28"/>
        </w:rPr>
        <w:t xml:space="preserve">Требуется определить таможенную стоимость ввозимого товара по методу стоимости сделки с ввозимыми товарами. </w:t>
      </w:r>
    </w:p>
    <w:p w14:paraId="794296B7" w14:textId="77777777" w:rsidR="00D2201F" w:rsidRDefault="00D2201F" w:rsidP="00D2201F">
      <w:pPr>
        <w:shd w:val="clear" w:color="auto" w:fill="FFFFFF"/>
        <w:ind w:firstLine="709"/>
        <w:jc w:val="both"/>
        <w:rPr>
          <w:b/>
          <w:sz w:val="28"/>
          <w:szCs w:val="28"/>
        </w:rPr>
      </w:pPr>
    </w:p>
    <w:p w14:paraId="0A9CD7A8" w14:textId="789C108F" w:rsidR="00D2201F" w:rsidRPr="00695381" w:rsidRDefault="00D2201F" w:rsidP="00D2201F">
      <w:pPr>
        <w:shd w:val="clear" w:color="auto" w:fill="FFFFFF"/>
        <w:ind w:firstLine="709"/>
        <w:jc w:val="both"/>
        <w:rPr>
          <w:b/>
          <w:sz w:val="28"/>
          <w:szCs w:val="28"/>
        </w:rPr>
      </w:pPr>
      <w:r w:rsidRPr="005C6D6D">
        <w:rPr>
          <w:b/>
          <w:sz w:val="28"/>
          <w:szCs w:val="28"/>
        </w:rPr>
        <w:t xml:space="preserve">Задание </w:t>
      </w:r>
      <w:r w:rsidR="004F254E">
        <w:rPr>
          <w:b/>
          <w:sz w:val="28"/>
          <w:szCs w:val="28"/>
        </w:rPr>
        <w:t>6</w:t>
      </w:r>
      <w:r w:rsidRPr="005C6D6D">
        <w:rPr>
          <w:b/>
          <w:sz w:val="28"/>
          <w:szCs w:val="28"/>
        </w:rPr>
        <w:t>.</w:t>
      </w:r>
      <w:r>
        <w:rPr>
          <w:b/>
          <w:sz w:val="28"/>
          <w:szCs w:val="28"/>
        </w:rPr>
        <w:t xml:space="preserve"> </w:t>
      </w:r>
      <w:r w:rsidRPr="005C6D6D">
        <w:rPr>
          <w:sz w:val="28"/>
          <w:szCs w:val="28"/>
        </w:rPr>
        <w:t>Предмет контракта: Концентрат.</w:t>
      </w:r>
    </w:p>
    <w:p w14:paraId="3E09EE2C" w14:textId="77777777" w:rsidR="00D2201F" w:rsidRPr="005C6D6D" w:rsidRDefault="00D2201F" w:rsidP="00D2201F">
      <w:pPr>
        <w:shd w:val="clear" w:color="auto" w:fill="FFFFFF"/>
        <w:ind w:firstLine="709"/>
        <w:jc w:val="both"/>
        <w:rPr>
          <w:sz w:val="28"/>
          <w:szCs w:val="28"/>
        </w:rPr>
      </w:pPr>
      <w:r w:rsidRPr="005C6D6D">
        <w:rPr>
          <w:sz w:val="28"/>
          <w:szCs w:val="28"/>
        </w:rPr>
        <w:t xml:space="preserve">Условия поставка: Продавец продал, а покупатель купил железорудное сырье на условиях поставки </w:t>
      </w:r>
      <w:r w:rsidRPr="005C6D6D">
        <w:rPr>
          <w:i/>
          <w:sz w:val="28"/>
          <w:szCs w:val="28"/>
          <w:lang w:val="en-US"/>
        </w:rPr>
        <w:t>FCA</w:t>
      </w:r>
      <w:r w:rsidRPr="005C6D6D">
        <w:rPr>
          <w:i/>
          <w:sz w:val="28"/>
          <w:szCs w:val="28"/>
        </w:rPr>
        <w:t xml:space="preserve"> – </w:t>
      </w:r>
      <w:r w:rsidRPr="005C6D6D">
        <w:rPr>
          <w:sz w:val="28"/>
          <w:szCs w:val="28"/>
        </w:rPr>
        <w:t>станция Стойленская ЮВЖД.</w:t>
      </w:r>
    </w:p>
    <w:p w14:paraId="1E02D2EC" w14:textId="77777777" w:rsidR="00D2201F" w:rsidRPr="005C6D6D" w:rsidRDefault="00D2201F" w:rsidP="00D2201F">
      <w:pPr>
        <w:shd w:val="clear" w:color="auto" w:fill="FFFFFF"/>
        <w:ind w:firstLine="709"/>
        <w:jc w:val="both"/>
        <w:rPr>
          <w:sz w:val="28"/>
          <w:szCs w:val="28"/>
        </w:rPr>
      </w:pPr>
      <w:r w:rsidRPr="005C6D6D">
        <w:rPr>
          <w:sz w:val="28"/>
          <w:szCs w:val="28"/>
        </w:rPr>
        <w:t>Цена:</w:t>
      </w:r>
    </w:p>
    <w:p w14:paraId="6D625F67" w14:textId="77777777" w:rsidR="00D2201F" w:rsidRPr="005C6D6D" w:rsidRDefault="00D2201F" w:rsidP="00D2201F">
      <w:pPr>
        <w:shd w:val="clear" w:color="auto" w:fill="FFFFFF"/>
        <w:ind w:firstLine="709"/>
        <w:jc w:val="both"/>
        <w:rPr>
          <w:sz w:val="28"/>
          <w:szCs w:val="28"/>
        </w:rPr>
      </w:pPr>
      <w:r w:rsidRPr="005C6D6D">
        <w:rPr>
          <w:sz w:val="28"/>
          <w:szCs w:val="28"/>
        </w:rPr>
        <w:t>1. Цена на товар, поставляемый по настоящему контракту, устанавливается в долларах США без учета НДС (табл.).</w:t>
      </w:r>
    </w:p>
    <w:p w14:paraId="71F2F10B" w14:textId="77777777" w:rsidR="00D2201F" w:rsidRPr="005C6D6D" w:rsidRDefault="00D2201F" w:rsidP="00D2201F">
      <w:pPr>
        <w:shd w:val="clear" w:color="auto" w:fill="FFFFFF"/>
        <w:ind w:firstLine="709"/>
        <w:jc w:val="both"/>
        <w:rPr>
          <w:sz w:val="28"/>
          <w:szCs w:val="28"/>
        </w:rPr>
      </w:pPr>
      <w:r w:rsidRPr="005C6D6D">
        <w:rPr>
          <w:sz w:val="28"/>
          <w:szCs w:val="28"/>
        </w:rPr>
        <w:t xml:space="preserve">2. Содержание (средневзвешенное) железа, влаги и нерастворимого остатка определяется с точностью до одного знака после запятой. </w:t>
      </w:r>
    </w:p>
    <w:p w14:paraId="1016324D" w14:textId="77777777" w:rsidR="00D2201F" w:rsidRPr="005C6D6D" w:rsidRDefault="00D2201F" w:rsidP="00D2201F">
      <w:pPr>
        <w:pStyle w:val="af9"/>
        <w:shd w:val="clear" w:color="auto" w:fill="FFFFFF"/>
        <w:spacing w:after="0"/>
        <w:ind w:left="0" w:firstLine="709"/>
        <w:jc w:val="both"/>
        <w:rPr>
          <w:sz w:val="28"/>
          <w:szCs w:val="28"/>
        </w:rPr>
      </w:pPr>
      <w:r w:rsidRPr="005C6D6D">
        <w:rPr>
          <w:sz w:val="28"/>
          <w:szCs w:val="28"/>
        </w:rPr>
        <w:t>3. При повышении или понижении содержания железа в проданном товаре от установленного базиса применяется надбавка или скидка с цены за каждый процент и пропорционально за долю процента отклонения содержания железа в метрической тонне веса.</w:t>
      </w:r>
    </w:p>
    <w:p w14:paraId="3E947ED4"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Спецификация товара</w:t>
      </w:r>
    </w:p>
    <w:tbl>
      <w:tblPr>
        <w:tblW w:w="4961"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80"/>
        <w:gridCol w:w="6685"/>
        <w:gridCol w:w="2645"/>
      </w:tblGrid>
      <w:tr w:rsidR="00D2201F" w:rsidRPr="005C6D6D" w14:paraId="710283B5" w14:textId="77777777" w:rsidTr="00835646">
        <w:tc>
          <w:tcPr>
            <w:tcW w:w="386" w:type="pct"/>
          </w:tcPr>
          <w:p w14:paraId="61D25019" w14:textId="77777777" w:rsidR="00D2201F" w:rsidRPr="005C6D6D" w:rsidRDefault="00D2201F" w:rsidP="00835646">
            <w:pPr>
              <w:shd w:val="clear" w:color="auto" w:fill="FFFFFF"/>
            </w:pPr>
            <w:r w:rsidRPr="005C6D6D">
              <w:t>№ п/п</w:t>
            </w:r>
          </w:p>
        </w:tc>
        <w:tc>
          <w:tcPr>
            <w:tcW w:w="3305" w:type="pct"/>
          </w:tcPr>
          <w:p w14:paraId="5C57BB0D" w14:textId="77777777" w:rsidR="00D2201F" w:rsidRPr="005C6D6D" w:rsidRDefault="00D2201F" w:rsidP="00835646">
            <w:pPr>
              <w:shd w:val="clear" w:color="auto" w:fill="FFFFFF"/>
            </w:pPr>
            <w:r w:rsidRPr="005C6D6D">
              <w:t>Наименование товара</w:t>
            </w:r>
          </w:p>
        </w:tc>
        <w:tc>
          <w:tcPr>
            <w:tcW w:w="1308" w:type="pct"/>
          </w:tcPr>
          <w:p w14:paraId="2CAFD81C" w14:textId="77777777" w:rsidR="00D2201F" w:rsidRPr="005C6D6D" w:rsidRDefault="00D2201F" w:rsidP="00835646">
            <w:pPr>
              <w:shd w:val="clear" w:color="auto" w:fill="FFFFFF"/>
            </w:pPr>
            <w:r w:rsidRPr="005C6D6D">
              <w:t>Железорудный концентрат</w:t>
            </w:r>
          </w:p>
        </w:tc>
      </w:tr>
      <w:tr w:rsidR="00D2201F" w:rsidRPr="005C6D6D" w14:paraId="7268C073" w14:textId="77777777" w:rsidTr="00835646">
        <w:tc>
          <w:tcPr>
            <w:tcW w:w="386" w:type="pct"/>
          </w:tcPr>
          <w:p w14:paraId="0883B948" w14:textId="77777777" w:rsidR="00D2201F" w:rsidRPr="005C6D6D" w:rsidRDefault="00D2201F" w:rsidP="00835646">
            <w:pPr>
              <w:shd w:val="clear" w:color="auto" w:fill="FFFFFF"/>
            </w:pPr>
            <w:r w:rsidRPr="005C6D6D">
              <w:t>1</w:t>
            </w:r>
          </w:p>
        </w:tc>
        <w:tc>
          <w:tcPr>
            <w:tcW w:w="3305" w:type="pct"/>
          </w:tcPr>
          <w:p w14:paraId="4067C2D1" w14:textId="77777777" w:rsidR="00D2201F" w:rsidRPr="005C6D6D" w:rsidRDefault="00D2201F" w:rsidP="00835646">
            <w:pPr>
              <w:shd w:val="clear" w:color="auto" w:fill="FFFFFF"/>
            </w:pPr>
            <w:r w:rsidRPr="005C6D6D">
              <w:t>Количество, метрическая тонна</w:t>
            </w:r>
          </w:p>
        </w:tc>
        <w:tc>
          <w:tcPr>
            <w:tcW w:w="1308" w:type="pct"/>
          </w:tcPr>
          <w:p w14:paraId="67A9A696" w14:textId="77777777" w:rsidR="00D2201F" w:rsidRPr="005C6D6D" w:rsidRDefault="00D2201F" w:rsidP="00835646">
            <w:pPr>
              <w:shd w:val="clear" w:color="auto" w:fill="FFFFFF"/>
            </w:pPr>
          </w:p>
        </w:tc>
      </w:tr>
      <w:tr w:rsidR="00D2201F" w:rsidRPr="005C6D6D" w14:paraId="76C33B6D" w14:textId="77777777" w:rsidTr="00835646">
        <w:tc>
          <w:tcPr>
            <w:tcW w:w="386" w:type="pct"/>
          </w:tcPr>
          <w:p w14:paraId="37ABF490" w14:textId="77777777" w:rsidR="00D2201F" w:rsidRPr="005C6D6D" w:rsidRDefault="00D2201F" w:rsidP="00835646">
            <w:pPr>
              <w:shd w:val="clear" w:color="auto" w:fill="FFFFFF"/>
            </w:pPr>
            <w:r w:rsidRPr="005C6D6D">
              <w:t>2</w:t>
            </w:r>
          </w:p>
        </w:tc>
        <w:tc>
          <w:tcPr>
            <w:tcW w:w="3305" w:type="pct"/>
          </w:tcPr>
          <w:p w14:paraId="5AD20AA8" w14:textId="77777777" w:rsidR="00D2201F" w:rsidRPr="005C6D6D" w:rsidRDefault="00D2201F" w:rsidP="00835646">
            <w:pPr>
              <w:shd w:val="clear" w:color="auto" w:fill="FFFFFF"/>
            </w:pPr>
            <w:r w:rsidRPr="005C6D6D">
              <w:t>Цена, доллар США без НДС за одну метрическую тонну</w:t>
            </w:r>
          </w:p>
        </w:tc>
        <w:tc>
          <w:tcPr>
            <w:tcW w:w="1308" w:type="pct"/>
          </w:tcPr>
          <w:p w14:paraId="46EFC0C6" w14:textId="77777777" w:rsidR="00D2201F" w:rsidRPr="005C6D6D" w:rsidRDefault="00D2201F" w:rsidP="00835646">
            <w:pPr>
              <w:shd w:val="clear" w:color="auto" w:fill="FFFFFF"/>
            </w:pPr>
          </w:p>
        </w:tc>
      </w:tr>
      <w:tr w:rsidR="00D2201F" w:rsidRPr="005C6D6D" w14:paraId="273E6E9C" w14:textId="77777777" w:rsidTr="00835646">
        <w:tc>
          <w:tcPr>
            <w:tcW w:w="386" w:type="pct"/>
          </w:tcPr>
          <w:p w14:paraId="3ACBBA16" w14:textId="77777777" w:rsidR="00D2201F" w:rsidRPr="005C6D6D" w:rsidRDefault="00D2201F" w:rsidP="00835646">
            <w:pPr>
              <w:shd w:val="clear" w:color="auto" w:fill="FFFFFF"/>
            </w:pPr>
            <w:r w:rsidRPr="005C6D6D">
              <w:t>3</w:t>
            </w:r>
          </w:p>
        </w:tc>
        <w:tc>
          <w:tcPr>
            <w:tcW w:w="3305" w:type="pct"/>
          </w:tcPr>
          <w:p w14:paraId="34AEB0A4" w14:textId="77777777" w:rsidR="00D2201F" w:rsidRPr="005C6D6D" w:rsidRDefault="00D2201F" w:rsidP="00835646">
            <w:pPr>
              <w:shd w:val="clear" w:color="auto" w:fill="FFFFFF"/>
            </w:pPr>
            <w:r w:rsidRPr="005C6D6D">
              <w:t>Общая стоимость приложения, доллар США без НДС</w:t>
            </w:r>
          </w:p>
        </w:tc>
        <w:tc>
          <w:tcPr>
            <w:tcW w:w="1308" w:type="pct"/>
          </w:tcPr>
          <w:p w14:paraId="2CBB4478" w14:textId="77777777" w:rsidR="00D2201F" w:rsidRPr="005C6D6D" w:rsidRDefault="00D2201F" w:rsidP="00835646">
            <w:pPr>
              <w:shd w:val="clear" w:color="auto" w:fill="FFFFFF"/>
            </w:pPr>
          </w:p>
        </w:tc>
      </w:tr>
      <w:tr w:rsidR="00D2201F" w:rsidRPr="005C6D6D" w14:paraId="5C20FD38" w14:textId="77777777" w:rsidTr="00835646">
        <w:tc>
          <w:tcPr>
            <w:tcW w:w="386" w:type="pct"/>
          </w:tcPr>
          <w:p w14:paraId="2126274C" w14:textId="77777777" w:rsidR="00D2201F" w:rsidRPr="005C6D6D" w:rsidRDefault="00D2201F" w:rsidP="00835646">
            <w:pPr>
              <w:shd w:val="clear" w:color="auto" w:fill="FFFFFF"/>
            </w:pPr>
            <w:r w:rsidRPr="005C6D6D">
              <w:t>4</w:t>
            </w:r>
          </w:p>
        </w:tc>
        <w:tc>
          <w:tcPr>
            <w:tcW w:w="3305" w:type="pct"/>
          </w:tcPr>
          <w:p w14:paraId="4FBE532B" w14:textId="77777777" w:rsidR="00D2201F" w:rsidRPr="005C6D6D" w:rsidRDefault="00D2201F" w:rsidP="00835646">
            <w:pPr>
              <w:shd w:val="clear" w:color="auto" w:fill="FFFFFF"/>
            </w:pPr>
            <w:r w:rsidRPr="005C6D6D">
              <w:t>Срок поставки</w:t>
            </w:r>
          </w:p>
        </w:tc>
        <w:tc>
          <w:tcPr>
            <w:tcW w:w="1308" w:type="pct"/>
          </w:tcPr>
          <w:p w14:paraId="53897A2D" w14:textId="77777777" w:rsidR="00D2201F" w:rsidRPr="005C6D6D" w:rsidRDefault="00D2201F" w:rsidP="00835646">
            <w:pPr>
              <w:shd w:val="clear" w:color="auto" w:fill="FFFFFF"/>
            </w:pPr>
            <w:r w:rsidRPr="005C6D6D">
              <w:t>2019</w:t>
            </w:r>
          </w:p>
        </w:tc>
      </w:tr>
      <w:tr w:rsidR="00D2201F" w:rsidRPr="005C6D6D" w14:paraId="07055F7C" w14:textId="77777777" w:rsidTr="00835646">
        <w:tc>
          <w:tcPr>
            <w:tcW w:w="386" w:type="pct"/>
          </w:tcPr>
          <w:p w14:paraId="789F2442" w14:textId="77777777" w:rsidR="00D2201F" w:rsidRPr="005C6D6D" w:rsidRDefault="00D2201F" w:rsidP="00835646">
            <w:pPr>
              <w:shd w:val="clear" w:color="auto" w:fill="FFFFFF"/>
            </w:pPr>
            <w:r w:rsidRPr="005C6D6D">
              <w:t>5</w:t>
            </w:r>
          </w:p>
        </w:tc>
        <w:tc>
          <w:tcPr>
            <w:tcW w:w="3305" w:type="pct"/>
          </w:tcPr>
          <w:p w14:paraId="0C3EECCB" w14:textId="77777777" w:rsidR="00D2201F" w:rsidRPr="005C6D6D" w:rsidRDefault="00D2201F" w:rsidP="00835646">
            <w:pPr>
              <w:shd w:val="clear" w:color="auto" w:fill="FFFFFF"/>
            </w:pPr>
            <w:r w:rsidRPr="005C6D6D">
              <w:t>Условия поставки (Инкотермс 2010)</w:t>
            </w:r>
          </w:p>
        </w:tc>
        <w:tc>
          <w:tcPr>
            <w:tcW w:w="1308" w:type="pct"/>
          </w:tcPr>
          <w:p w14:paraId="650EE21D" w14:textId="77777777" w:rsidR="00D2201F" w:rsidRPr="005C6D6D" w:rsidRDefault="00D2201F" w:rsidP="00835646">
            <w:pPr>
              <w:shd w:val="clear" w:color="auto" w:fill="FFFFFF"/>
            </w:pPr>
            <w:r w:rsidRPr="005C6D6D">
              <w:rPr>
                <w:lang w:val="en-US"/>
              </w:rPr>
              <w:t>FCA</w:t>
            </w:r>
            <w:r w:rsidRPr="005C6D6D">
              <w:t xml:space="preserve"> станция Стойленская ЮВЖД</w:t>
            </w:r>
          </w:p>
        </w:tc>
      </w:tr>
      <w:tr w:rsidR="00D2201F" w:rsidRPr="005C6D6D" w14:paraId="5398D03E" w14:textId="77777777" w:rsidTr="00835646">
        <w:tc>
          <w:tcPr>
            <w:tcW w:w="386" w:type="pct"/>
          </w:tcPr>
          <w:p w14:paraId="742CCF91" w14:textId="77777777" w:rsidR="00D2201F" w:rsidRPr="005C6D6D" w:rsidRDefault="00D2201F" w:rsidP="00835646">
            <w:pPr>
              <w:shd w:val="clear" w:color="auto" w:fill="FFFFFF"/>
            </w:pPr>
            <w:r w:rsidRPr="005C6D6D">
              <w:t>6</w:t>
            </w:r>
          </w:p>
        </w:tc>
        <w:tc>
          <w:tcPr>
            <w:tcW w:w="3305" w:type="pct"/>
          </w:tcPr>
          <w:p w14:paraId="7623DE5D" w14:textId="77777777" w:rsidR="00D2201F" w:rsidRPr="005C6D6D" w:rsidRDefault="00D2201F" w:rsidP="00835646">
            <w:pPr>
              <w:shd w:val="clear" w:color="auto" w:fill="FFFFFF"/>
            </w:pPr>
            <w:r w:rsidRPr="005C6D6D">
              <w:t xml:space="preserve">Качество товара, </w:t>
            </w:r>
            <w:r w:rsidRPr="005C6D6D">
              <w:rPr>
                <w:lang w:val="en-US"/>
              </w:rPr>
              <w:t>Fe</w:t>
            </w:r>
            <w:r w:rsidRPr="005C6D6D">
              <w:t>, %</w:t>
            </w:r>
          </w:p>
        </w:tc>
        <w:tc>
          <w:tcPr>
            <w:tcW w:w="1308" w:type="pct"/>
          </w:tcPr>
          <w:p w14:paraId="59169D2E" w14:textId="77777777" w:rsidR="00D2201F" w:rsidRPr="005C6D6D" w:rsidRDefault="00D2201F" w:rsidP="00835646">
            <w:pPr>
              <w:shd w:val="clear" w:color="auto" w:fill="FFFFFF"/>
            </w:pPr>
            <w:r w:rsidRPr="005C6D6D">
              <w:t>66,5</w:t>
            </w:r>
          </w:p>
        </w:tc>
      </w:tr>
      <w:tr w:rsidR="00D2201F" w:rsidRPr="005C6D6D" w14:paraId="495A8A9D" w14:textId="77777777" w:rsidTr="00835646">
        <w:tc>
          <w:tcPr>
            <w:tcW w:w="386" w:type="pct"/>
          </w:tcPr>
          <w:p w14:paraId="2879AEE5" w14:textId="77777777" w:rsidR="00D2201F" w:rsidRPr="005C6D6D" w:rsidRDefault="00D2201F" w:rsidP="00835646">
            <w:pPr>
              <w:shd w:val="clear" w:color="auto" w:fill="FFFFFF"/>
            </w:pPr>
            <w:r w:rsidRPr="005C6D6D">
              <w:t>7</w:t>
            </w:r>
          </w:p>
        </w:tc>
        <w:tc>
          <w:tcPr>
            <w:tcW w:w="3305" w:type="pct"/>
          </w:tcPr>
          <w:p w14:paraId="5F374EE5" w14:textId="77777777" w:rsidR="00D2201F" w:rsidRPr="005C6D6D" w:rsidRDefault="00D2201F" w:rsidP="00835646">
            <w:pPr>
              <w:shd w:val="clear" w:color="auto" w:fill="FFFFFF"/>
            </w:pPr>
            <w:r w:rsidRPr="005C6D6D">
              <w:t>Качество товара, влага, %</w:t>
            </w:r>
          </w:p>
        </w:tc>
        <w:tc>
          <w:tcPr>
            <w:tcW w:w="1308" w:type="pct"/>
          </w:tcPr>
          <w:p w14:paraId="67DAA0DF" w14:textId="77777777" w:rsidR="00D2201F" w:rsidRPr="005C6D6D" w:rsidRDefault="00D2201F" w:rsidP="00835646">
            <w:pPr>
              <w:shd w:val="clear" w:color="auto" w:fill="FFFFFF"/>
            </w:pPr>
            <w:r w:rsidRPr="005C6D6D">
              <w:t>10,0</w:t>
            </w:r>
          </w:p>
        </w:tc>
      </w:tr>
    </w:tbl>
    <w:p w14:paraId="31848FB0" w14:textId="77777777" w:rsidR="00D2201F" w:rsidRPr="005C6D6D" w:rsidRDefault="00D2201F" w:rsidP="00D2201F">
      <w:pPr>
        <w:shd w:val="clear" w:color="auto" w:fill="FFFFFF"/>
        <w:ind w:firstLine="709"/>
        <w:rPr>
          <w:sz w:val="28"/>
          <w:szCs w:val="28"/>
        </w:rPr>
      </w:pPr>
      <w:r w:rsidRPr="005C6D6D">
        <w:rPr>
          <w:sz w:val="28"/>
          <w:szCs w:val="28"/>
        </w:rPr>
        <w:lastRenderedPageBreak/>
        <w:t>Необходимо определить:</w:t>
      </w:r>
    </w:p>
    <w:p w14:paraId="458926EF" w14:textId="77777777" w:rsidR="00D2201F" w:rsidRPr="005C6D6D" w:rsidRDefault="00D2201F" w:rsidP="00D2201F">
      <w:pPr>
        <w:pStyle w:val="af9"/>
        <w:shd w:val="clear" w:color="auto" w:fill="FFFFFF"/>
        <w:spacing w:after="0"/>
        <w:ind w:left="0" w:firstLine="709"/>
        <w:rPr>
          <w:sz w:val="28"/>
          <w:szCs w:val="28"/>
        </w:rPr>
      </w:pPr>
      <w:r w:rsidRPr="005C6D6D">
        <w:rPr>
          <w:sz w:val="28"/>
          <w:szCs w:val="28"/>
        </w:rPr>
        <w:t>1. Вид международной коммерческой операции.</w:t>
      </w:r>
    </w:p>
    <w:p w14:paraId="39A76A0E" w14:textId="77777777" w:rsidR="00D2201F" w:rsidRPr="005C6D6D" w:rsidRDefault="00D2201F" w:rsidP="00D2201F">
      <w:pPr>
        <w:pStyle w:val="af3"/>
        <w:shd w:val="clear" w:color="auto" w:fill="FFFFFF"/>
        <w:spacing w:after="0"/>
        <w:jc w:val="both"/>
        <w:rPr>
          <w:sz w:val="28"/>
          <w:szCs w:val="28"/>
        </w:rPr>
      </w:pPr>
      <w:r w:rsidRPr="005C6D6D">
        <w:rPr>
          <w:sz w:val="28"/>
          <w:szCs w:val="28"/>
        </w:rPr>
        <w:t>2. Элементы цены контракта купли-продажи товара.</w:t>
      </w:r>
    </w:p>
    <w:p w14:paraId="669C5CA5" w14:textId="77777777" w:rsidR="00D2201F" w:rsidRPr="005C6D6D" w:rsidRDefault="00D2201F" w:rsidP="00D2201F">
      <w:pPr>
        <w:shd w:val="clear" w:color="auto" w:fill="FFFFFF"/>
        <w:ind w:firstLine="709"/>
        <w:jc w:val="both"/>
        <w:rPr>
          <w:sz w:val="28"/>
          <w:szCs w:val="28"/>
        </w:rPr>
      </w:pPr>
      <w:r w:rsidRPr="005C6D6D">
        <w:rPr>
          <w:sz w:val="28"/>
          <w:szCs w:val="28"/>
        </w:rPr>
        <w:t>3. Источник ценовой информации.</w:t>
      </w:r>
    </w:p>
    <w:p w14:paraId="179B23AD" w14:textId="77777777" w:rsidR="00D2201F" w:rsidRPr="005C6D6D" w:rsidRDefault="00D2201F" w:rsidP="00D2201F">
      <w:pPr>
        <w:shd w:val="clear" w:color="auto" w:fill="FFFFFF"/>
        <w:ind w:firstLine="709"/>
        <w:jc w:val="both"/>
        <w:rPr>
          <w:sz w:val="28"/>
          <w:szCs w:val="28"/>
        </w:rPr>
      </w:pPr>
      <w:r w:rsidRPr="005C6D6D">
        <w:rPr>
          <w:sz w:val="28"/>
          <w:szCs w:val="28"/>
        </w:rPr>
        <w:t>4. Группу товара.</w:t>
      </w:r>
    </w:p>
    <w:p w14:paraId="35B44F62" w14:textId="77777777" w:rsidR="00D2201F" w:rsidRPr="005C6D6D" w:rsidRDefault="00D2201F" w:rsidP="00D2201F">
      <w:pPr>
        <w:shd w:val="clear" w:color="auto" w:fill="FFFFFF"/>
        <w:ind w:firstLine="709"/>
        <w:jc w:val="both"/>
        <w:rPr>
          <w:sz w:val="28"/>
          <w:szCs w:val="28"/>
        </w:rPr>
      </w:pPr>
      <w:r w:rsidRPr="005C6D6D">
        <w:rPr>
          <w:sz w:val="28"/>
          <w:szCs w:val="28"/>
        </w:rPr>
        <w:t>5. Способ фиксации цены в контракте.</w:t>
      </w:r>
    </w:p>
    <w:p w14:paraId="61562A88" w14:textId="77777777" w:rsidR="00D2201F" w:rsidRPr="005C6D6D" w:rsidRDefault="00D2201F" w:rsidP="00D2201F">
      <w:pPr>
        <w:shd w:val="clear" w:color="auto" w:fill="FFFFFF"/>
        <w:tabs>
          <w:tab w:val="left" w:pos="0"/>
        </w:tabs>
        <w:ind w:firstLine="709"/>
        <w:jc w:val="both"/>
        <w:rPr>
          <w:sz w:val="28"/>
          <w:szCs w:val="28"/>
        </w:rPr>
      </w:pPr>
      <w:r w:rsidRPr="005C6D6D">
        <w:rPr>
          <w:sz w:val="28"/>
          <w:szCs w:val="28"/>
        </w:rPr>
        <w:t>6. Сформулировать содержание статей контракта купли-продажи товара: «Базисные условия поставки» и «Цена товара» контракта купли-продажи товара.</w:t>
      </w:r>
    </w:p>
    <w:p w14:paraId="41AA8BA2" w14:textId="77777777" w:rsidR="00D2201F" w:rsidRDefault="00D2201F" w:rsidP="00D2201F">
      <w:pPr>
        <w:shd w:val="clear" w:color="auto" w:fill="FFFFFF"/>
        <w:tabs>
          <w:tab w:val="left" w:pos="0"/>
        </w:tabs>
        <w:ind w:firstLine="709"/>
        <w:jc w:val="both"/>
        <w:rPr>
          <w:b/>
          <w:sz w:val="28"/>
          <w:szCs w:val="28"/>
        </w:rPr>
      </w:pPr>
    </w:p>
    <w:p w14:paraId="46BB92BA" w14:textId="5D3EA29D" w:rsidR="00D2201F" w:rsidRPr="005C6D6D" w:rsidRDefault="00D2201F" w:rsidP="00D2201F">
      <w:pPr>
        <w:shd w:val="clear" w:color="auto" w:fill="FFFFFF"/>
        <w:tabs>
          <w:tab w:val="left" w:pos="0"/>
        </w:tabs>
        <w:ind w:firstLine="709"/>
        <w:jc w:val="both"/>
        <w:rPr>
          <w:sz w:val="28"/>
          <w:szCs w:val="28"/>
        </w:rPr>
      </w:pPr>
      <w:r w:rsidRPr="005C6D6D">
        <w:rPr>
          <w:b/>
          <w:sz w:val="28"/>
          <w:szCs w:val="28"/>
        </w:rPr>
        <w:t xml:space="preserve">Задание </w:t>
      </w:r>
      <w:r w:rsidR="004F254E">
        <w:rPr>
          <w:b/>
          <w:sz w:val="28"/>
          <w:szCs w:val="28"/>
        </w:rPr>
        <w:t>7</w:t>
      </w:r>
      <w:r w:rsidRPr="005C6D6D">
        <w:rPr>
          <w:b/>
          <w:sz w:val="28"/>
          <w:szCs w:val="28"/>
        </w:rPr>
        <w:t>.</w:t>
      </w:r>
      <w:r>
        <w:rPr>
          <w:b/>
          <w:sz w:val="28"/>
          <w:szCs w:val="28"/>
        </w:rPr>
        <w:t xml:space="preserve"> </w:t>
      </w:r>
      <w:r w:rsidRPr="005C6D6D">
        <w:rPr>
          <w:sz w:val="28"/>
          <w:szCs w:val="28"/>
        </w:rPr>
        <w:t>Внешнеторговый оператор планирует увеличить объем своей деятельности за счет изменения ассортимента товаров. С этой целью специалисты внешнеторговой службы должны проанализировать уровни внутренних и мировых цен по некоторым товарам (табл.).</w:t>
      </w:r>
    </w:p>
    <w:p w14:paraId="24F8D159" w14:textId="77777777" w:rsidR="00D2201F" w:rsidRPr="005C6D6D" w:rsidRDefault="00D2201F" w:rsidP="00D2201F">
      <w:pPr>
        <w:shd w:val="clear" w:color="auto" w:fill="FFFFFF"/>
        <w:ind w:firstLine="709"/>
        <w:jc w:val="center"/>
        <w:rPr>
          <w:sz w:val="28"/>
          <w:szCs w:val="28"/>
        </w:rPr>
      </w:pPr>
      <w:r w:rsidRPr="005C6D6D">
        <w:rPr>
          <w:sz w:val="28"/>
          <w:szCs w:val="28"/>
        </w:rPr>
        <w:t xml:space="preserve">Таблица </w:t>
      </w:r>
      <w:r>
        <w:rPr>
          <w:sz w:val="28"/>
          <w:szCs w:val="28"/>
        </w:rPr>
        <w:t>–</w:t>
      </w:r>
      <w:r w:rsidRPr="005C6D6D">
        <w:rPr>
          <w:sz w:val="28"/>
          <w:szCs w:val="28"/>
        </w:rPr>
        <w:t xml:space="preserve"> Внутренние и мировые цены отдельных товаров</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4"/>
        <w:gridCol w:w="3853"/>
        <w:gridCol w:w="2853"/>
        <w:gridCol w:w="2749"/>
      </w:tblGrid>
      <w:tr w:rsidR="00D2201F" w:rsidRPr="005C6D6D" w14:paraId="4A1DDF92" w14:textId="77777777" w:rsidTr="00835646">
        <w:trPr>
          <w:cantSplit/>
        </w:trPr>
        <w:tc>
          <w:tcPr>
            <w:tcW w:w="360" w:type="pct"/>
            <w:vMerge w:val="restart"/>
          </w:tcPr>
          <w:p w14:paraId="78840CC2" w14:textId="77777777" w:rsidR="00D2201F" w:rsidRPr="005C6D6D" w:rsidRDefault="00D2201F" w:rsidP="00835646">
            <w:pPr>
              <w:shd w:val="clear" w:color="auto" w:fill="FFFFFF"/>
              <w:jc w:val="center"/>
            </w:pPr>
            <w:r w:rsidRPr="005C6D6D">
              <w:t>№</w:t>
            </w:r>
          </w:p>
          <w:p w14:paraId="7CEA6EFA" w14:textId="77777777" w:rsidR="00D2201F" w:rsidRPr="005C6D6D" w:rsidRDefault="00D2201F" w:rsidP="00835646">
            <w:pPr>
              <w:shd w:val="clear" w:color="auto" w:fill="FFFFFF"/>
              <w:jc w:val="center"/>
            </w:pPr>
            <w:r w:rsidRPr="005C6D6D">
              <w:t>п/п</w:t>
            </w:r>
          </w:p>
        </w:tc>
        <w:tc>
          <w:tcPr>
            <w:tcW w:w="1891" w:type="pct"/>
            <w:vMerge w:val="restart"/>
          </w:tcPr>
          <w:p w14:paraId="48B05A71" w14:textId="77777777" w:rsidR="00D2201F" w:rsidRPr="005C6D6D" w:rsidRDefault="00D2201F" w:rsidP="00835646">
            <w:pPr>
              <w:shd w:val="clear" w:color="auto" w:fill="FFFFFF"/>
              <w:jc w:val="center"/>
            </w:pPr>
            <w:r w:rsidRPr="005C6D6D">
              <w:t>Наименование товара</w:t>
            </w:r>
          </w:p>
        </w:tc>
        <w:tc>
          <w:tcPr>
            <w:tcW w:w="2749" w:type="pct"/>
            <w:gridSpan w:val="2"/>
          </w:tcPr>
          <w:p w14:paraId="308A7100" w14:textId="77777777" w:rsidR="00D2201F" w:rsidRPr="005C6D6D" w:rsidRDefault="00D2201F" w:rsidP="00835646">
            <w:pPr>
              <w:shd w:val="clear" w:color="auto" w:fill="FFFFFF"/>
              <w:jc w:val="center"/>
            </w:pPr>
            <w:r w:rsidRPr="005C6D6D">
              <w:t>Цена</w:t>
            </w:r>
          </w:p>
        </w:tc>
      </w:tr>
      <w:tr w:rsidR="00D2201F" w:rsidRPr="005C6D6D" w14:paraId="7EF3341F" w14:textId="77777777" w:rsidTr="00835646">
        <w:trPr>
          <w:cantSplit/>
        </w:trPr>
        <w:tc>
          <w:tcPr>
            <w:tcW w:w="360" w:type="pct"/>
            <w:vMerge/>
            <w:tcBorders>
              <w:bottom w:val="nil"/>
            </w:tcBorders>
          </w:tcPr>
          <w:p w14:paraId="7716C452" w14:textId="77777777" w:rsidR="00D2201F" w:rsidRPr="005C6D6D" w:rsidRDefault="00D2201F" w:rsidP="00835646">
            <w:pPr>
              <w:shd w:val="clear" w:color="auto" w:fill="FFFFFF"/>
            </w:pPr>
          </w:p>
        </w:tc>
        <w:tc>
          <w:tcPr>
            <w:tcW w:w="1891" w:type="pct"/>
            <w:vMerge/>
            <w:tcBorders>
              <w:bottom w:val="nil"/>
            </w:tcBorders>
          </w:tcPr>
          <w:p w14:paraId="3F76674A" w14:textId="77777777" w:rsidR="00D2201F" w:rsidRPr="005C6D6D" w:rsidRDefault="00D2201F" w:rsidP="00835646">
            <w:pPr>
              <w:shd w:val="clear" w:color="auto" w:fill="FFFFFF"/>
            </w:pPr>
          </w:p>
        </w:tc>
        <w:tc>
          <w:tcPr>
            <w:tcW w:w="1400" w:type="pct"/>
            <w:tcBorders>
              <w:bottom w:val="nil"/>
            </w:tcBorders>
          </w:tcPr>
          <w:p w14:paraId="3C655222" w14:textId="77777777" w:rsidR="00D2201F" w:rsidRPr="005C6D6D" w:rsidRDefault="00D2201F" w:rsidP="00835646">
            <w:pPr>
              <w:shd w:val="clear" w:color="auto" w:fill="FFFFFF"/>
              <w:jc w:val="center"/>
            </w:pPr>
            <w:r w:rsidRPr="005C6D6D">
              <w:t>внутренняя, тыс. руб./т</w:t>
            </w:r>
          </w:p>
        </w:tc>
        <w:tc>
          <w:tcPr>
            <w:tcW w:w="1349" w:type="pct"/>
            <w:tcBorders>
              <w:bottom w:val="nil"/>
            </w:tcBorders>
          </w:tcPr>
          <w:p w14:paraId="160CAA6F" w14:textId="77777777" w:rsidR="00D2201F" w:rsidRPr="005C6D6D" w:rsidRDefault="00D2201F" w:rsidP="00835646">
            <w:pPr>
              <w:shd w:val="clear" w:color="auto" w:fill="FFFFFF"/>
              <w:jc w:val="center"/>
            </w:pPr>
            <w:r w:rsidRPr="005C6D6D">
              <w:t>мировая, тыс. долл. США/т</w:t>
            </w:r>
          </w:p>
        </w:tc>
      </w:tr>
      <w:tr w:rsidR="00D2201F" w:rsidRPr="005C6D6D" w14:paraId="0B38546E" w14:textId="77777777" w:rsidTr="00835646">
        <w:tc>
          <w:tcPr>
            <w:tcW w:w="360" w:type="pct"/>
            <w:tcBorders>
              <w:top w:val="single" w:sz="6" w:space="0" w:color="auto"/>
              <w:bottom w:val="single" w:sz="6" w:space="0" w:color="auto"/>
            </w:tcBorders>
          </w:tcPr>
          <w:p w14:paraId="53237442" w14:textId="77777777" w:rsidR="00D2201F" w:rsidRPr="005C6D6D" w:rsidRDefault="00D2201F" w:rsidP="00835646">
            <w:pPr>
              <w:shd w:val="clear" w:color="auto" w:fill="FFFFFF"/>
              <w:jc w:val="center"/>
            </w:pPr>
            <w:r w:rsidRPr="005C6D6D">
              <w:t>1</w:t>
            </w:r>
          </w:p>
        </w:tc>
        <w:tc>
          <w:tcPr>
            <w:tcW w:w="1891" w:type="pct"/>
            <w:tcBorders>
              <w:top w:val="single" w:sz="6" w:space="0" w:color="auto"/>
              <w:bottom w:val="single" w:sz="6" w:space="0" w:color="auto"/>
            </w:tcBorders>
          </w:tcPr>
          <w:p w14:paraId="122FF081" w14:textId="77777777" w:rsidR="00D2201F" w:rsidRPr="005C6D6D" w:rsidRDefault="00D2201F" w:rsidP="00835646">
            <w:pPr>
              <w:shd w:val="clear" w:color="auto" w:fill="FFFFFF"/>
            </w:pPr>
            <w:r w:rsidRPr="005C6D6D">
              <w:t>Нефть</w:t>
            </w:r>
          </w:p>
        </w:tc>
        <w:tc>
          <w:tcPr>
            <w:tcW w:w="1400" w:type="pct"/>
          </w:tcPr>
          <w:p w14:paraId="542A4740" w14:textId="77777777" w:rsidR="00D2201F" w:rsidRPr="005C6D6D" w:rsidRDefault="00D2201F" w:rsidP="00835646">
            <w:pPr>
              <w:shd w:val="clear" w:color="auto" w:fill="FFFFFF"/>
              <w:jc w:val="center"/>
            </w:pPr>
            <w:r w:rsidRPr="005C6D6D">
              <w:t>3942,4</w:t>
            </w:r>
          </w:p>
        </w:tc>
        <w:tc>
          <w:tcPr>
            <w:tcW w:w="1349" w:type="pct"/>
          </w:tcPr>
          <w:p w14:paraId="74FC398A" w14:textId="77777777" w:rsidR="00D2201F" w:rsidRPr="005C6D6D" w:rsidRDefault="00D2201F" w:rsidP="00835646">
            <w:pPr>
              <w:shd w:val="clear" w:color="auto" w:fill="FFFFFF"/>
              <w:jc w:val="center"/>
            </w:pPr>
            <w:r w:rsidRPr="005C6D6D">
              <w:t>129,0</w:t>
            </w:r>
          </w:p>
        </w:tc>
      </w:tr>
      <w:tr w:rsidR="00D2201F" w:rsidRPr="005C6D6D" w14:paraId="3C79113E" w14:textId="77777777" w:rsidTr="00835646">
        <w:tc>
          <w:tcPr>
            <w:tcW w:w="360" w:type="pct"/>
            <w:tcBorders>
              <w:top w:val="single" w:sz="6" w:space="0" w:color="auto"/>
              <w:bottom w:val="single" w:sz="6" w:space="0" w:color="auto"/>
            </w:tcBorders>
          </w:tcPr>
          <w:p w14:paraId="0B0BA5A7" w14:textId="77777777" w:rsidR="00D2201F" w:rsidRPr="005C6D6D" w:rsidRDefault="00D2201F" w:rsidP="00835646">
            <w:pPr>
              <w:shd w:val="clear" w:color="auto" w:fill="FFFFFF"/>
              <w:jc w:val="center"/>
            </w:pPr>
            <w:r w:rsidRPr="005C6D6D">
              <w:t>2</w:t>
            </w:r>
          </w:p>
        </w:tc>
        <w:tc>
          <w:tcPr>
            <w:tcW w:w="1891" w:type="pct"/>
            <w:tcBorders>
              <w:top w:val="single" w:sz="6" w:space="0" w:color="auto"/>
              <w:bottom w:val="single" w:sz="6" w:space="0" w:color="auto"/>
            </w:tcBorders>
          </w:tcPr>
          <w:p w14:paraId="58DEB927" w14:textId="77777777" w:rsidR="00D2201F" w:rsidRPr="005C6D6D" w:rsidRDefault="00D2201F" w:rsidP="00835646">
            <w:pPr>
              <w:shd w:val="clear" w:color="auto" w:fill="FFFFFF"/>
            </w:pPr>
            <w:r w:rsidRPr="005C6D6D">
              <w:t>Арматурная сталь</w:t>
            </w:r>
          </w:p>
        </w:tc>
        <w:tc>
          <w:tcPr>
            <w:tcW w:w="1400" w:type="pct"/>
          </w:tcPr>
          <w:p w14:paraId="737203ED" w14:textId="77777777" w:rsidR="00D2201F" w:rsidRPr="005C6D6D" w:rsidRDefault="00D2201F" w:rsidP="00835646">
            <w:pPr>
              <w:shd w:val="clear" w:color="auto" w:fill="FFFFFF"/>
              <w:jc w:val="center"/>
            </w:pPr>
            <w:r w:rsidRPr="005C6D6D">
              <w:t>3909,2</w:t>
            </w:r>
          </w:p>
        </w:tc>
        <w:tc>
          <w:tcPr>
            <w:tcW w:w="1349" w:type="pct"/>
          </w:tcPr>
          <w:p w14:paraId="780D977A" w14:textId="77777777" w:rsidR="00D2201F" w:rsidRPr="005C6D6D" w:rsidRDefault="00D2201F" w:rsidP="00835646">
            <w:pPr>
              <w:shd w:val="clear" w:color="auto" w:fill="FFFFFF"/>
              <w:jc w:val="center"/>
            </w:pPr>
            <w:r w:rsidRPr="005C6D6D">
              <w:t>253,0</w:t>
            </w:r>
          </w:p>
        </w:tc>
      </w:tr>
      <w:tr w:rsidR="00D2201F" w:rsidRPr="005C6D6D" w14:paraId="7FD55241" w14:textId="77777777" w:rsidTr="00835646">
        <w:tc>
          <w:tcPr>
            <w:tcW w:w="360" w:type="pct"/>
            <w:tcBorders>
              <w:top w:val="single" w:sz="6" w:space="0" w:color="auto"/>
              <w:bottom w:val="single" w:sz="6" w:space="0" w:color="auto"/>
            </w:tcBorders>
          </w:tcPr>
          <w:p w14:paraId="0B973CFC" w14:textId="77777777" w:rsidR="00D2201F" w:rsidRPr="005C6D6D" w:rsidRDefault="00D2201F" w:rsidP="00835646">
            <w:pPr>
              <w:shd w:val="clear" w:color="auto" w:fill="FFFFFF"/>
              <w:jc w:val="center"/>
            </w:pPr>
            <w:r w:rsidRPr="005C6D6D">
              <w:t>3</w:t>
            </w:r>
          </w:p>
        </w:tc>
        <w:tc>
          <w:tcPr>
            <w:tcW w:w="1891" w:type="pct"/>
            <w:tcBorders>
              <w:top w:val="single" w:sz="6" w:space="0" w:color="auto"/>
              <w:bottom w:val="single" w:sz="6" w:space="0" w:color="auto"/>
            </w:tcBorders>
          </w:tcPr>
          <w:p w14:paraId="440B51A2" w14:textId="77777777" w:rsidR="00D2201F" w:rsidRPr="005C6D6D" w:rsidRDefault="00D2201F" w:rsidP="00835646">
            <w:pPr>
              <w:shd w:val="clear" w:color="auto" w:fill="FFFFFF"/>
            </w:pPr>
            <w:r w:rsidRPr="005C6D6D">
              <w:t>Сталь нержавеющая</w:t>
            </w:r>
          </w:p>
        </w:tc>
        <w:tc>
          <w:tcPr>
            <w:tcW w:w="1400" w:type="pct"/>
          </w:tcPr>
          <w:p w14:paraId="014795A3" w14:textId="77777777" w:rsidR="00D2201F" w:rsidRPr="005C6D6D" w:rsidRDefault="00D2201F" w:rsidP="00835646">
            <w:pPr>
              <w:shd w:val="clear" w:color="auto" w:fill="FFFFFF"/>
              <w:jc w:val="center"/>
            </w:pPr>
            <w:r w:rsidRPr="005C6D6D">
              <w:t>1421,5</w:t>
            </w:r>
          </w:p>
        </w:tc>
        <w:tc>
          <w:tcPr>
            <w:tcW w:w="1349" w:type="pct"/>
          </w:tcPr>
          <w:p w14:paraId="32444344" w14:textId="77777777" w:rsidR="00D2201F" w:rsidRPr="005C6D6D" w:rsidRDefault="00D2201F" w:rsidP="00835646">
            <w:pPr>
              <w:shd w:val="clear" w:color="auto" w:fill="FFFFFF"/>
              <w:jc w:val="center"/>
            </w:pPr>
            <w:r w:rsidRPr="005C6D6D">
              <w:t>300,0</w:t>
            </w:r>
          </w:p>
        </w:tc>
      </w:tr>
      <w:tr w:rsidR="00D2201F" w:rsidRPr="005C6D6D" w14:paraId="0A9D5118" w14:textId="77777777" w:rsidTr="00835646">
        <w:tc>
          <w:tcPr>
            <w:tcW w:w="360" w:type="pct"/>
            <w:tcBorders>
              <w:top w:val="single" w:sz="6" w:space="0" w:color="auto"/>
              <w:bottom w:val="single" w:sz="6" w:space="0" w:color="auto"/>
            </w:tcBorders>
          </w:tcPr>
          <w:p w14:paraId="35C1890E" w14:textId="77777777" w:rsidR="00D2201F" w:rsidRPr="005C6D6D" w:rsidRDefault="00D2201F" w:rsidP="00835646">
            <w:pPr>
              <w:shd w:val="clear" w:color="auto" w:fill="FFFFFF"/>
              <w:jc w:val="center"/>
            </w:pPr>
            <w:r w:rsidRPr="005C6D6D">
              <w:t>4</w:t>
            </w:r>
          </w:p>
        </w:tc>
        <w:tc>
          <w:tcPr>
            <w:tcW w:w="1891" w:type="pct"/>
            <w:tcBorders>
              <w:top w:val="single" w:sz="6" w:space="0" w:color="auto"/>
              <w:bottom w:val="single" w:sz="6" w:space="0" w:color="auto"/>
            </w:tcBorders>
          </w:tcPr>
          <w:p w14:paraId="5CB39C80" w14:textId="77777777" w:rsidR="00D2201F" w:rsidRPr="005C6D6D" w:rsidRDefault="00D2201F" w:rsidP="00835646">
            <w:pPr>
              <w:shd w:val="clear" w:color="auto" w:fill="FFFFFF"/>
            </w:pPr>
            <w:r w:rsidRPr="005C6D6D">
              <w:t>Свинец</w:t>
            </w:r>
          </w:p>
        </w:tc>
        <w:tc>
          <w:tcPr>
            <w:tcW w:w="1400" w:type="pct"/>
          </w:tcPr>
          <w:p w14:paraId="7187C01A" w14:textId="77777777" w:rsidR="00D2201F" w:rsidRPr="005C6D6D" w:rsidRDefault="00D2201F" w:rsidP="00835646">
            <w:pPr>
              <w:shd w:val="clear" w:color="auto" w:fill="FFFFFF"/>
              <w:jc w:val="center"/>
            </w:pPr>
            <w:r w:rsidRPr="005C6D6D">
              <w:t>12843,0</w:t>
            </w:r>
          </w:p>
        </w:tc>
        <w:tc>
          <w:tcPr>
            <w:tcW w:w="1349" w:type="pct"/>
          </w:tcPr>
          <w:p w14:paraId="7FE18AF8" w14:textId="77777777" w:rsidR="00D2201F" w:rsidRPr="005C6D6D" w:rsidRDefault="00D2201F" w:rsidP="00835646">
            <w:pPr>
              <w:shd w:val="clear" w:color="auto" w:fill="FFFFFF"/>
              <w:jc w:val="center"/>
            </w:pPr>
            <w:r w:rsidRPr="005C6D6D">
              <w:t>507,0</w:t>
            </w:r>
          </w:p>
        </w:tc>
      </w:tr>
      <w:tr w:rsidR="00D2201F" w:rsidRPr="005C6D6D" w14:paraId="7CDCF8BE" w14:textId="77777777" w:rsidTr="00835646">
        <w:tc>
          <w:tcPr>
            <w:tcW w:w="360" w:type="pct"/>
            <w:tcBorders>
              <w:top w:val="single" w:sz="6" w:space="0" w:color="auto"/>
              <w:bottom w:val="single" w:sz="6" w:space="0" w:color="auto"/>
            </w:tcBorders>
          </w:tcPr>
          <w:p w14:paraId="503CC914" w14:textId="77777777" w:rsidR="00D2201F" w:rsidRPr="005C6D6D" w:rsidRDefault="00D2201F" w:rsidP="00835646">
            <w:pPr>
              <w:shd w:val="clear" w:color="auto" w:fill="FFFFFF"/>
              <w:jc w:val="center"/>
            </w:pPr>
            <w:r w:rsidRPr="005C6D6D">
              <w:t>5</w:t>
            </w:r>
          </w:p>
        </w:tc>
        <w:tc>
          <w:tcPr>
            <w:tcW w:w="1891" w:type="pct"/>
            <w:tcBorders>
              <w:top w:val="single" w:sz="6" w:space="0" w:color="auto"/>
              <w:bottom w:val="single" w:sz="6" w:space="0" w:color="auto"/>
            </w:tcBorders>
          </w:tcPr>
          <w:p w14:paraId="46FAE96B" w14:textId="77777777" w:rsidR="00D2201F" w:rsidRPr="005C6D6D" w:rsidRDefault="00D2201F" w:rsidP="00835646">
            <w:pPr>
              <w:shd w:val="clear" w:color="auto" w:fill="FFFFFF"/>
            </w:pPr>
            <w:r w:rsidRPr="005C6D6D">
              <w:t>Цинк</w:t>
            </w:r>
          </w:p>
        </w:tc>
        <w:tc>
          <w:tcPr>
            <w:tcW w:w="1400" w:type="pct"/>
          </w:tcPr>
          <w:p w14:paraId="22D98FF4" w14:textId="77777777" w:rsidR="00D2201F" w:rsidRPr="005C6D6D" w:rsidRDefault="00D2201F" w:rsidP="00835646">
            <w:pPr>
              <w:shd w:val="clear" w:color="auto" w:fill="FFFFFF"/>
              <w:jc w:val="center"/>
            </w:pPr>
            <w:r w:rsidRPr="005C6D6D">
              <w:t>49950,5</w:t>
            </w:r>
          </w:p>
        </w:tc>
        <w:tc>
          <w:tcPr>
            <w:tcW w:w="1349" w:type="pct"/>
          </w:tcPr>
          <w:p w14:paraId="0F745491" w14:textId="77777777" w:rsidR="00D2201F" w:rsidRPr="005C6D6D" w:rsidRDefault="00D2201F" w:rsidP="00835646">
            <w:pPr>
              <w:shd w:val="clear" w:color="auto" w:fill="FFFFFF"/>
              <w:jc w:val="center"/>
            </w:pPr>
            <w:r w:rsidRPr="005C6D6D">
              <w:t>1158,0</w:t>
            </w:r>
          </w:p>
        </w:tc>
      </w:tr>
      <w:tr w:rsidR="00D2201F" w:rsidRPr="005C6D6D" w14:paraId="1EFE675C" w14:textId="77777777" w:rsidTr="00835646">
        <w:tc>
          <w:tcPr>
            <w:tcW w:w="360" w:type="pct"/>
            <w:tcBorders>
              <w:top w:val="single" w:sz="6" w:space="0" w:color="auto"/>
              <w:bottom w:val="single" w:sz="6" w:space="0" w:color="auto"/>
            </w:tcBorders>
          </w:tcPr>
          <w:p w14:paraId="443F8876" w14:textId="77777777" w:rsidR="00D2201F" w:rsidRPr="005C6D6D" w:rsidRDefault="00D2201F" w:rsidP="00835646">
            <w:pPr>
              <w:shd w:val="clear" w:color="auto" w:fill="FFFFFF"/>
              <w:jc w:val="center"/>
            </w:pPr>
            <w:r w:rsidRPr="005C6D6D">
              <w:t>6</w:t>
            </w:r>
          </w:p>
        </w:tc>
        <w:tc>
          <w:tcPr>
            <w:tcW w:w="1891" w:type="pct"/>
            <w:tcBorders>
              <w:top w:val="single" w:sz="6" w:space="0" w:color="auto"/>
              <w:bottom w:val="single" w:sz="6" w:space="0" w:color="auto"/>
            </w:tcBorders>
          </w:tcPr>
          <w:p w14:paraId="5462DF06" w14:textId="77777777" w:rsidR="00D2201F" w:rsidRPr="005C6D6D" w:rsidRDefault="00D2201F" w:rsidP="00835646">
            <w:pPr>
              <w:shd w:val="clear" w:color="auto" w:fill="FFFFFF"/>
            </w:pPr>
            <w:r w:rsidRPr="005C6D6D">
              <w:t>Медь</w:t>
            </w:r>
          </w:p>
        </w:tc>
        <w:tc>
          <w:tcPr>
            <w:tcW w:w="1400" w:type="pct"/>
          </w:tcPr>
          <w:p w14:paraId="7012BFF2" w14:textId="77777777" w:rsidR="00D2201F" w:rsidRPr="005C6D6D" w:rsidRDefault="00D2201F" w:rsidP="00835646">
            <w:pPr>
              <w:shd w:val="clear" w:color="auto" w:fill="FFFFFF"/>
              <w:jc w:val="center"/>
            </w:pPr>
            <w:r w:rsidRPr="005C6D6D">
              <w:t>61372,0</w:t>
            </w:r>
          </w:p>
        </w:tc>
        <w:tc>
          <w:tcPr>
            <w:tcW w:w="1349" w:type="pct"/>
          </w:tcPr>
          <w:p w14:paraId="1A5A8DCB" w14:textId="77777777" w:rsidR="00D2201F" w:rsidRPr="005C6D6D" w:rsidRDefault="00D2201F" w:rsidP="00835646">
            <w:pPr>
              <w:shd w:val="clear" w:color="auto" w:fill="FFFFFF"/>
              <w:jc w:val="center"/>
            </w:pPr>
            <w:r w:rsidRPr="005C6D6D">
              <w:t>2187,0</w:t>
            </w:r>
          </w:p>
        </w:tc>
      </w:tr>
      <w:tr w:rsidR="00D2201F" w:rsidRPr="005C6D6D" w14:paraId="680C48E0" w14:textId="77777777" w:rsidTr="00835646">
        <w:tc>
          <w:tcPr>
            <w:tcW w:w="360" w:type="pct"/>
            <w:tcBorders>
              <w:top w:val="single" w:sz="6" w:space="0" w:color="auto"/>
              <w:bottom w:val="single" w:sz="6" w:space="0" w:color="auto"/>
            </w:tcBorders>
          </w:tcPr>
          <w:p w14:paraId="20CFFA42" w14:textId="77777777" w:rsidR="00D2201F" w:rsidRPr="005C6D6D" w:rsidRDefault="00D2201F" w:rsidP="00835646">
            <w:pPr>
              <w:shd w:val="clear" w:color="auto" w:fill="FFFFFF"/>
              <w:jc w:val="center"/>
            </w:pPr>
            <w:r w:rsidRPr="005C6D6D">
              <w:t>7</w:t>
            </w:r>
          </w:p>
        </w:tc>
        <w:tc>
          <w:tcPr>
            <w:tcW w:w="1891" w:type="pct"/>
            <w:tcBorders>
              <w:top w:val="single" w:sz="6" w:space="0" w:color="auto"/>
              <w:bottom w:val="single" w:sz="6" w:space="0" w:color="auto"/>
            </w:tcBorders>
          </w:tcPr>
          <w:p w14:paraId="65C0748A" w14:textId="77777777" w:rsidR="00D2201F" w:rsidRPr="005C6D6D" w:rsidRDefault="00D2201F" w:rsidP="00835646">
            <w:pPr>
              <w:shd w:val="clear" w:color="auto" w:fill="FFFFFF"/>
            </w:pPr>
            <w:r w:rsidRPr="005C6D6D">
              <w:t>Олово</w:t>
            </w:r>
          </w:p>
        </w:tc>
        <w:tc>
          <w:tcPr>
            <w:tcW w:w="1400" w:type="pct"/>
          </w:tcPr>
          <w:p w14:paraId="2343C5AD" w14:textId="77777777" w:rsidR="00D2201F" w:rsidRPr="005C6D6D" w:rsidRDefault="00D2201F" w:rsidP="00835646">
            <w:pPr>
              <w:shd w:val="clear" w:color="auto" w:fill="FFFFFF"/>
              <w:jc w:val="center"/>
            </w:pPr>
            <w:r w:rsidRPr="005C6D6D">
              <w:t>127932,4</w:t>
            </w:r>
          </w:p>
        </w:tc>
        <w:tc>
          <w:tcPr>
            <w:tcW w:w="1349" w:type="pct"/>
          </w:tcPr>
          <w:p w14:paraId="7A0334C4" w14:textId="77777777" w:rsidR="00D2201F" w:rsidRPr="005C6D6D" w:rsidRDefault="00D2201F" w:rsidP="00835646">
            <w:pPr>
              <w:shd w:val="clear" w:color="auto" w:fill="FFFFFF"/>
              <w:jc w:val="center"/>
            </w:pPr>
            <w:r w:rsidRPr="005C6D6D">
              <w:t>5480,0</w:t>
            </w:r>
          </w:p>
        </w:tc>
      </w:tr>
      <w:tr w:rsidR="00D2201F" w:rsidRPr="005C6D6D" w14:paraId="100FD076" w14:textId="77777777" w:rsidTr="00835646">
        <w:tc>
          <w:tcPr>
            <w:tcW w:w="360" w:type="pct"/>
            <w:tcBorders>
              <w:top w:val="single" w:sz="6" w:space="0" w:color="auto"/>
              <w:bottom w:val="single" w:sz="6" w:space="0" w:color="auto"/>
            </w:tcBorders>
          </w:tcPr>
          <w:p w14:paraId="3A549503" w14:textId="77777777" w:rsidR="00D2201F" w:rsidRPr="005C6D6D" w:rsidRDefault="00D2201F" w:rsidP="00835646">
            <w:pPr>
              <w:shd w:val="clear" w:color="auto" w:fill="FFFFFF"/>
              <w:jc w:val="center"/>
            </w:pPr>
            <w:r w:rsidRPr="005C6D6D">
              <w:t>8</w:t>
            </w:r>
          </w:p>
        </w:tc>
        <w:tc>
          <w:tcPr>
            <w:tcW w:w="1891" w:type="pct"/>
            <w:tcBorders>
              <w:top w:val="single" w:sz="6" w:space="0" w:color="auto"/>
              <w:bottom w:val="single" w:sz="6" w:space="0" w:color="auto"/>
            </w:tcBorders>
          </w:tcPr>
          <w:p w14:paraId="59E5738C" w14:textId="77777777" w:rsidR="00D2201F" w:rsidRPr="005C6D6D" w:rsidRDefault="00D2201F" w:rsidP="00835646">
            <w:pPr>
              <w:shd w:val="clear" w:color="auto" w:fill="FFFFFF"/>
            </w:pPr>
            <w:r w:rsidRPr="005C6D6D">
              <w:t>Никель</w:t>
            </w:r>
          </w:p>
        </w:tc>
        <w:tc>
          <w:tcPr>
            <w:tcW w:w="1400" w:type="pct"/>
          </w:tcPr>
          <w:p w14:paraId="528EAB6F" w14:textId="77777777" w:rsidR="00D2201F" w:rsidRPr="005C6D6D" w:rsidRDefault="00D2201F" w:rsidP="00835646">
            <w:pPr>
              <w:shd w:val="clear" w:color="auto" w:fill="FFFFFF"/>
              <w:jc w:val="center"/>
            </w:pPr>
            <w:r w:rsidRPr="005C6D6D">
              <w:t>246630,2</w:t>
            </w:r>
          </w:p>
        </w:tc>
        <w:tc>
          <w:tcPr>
            <w:tcW w:w="1349" w:type="pct"/>
          </w:tcPr>
          <w:p w14:paraId="4653988A" w14:textId="77777777" w:rsidR="00D2201F" w:rsidRPr="005C6D6D" w:rsidRDefault="00D2201F" w:rsidP="00835646">
            <w:pPr>
              <w:shd w:val="clear" w:color="auto" w:fill="FFFFFF"/>
              <w:jc w:val="center"/>
            </w:pPr>
            <w:r w:rsidRPr="005C6D6D">
              <w:t>7660,0</w:t>
            </w:r>
          </w:p>
        </w:tc>
      </w:tr>
      <w:tr w:rsidR="00D2201F" w:rsidRPr="005C6D6D" w14:paraId="390B09F1" w14:textId="77777777" w:rsidTr="00835646">
        <w:tc>
          <w:tcPr>
            <w:tcW w:w="360" w:type="pct"/>
            <w:tcBorders>
              <w:top w:val="single" w:sz="6" w:space="0" w:color="auto"/>
              <w:bottom w:val="single" w:sz="6" w:space="0" w:color="auto"/>
            </w:tcBorders>
          </w:tcPr>
          <w:p w14:paraId="49BCE8AD" w14:textId="77777777" w:rsidR="00D2201F" w:rsidRPr="005C6D6D" w:rsidRDefault="00D2201F" w:rsidP="00835646">
            <w:pPr>
              <w:shd w:val="clear" w:color="auto" w:fill="FFFFFF"/>
              <w:jc w:val="center"/>
            </w:pPr>
            <w:r w:rsidRPr="005C6D6D">
              <w:t>9</w:t>
            </w:r>
          </w:p>
        </w:tc>
        <w:tc>
          <w:tcPr>
            <w:tcW w:w="1891" w:type="pct"/>
            <w:tcBorders>
              <w:top w:val="single" w:sz="6" w:space="0" w:color="auto"/>
              <w:bottom w:val="single" w:sz="6" w:space="0" w:color="auto"/>
            </w:tcBorders>
          </w:tcPr>
          <w:p w14:paraId="6F371C52" w14:textId="77777777" w:rsidR="00D2201F" w:rsidRPr="005C6D6D" w:rsidRDefault="00D2201F" w:rsidP="00835646">
            <w:pPr>
              <w:shd w:val="clear" w:color="auto" w:fill="FFFFFF"/>
            </w:pPr>
            <w:r w:rsidRPr="005C6D6D">
              <w:t>Алюминий</w:t>
            </w:r>
          </w:p>
        </w:tc>
        <w:tc>
          <w:tcPr>
            <w:tcW w:w="1400" w:type="pct"/>
          </w:tcPr>
          <w:p w14:paraId="30467013" w14:textId="77777777" w:rsidR="00D2201F" w:rsidRPr="005C6D6D" w:rsidRDefault="00D2201F" w:rsidP="00835646">
            <w:pPr>
              <w:shd w:val="clear" w:color="auto" w:fill="FFFFFF"/>
              <w:jc w:val="center"/>
            </w:pPr>
            <w:r w:rsidRPr="005C6D6D">
              <w:t>38529,0</w:t>
            </w:r>
          </w:p>
        </w:tc>
        <w:tc>
          <w:tcPr>
            <w:tcW w:w="1349" w:type="pct"/>
          </w:tcPr>
          <w:p w14:paraId="19464D2A" w14:textId="77777777" w:rsidR="00D2201F" w:rsidRPr="005C6D6D" w:rsidRDefault="00D2201F" w:rsidP="00835646">
            <w:pPr>
              <w:shd w:val="clear" w:color="auto" w:fill="FFFFFF"/>
              <w:jc w:val="center"/>
            </w:pPr>
            <w:r w:rsidRPr="005C6D6D">
              <w:t>1221,0</w:t>
            </w:r>
          </w:p>
        </w:tc>
      </w:tr>
    </w:tbl>
    <w:p w14:paraId="7789398A" w14:textId="77777777" w:rsidR="00D2201F" w:rsidRPr="005C6D6D" w:rsidRDefault="00D2201F" w:rsidP="00D2201F">
      <w:pPr>
        <w:shd w:val="clear" w:color="auto" w:fill="FFFFFF"/>
        <w:ind w:firstLine="709"/>
        <w:rPr>
          <w:sz w:val="28"/>
          <w:szCs w:val="28"/>
        </w:rPr>
      </w:pPr>
      <w:r w:rsidRPr="005C6D6D">
        <w:rPr>
          <w:sz w:val="28"/>
          <w:szCs w:val="28"/>
        </w:rPr>
        <w:t>Курс доллара США по курсу ЦБ РФ на день решения задачи.</w:t>
      </w:r>
    </w:p>
    <w:p w14:paraId="66715EEA"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2653138C" w14:textId="77777777" w:rsidR="00D2201F" w:rsidRPr="005C6D6D" w:rsidRDefault="00D2201F" w:rsidP="00981B8E">
      <w:pPr>
        <w:numPr>
          <w:ilvl w:val="0"/>
          <w:numId w:val="15"/>
        </w:numPr>
        <w:shd w:val="clear" w:color="auto" w:fill="FFFFFF"/>
        <w:tabs>
          <w:tab w:val="left" w:pos="993"/>
        </w:tabs>
        <w:ind w:left="0" w:firstLine="709"/>
        <w:jc w:val="both"/>
        <w:rPr>
          <w:sz w:val="28"/>
          <w:szCs w:val="28"/>
        </w:rPr>
      </w:pPr>
      <w:r w:rsidRPr="005C6D6D">
        <w:rPr>
          <w:sz w:val="28"/>
          <w:szCs w:val="28"/>
        </w:rPr>
        <w:t>Соотношение между внутренними и мировыми ценами.</w:t>
      </w:r>
    </w:p>
    <w:p w14:paraId="5C21A1D9" w14:textId="77777777" w:rsidR="00D2201F" w:rsidRPr="005C6D6D" w:rsidRDefault="00D2201F" w:rsidP="00981B8E">
      <w:pPr>
        <w:numPr>
          <w:ilvl w:val="0"/>
          <w:numId w:val="16"/>
        </w:numPr>
        <w:shd w:val="clear" w:color="auto" w:fill="FFFFFF"/>
        <w:tabs>
          <w:tab w:val="left" w:pos="993"/>
        </w:tabs>
        <w:ind w:left="0" w:firstLine="709"/>
        <w:jc w:val="both"/>
        <w:rPr>
          <w:sz w:val="34"/>
          <w:szCs w:val="34"/>
        </w:rPr>
      </w:pPr>
      <w:r w:rsidRPr="005C6D6D">
        <w:rPr>
          <w:sz w:val="28"/>
          <w:szCs w:val="28"/>
        </w:rPr>
        <w:t>Возможность экспорта и импорта отдельных наименований товара.</w:t>
      </w:r>
    </w:p>
    <w:p w14:paraId="114AE052" w14:textId="77777777" w:rsidR="00D2201F" w:rsidRPr="00CC7907" w:rsidRDefault="00D2201F" w:rsidP="00D2201F">
      <w:pPr>
        <w:shd w:val="clear" w:color="auto" w:fill="FFFFFF"/>
        <w:ind w:firstLine="709"/>
        <w:jc w:val="both"/>
        <w:rPr>
          <w:b/>
          <w:sz w:val="20"/>
          <w:szCs w:val="20"/>
        </w:rPr>
      </w:pPr>
    </w:p>
    <w:p w14:paraId="008C5F24" w14:textId="5871FCC3" w:rsidR="00D2201F" w:rsidRPr="005C6D6D" w:rsidRDefault="00D2201F" w:rsidP="00D2201F">
      <w:pPr>
        <w:shd w:val="clear" w:color="auto" w:fill="FFFFFF"/>
        <w:ind w:firstLine="709"/>
        <w:jc w:val="both"/>
        <w:rPr>
          <w:sz w:val="28"/>
          <w:szCs w:val="28"/>
        </w:rPr>
      </w:pPr>
      <w:r w:rsidRPr="005C6D6D">
        <w:rPr>
          <w:b/>
          <w:sz w:val="28"/>
          <w:szCs w:val="28"/>
        </w:rPr>
        <w:t xml:space="preserve">Задание </w:t>
      </w:r>
      <w:r w:rsidR="004F254E">
        <w:rPr>
          <w:b/>
          <w:sz w:val="28"/>
          <w:szCs w:val="28"/>
        </w:rPr>
        <w:t>8</w:t>
      </w:r>
      <w:r w:rsidRPr="005C6D6D">
        <w:rPr>
          <w:b/>
          <w:sz w:val="28"/>
          <w:szCs w:val="28"/>
        </w:rPr>
        <w:t>.</w:t>
      </w:r>
      <w:r>
        <w:rPr>
          <w:b/>
          <w:sz w:val="28"/>
          <w:szCs w:val="28"/>
        </w:rPr>
        <w:t xml:space="preserve"> </w:t>
      </w:r>
      <w:r w:rsidRPr="005C6D6D">
        <w:rPr>
          <w:sz w:val="28"/>
          <w:szCs w:val="28"/>
        </w:rPr>
        <w:t>Себестоимость продукции равна 350 руб., приемлемая рентабельность составляет 15%, ставка налога на добавленную стоимость – 20%.</w:t>
      </w:r>
    </w:p>
    <w:p w14:paraId="242AA825"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 процент торговой надбавки.</w:t>
      </w:r>
    </w:p>
    <w:p w14:paraId="13815289" w14:textId="77777777" w:rsidR="00D2201F" w:rsidRPr="00CC7907" w:rsidRDefault="00D2201F" w:rsidP="00D2201F">
      <w:pPr>
        <w:shd w:val="clear" w:color="auto" w:fill="FFFFFF"/>
        <w:ind w:firstLine="709"/>
        <w:jc w:val="both"/>
        <w:rPr>
          <w:b/>
          <w:sz w:val="20"/>
          <w:szCs w:val="20"/>
        </w:rPr>
      </w:pPr>
    </w:p>
    <w:p w14:paraId="27FAAFD7" w14:textId="28193114" w:rsidR="004F254E" w:rsidRDefault="004F254E" w:rsidP="004F254E">
      <w:pPr>
        <w:pStyle w:val="ad"/>
        <w:ind w:firstLine="709"/>
        <w:jc w:val="both"/>
        <w:rPr>
          <w:b w:val="0"/>
          <w:szCs w:val="28"/>
        </w:rPr>
      </w:pPr>
      <w:r w:rsidRPr="00695381">
        <w:rPr>
          <w:bCs/>
          <w:szCs w:val="28"/>
        </w:rPr>
        <w:t xml:space="preserve">Задание </w:t>
      </w:r>
      <w:r>
        <w:rPr>
          <w:bCs/>
          <w:szCs w:val="28"/>
        </w:rPr>
        <w:t>9</w:t>
      </w:r>
      <w:r w:rsidRPr="00695381">
        <w:rPr>
          <w:bCs/>
          <w:szCs w:val="28"/>
        </w:rPr>
        <w:t>.</w:t>
      </w:r>
      <w:r w:rsidRPr="00A47682">
        <w:rPr>
          <w:b w:val="0"/>
          <w:szCs w:val="28"/>
        </w:rPr>
        <w:t xml:space="preserve"> Реализуется контракт купли-продажи товара на следующих условиях: </w:t>
      </w:r>
    </w:p>
    <w:p w14:paraId="57388D4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предмет контракта – асбестоцементная продукция; </w:t>
      </w:r>
    </w:p>
    <w:p w14:paraId="2F905274"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товар поставляется на условиях DDР – Баку; </w:t>
      </w:r>
    </w:p>
    <w:p w14:paraId="4EB8036E"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цена одной метрической тонны казеина составляет 3150 долларов США. Необходимо определить: </w:t>
      </w:r>
    </w:p>
    <w:p w14:paraId="0468844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вид международной коммерческой операции; </w:t>
      </w:r>
    </w:p>
    <w:p w14:paraId="38A67DA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элементы цены контракта купли-продажи товара; </w:t>
      </w:r>
    </w:p>
    <w:p w14:paraId="662FCA9B"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источник ценовой информации; </w:t>
      </w:r>
    </w:p>
    <w:p w14:paraId="527C9312"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группу товара; </w:t>
      </w:r>
    </w:p>
    <w:p w14:paraId="1022EF8F" w14:textId="77777777" w:rsidR="004F254E" w:rsidRDefault="004F254E" w:rsidP="00981B8E">
      <w:pPr>
        <w:pStyle w:val="ad"/>
        <w:numPr>
          <w:ilvl w:val="0"/>
          <w:numId w:val="8"/>
        </w:numPr>
        <w:tabs>
          <w:tab w:val="left" w:pos="1134"/>
        </w:tabs>
        <w:ind w:left="0" w:firstLine="709"/>
        <w:jc w:val="both"/>
        <w:rPr>
          <w:b w:val="0"/>
          <w:szCs w:val="28"/>
        </w:rPr>
      </w:pPr>
      <w:r w:rsidRPr="00A47682">
        <w:rPr>
          <w:b w:val="0"/>
          <w:szCs w:val="28"/>
        </w:rPr>
        <w:t xml:space="preserve">способ фиксации цены в контракте. </w:t>
      </w:r>
    </w:p>
    <w:p w14:paraId="1CB03031" w14:textId="32987D26" w:rsidR="004F254E" w:rsidRDefault="004F254E" w:rsidP="004F254E">
      <w:pPr>
        <w:pStyle w:val="ad"/>
        <w:ind w:firstLine="709"/>
        <w:jc w:val="both"/>
        <w:rPr>
          <w:b w:val="0"/>
          <w:szCs w:val="28"/>
        </w:rPr>
      </w:pPr>
      <w:r w:rsidRPr="00695381">
        <w:rPr>
          <w:bCs/>
          <w:szCs w:val="28"/>
        </w:rPr>
        <w:lastRenderedPageBreak/>
        <w:t xml:space="preserve">Задание </w:t>
      </w:r>
      <w:r>
        <w:rPr>
          <w:bCs/>
          <w:szCs w:val="28"/>
        </w:rPr>
        <w:t>10</w:t>
      </w:r>
      <w:r w:rsidRPr="00695381">
        <w:rPr>
          <w:bCs/>
          <w:szCs w:val="28"/>
        </w:rPr>
        <w:t>.</w:t>
      </w:r>
      <w:r w:rsidRPr="00A47682">
        <w:rPr>
          <w:b w:val="0"/>
          <w:szCs w:val="28"/>
        </w:rPr>
        <w:t xml:space="preserve"> Российская организация планирует увеличить объем выпуска и продажу продукции за счет освоения европейского товарного рынка. Планируется поставлять продукцию на новый товарный рынок на условиях CIF. Для оценки планируемого проекта имеется следующая информация: </w:t>
      </w:r>
    </w:p>
    <w:p w14:paraId="2E358F2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розничная цена аналогичного товара потребителю на внутреннем рынке Италии – 40,2 евро; </w:t>
      </w:r>
    </w:p>
    <w:p w14:paraId="57C0E23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импортера – 25% от объема продаж фирмы; </w:t>
      </w:r>
    </w:p>
    <w:p w14:paraId="1DB25FA6"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оптовика – 40% от объема продаж импортера; </w:t>
      </w:r>
    </w:p>
    <w:p w14:paraId="5F0C21B8"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наценка розничного торговца – 25% от объема продаж оптовой организации; </w:t>
      </w:r>
    </w:p>
    <w:p w14:paraId="6F767572"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таможенные платежи – 8% от CIF; </w:t>
      </w:r>
    </w:p>
    <w:p w14:paraId="2E847BF1"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получения груза с таможни и складирование по прибытии – 4% от CIF; </w:t>
      </w:r>
    </w:p>
    <w:p w14:paraId="2B93AB30" w14:textId="77777777" w:rsidR="004F254E" w:rsidRDefault="004F254E" w:rsidP="00981B8E">
      <w:pPr>
        <w:pStyle w:val="ad"/>
        <w:numPr>
          <w:ilvl w:val="0"/>
          <w:numId w:val="9"/>
        </w:numPr>
        <w:tabs>
          <w:tab w:val="left" w:pos="1134"/>
        </w:tabs>
        <w:ind w:left="0" w:firstLine="709"/>
        <w:jc w:val="both"/>
        <w:rPr>
          <w:b w:val="0"/>
          <w:szCs w:val="28"/>
        </w:rPr>
      </w:pPr>
      <w:r w:rsidRPr="00A47682">
        <w:rPr>
          <w:b w:val="0"/>
          <w:szCs w:val="28"/>
        </w:rPr>
        <w:t xml:space="preserve">стоимость накладных расходов (фрахт, транзит, страхование) – 35% от CIF. Необходимо рассчитать цену предложения CIF. </w:t>
      </w:r>
    </w:p>
    <w:p w14:paraId="5B1B13B9" w14:textId="77777777" w:rsidR="004F254E" w:rsidRDefault="004F254E" w:rsidP="004F254E">
      <w:pPr>
        <w:pStyle w:val="ad"/>
        <w:tabs>
          <w:tab w:val="left" w:pos="1134"/>
        </w:tabs>
        <w:jc w:val="both"/>
        <w:rPr>
          <w:b w:val="0"/>
          <w:szCs w:val="28"/>
        </w:rPr>
      </w:pPr>
    </w:p>
    <w:p w14:paraId="63480E7F" w14:textId="3E1D8270" w:rsidR="00D2201F" w:rsidRPr="005C6D6D" w:rsidRDefault="00D2201F" w:rsidP="00D2201F">
      <w:pPr>
        <w:shd w:val="clear" w:color="auto" w:fill="FFFFFF"/>
        <w:ind w:firstLine="709"/>
        <w:jc w:val="both"/>
        <w:rPr>
          <w:sz w:val="28"/>
          <w:szCs w:val="28"/>
        </w:rPr>
      </w:pPr>
      <w:r w:rsidRPr="005C6D6D">
        <w:rPr>
          <w:b/>
          <w:sz w:val="28"/>
          <w:szCs w:val="28"/>
        </w:rPr>
        <w:t>Задание 1</w:t>
      </w:r>
      <w:r w:rsidR="004F254E">
        <w:rPr>
          <w:b/>
          <w:sz w:val="28"/>
          <w:szCs w:val="28"/>
        </w:rPr>
        <w:t>1</w:t>
      </w:r>
      <w:r w:rsidRPr="005C6D6D">
        <w:rPr>
          <w:b/>
          <w:sz w:val="28"/>
          <w:szCs w:val="28"/>
        </w:rPr>
        <w:t>.</w:t>
      </w:r>
      <w:r>
        <w:rPr>
          <w:b/>
          <w:sz w:val="28"/>
          <w:szCs w:val="28"/>
        </w:rPr>
        <w:t xml:space="preserve"> </w:t>
      </w:r>
      <w:r w:rsidRPr="005C6D6D">
        <w:rPr>
          <w:sz w:val="28"/>
          <w:szCs w:val="28"/>
        </w:rPr>
        <w:t>Необходимо определить прибыль от реализации одного комплекта летней детской одежды, если калькуляция на 100 комплектов выглядит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7573"/>
        <w:gridCol w:w="1515"/>
      </w:tblGrid>
      <w:tr w:rsidR="00D2201F" w:rsidRPr="005C6D6D" w14:paraId="5311A142" w14:textId="77777777" w:rsidTr="00835646">
        <w:tc>
          <w:tcPr>
            <w:tcW w:w="543" w:type="pct"/>
          </w:tcPr>
          <w:p w14:paraId="5E611396" w14:textId="77777777" w:rsidR="00D2201F" w:rsidRPr="005C6D6D" w:rsidRDefault="00D2201F" w:rsidP="00835646">
            <w:pPr>
              <w:shd w:val="clear" w:color="auto" w:fill="FFFFFF"/>
              <w:spacing w:line="228" w:lineRule="auto"/>
            </w:pPr>
            <w:r w:rsidRPr="005C6D6D">
              <w:br w:type="page"/>
              <w:t>№ п/п</w:t>
            </w:r>
          </w:p>
        </w:tc>
        <w:tc>
          <w:tcPr>
            <w:tcW w:w="3714" w:type="pct"/>
          </w:tcPr>
          <w:p w14:paraId="4D3943CC" w14:textId="77777777" w:rsidR="00D2201F" w:rsidRPr="005C6D6D" w:rsidRDefault="00D2201F" w:rsidP="00835646">
            <w:pPr>
              <w:shd w:val="clear" w:color="auto" w:fill="FFFFFF"/>
              <w:spacing w:line="228" w:lineRule="auto"/>
              <w:jc w:val="center"/>
            </w:pPr>
            <w:r w:rsidRPr="005C6D6D">
              <w:t>Показатели</w:t>
            </w:r>
          </w:p>
        </w:tc>
        <w:tc>
          <w:tcPr>
            <w:tcW w:w="743" w:type="pct"/>
          </w:tcPr>
          <w:p w14:paraId="28EACEF0" w14:textId="77777777" w:rsidR="00D2201F" w:rsidRPr="005C6D6D" w:rsidRDefault="00D2201F" w:rsidP="00835646">
            <w:pPr>
              <w:shd w:val="clear" w:color="auto" w:fill="FFFFFF"/>
              <w:spacing w:line="228" w:lineRule="auto"/>
              <w:jc w:val="center"/>
            </w:pPr>
            <w:r w:rsidRPr="005C6D6D">
              <w:t>Значение</w:t>
            </w:r>
          </w:p>
        </w:tc>
      </w:tr>
      <w:tr w:rsidR="00D2201F" w:rsidRPr="005C6D6D" w14:paraId="19F0B501" w14:textId="77777777" w:rsidTr="00835646">
        <w:tc>
          <w:tcPr>
            <w:tcW w:w="543" w:type="pct"/>
          </w:tcPr>
          <w:p w14:paraId="6664332C" w14:textId="77777777" w:rsidR="00D2201F" w:rsidRPr="005C6D6D" w:rsidRDefault="00D2201F" w:rsidP="00835646">
            <w:pPr>
              <w:shd w:val="clear" w:color="auto" w:fill="FFFFFF"/>
              <w:spacing w:line="228" w:lineRule="auto"/>
              <w:jc w:val="center"/>
            </w:pPr>
            <w:r w:rsidRPr="005C6D6D">
              <w:t>1</w:t>
            </w:r>
          </w:p>
        </w:tc>
        <w:tc>
          <w:tcPr>
            <w:tcW w:w="3714" w:type="pct"/>
          </w:tcPr>
          <w:p w14:paraId="2D0C02CA" w14:textId="77777777" w:rsidR="00D2201F" w:rsidRPr="005C6D6D" w:rsidRDefault="00D2201F" w:rsidP="00835646">
            <w:pPr>
              <w:shd w:val="clear" w:color="auto" w:fill="FFFFFF"/>
              <w:spacing w:line="228" w:lineRule="auto"/>
            </w:pPr>
            <w:r w:rsidRPr="005C6D6D">
              <w:t>Сырье и основные материалы, руб.</w:t>
            </w:r>
          </w:p>
        </w:tc>
        <w:tc>
          <w:tcPr>
            <w:tcW w:w="743" w:type="pct"/>
          </w:tcPr>
          <w:p w14:paraId="40D3D720" w14:textId="77777777" w:rsidR="00D2201F" w:rsidRPr="005C6D6D" w:rsidRDefault="00D2201F" w:rsidP="00835646">
            <w:pPr>
              <w:shd w:val="clear" w:color="auto" w:fill="FFFFFF"/>
              <w:spacing w:line="228" w:lineRule="auto"/>
              <w:jc w:val="center"/>
            </w:pPr>
            <w:r w:rsidRPr="005C6D6D">
              <w:t>40000</w:t>
            </w:r>
          </w:p>
        </w:tc>
      </w:tr>
      <w:tr w:rsidR="00D2201F" w:rsidRPr="005C6D6D" w14:paraId="27909978" w14:textId="77777777" w:rsidTr="00835646">
        <w:tc>
          <w:tcPr>
            <w:tcW w:w="543" w:type="pct"/>
          </w:tcPr>
          <w:p w14:paraId="425C9AB0" w14:textId="77777777" w:rsidR="00D2201F" w:rsidRPr="005C6D6D" w:rsidRDefault="00D2201F" w:rsidP="00835646">
            <w:pPr>
              <w:shd w:val="clear" w:color="auto" w:fill="FFFFFF"/>
              <w:spacing w:line="228" w:lineRule="auto"/>
              <w:jc w:val="center"/>
            </w:pPr>
            <w:r w:rsidRPr="005C6D6D">
              <w:t>2</w:t>
            </w:r>
          </w:p>
        </w:tc>
        <w:tc>
          <w:tcPr>
            <w:tcW w:w="3714" w:type="pct"/>
          </w:tcPr>
          <w:p w14:paraId="75A73C08" w14:textId="77777777" w:rsidR="00D2201F" w:rsidRPr="005C6D6D" w:rsidRDefault="00D2201F" w:rsidP="00835646">
            <w:pPr>
              <w:shd w:val="clear" w:color="auto" w:fill="FFFFFF"/>
              <w:spacing w:line="228" w:lineRule="auto"/>
            </w:pPr>
            <w:r w:rsidRPr="005C6D6D">
              <w:t>Вспомогательные материалы, руб.</w:t>
            </w:r>
          </w:p>
        </w:tc>
        <w:tc>
          <w:tcPr>
            <w:tcW w:w="743" w:type="pct"/>
          </w:tcPr>
          <w:p w14:paraId="2BB706E7" w14:textId="77777777" w:rsidR="00D2201F" w:rsidRPr="005C6D6D" w:rsidRDefault="00D2201F" w:rsidP="00835646">
            <w:pPr>
              <w:shd w:val="clear" w:color="auto" w:fill="FFFFFF"/>
              <w:spacing w:line="228" w:lineRule="auto"/>
              <w:jc w:val="center"/>
            </w:pPr>
            <w:r w:rsidRPr="005C6D6D">
              <w:t>300</w:t>
            </w:r>
          </w:p>
        </w:tc>
      </w:tr>
      <w:tr w:rsidR="00D2201F" w:rsidRPr="005C6D6D" w14:paraId="2A559770" w14:textId="77777777" w:rsidTr="00835646">
        <w:tc>
          <w:tcPr>
            <w:tcW w:w="543" w:type="pct"/>
          </w:tcPr>
          <w:p w14:paraId="715C6A5B" w14:textId="77777777" w:rsidR="00D2201F" w:rsidRPr="005C6D6D" w:rsidRDefault="00D2201F" w:rsidP="00835646">
            <w:pPr>
              <w:shd w:val="clear" w:color="auto" w:fill="FFFFFF"/>
              <w:spacing w:line="228" w:lineRule="auto"/>
              <w:jc w:val="center"/>
            </w:pPr>
            <w:r w:rsidRPr="005C6D6D">
              <w:t>3</w:t>
            </w:r>
          </w:p>
        </w:tc>
        <w:tc>
          <w:tcPr>
            <w:tcW w:w="3714" w:type="pct"/>
          </w:tcPr>
          <w:p w14:paraId="01691621" w14:textId="77777777" w:rsidR="00D2201F" w:rsidRPr="005C6D6D" w:rsidRDefault="00D2201F" w:rsidP="00835646">
            <w:pPr>
              <w:shd w:val="clear" w:color="auto" w:fill="FFFFFF"/>
              <w:spacing w:line="228" w:lineRule="auto"/>
            </w:pPr>
            <w:r w:rsidRPr="005C6D6D">
              <w:t>Топливо и электроэнергия на технологические цели</w:t>
            </w:r>
          </w:p>
        </w:tc>
        <w:tc>
          <w:tcPr>
            <w:tcW w:w="743" w:type="pct"/>
          </w:tcPr>
          <w:p w14:paraId="3782A736" w14:textId="77777777" w:rsidR="00D2201F" w:rsidRPr="005C6D6D" w:rsidRDefault="00D2201F" w:rsidP="00835646">
            <w:pPr>
              <w:shd w:val="clear" w:color="auto" w:fill="FFFFFF"/>
              <w:spacing w:line="228" w:lineRule="auto"/>
              <w:jc w:val="center"/>
            </w:pPr>
            <w:r w:rsidRPr="005C6D6D">
              <w:t>50</w:t>
            </w:r>
          </w:p>
        </w:tc>
      </w:tr>
      <w:tr w:rsidR="00D2201F" w:rsidRPr="005C6D6D" w14:paraId="1FCFAEAC" w14:textId="77777777" w:rsidTr="00835646">
        <w:tc>
          <w:tcPr>
            <w:tcW w:w="543" w:type="pct"/>
          </w:tcPr>
          <w:p w14:paraId="309F7A4E" w14:textId="77777777" w:rsidR="00D2201F" w:rsidRPr="005C6D6D" w:rsidRDefault="00D2201F" w:rsidP="00835646">
            <w:pPr>
              <w:shd w:val="clear" w:color="auto" w:fill="FFFFFF"/>
              <w:spacing w:line="228" w:lineRule="auto"/>
              <w:jc w:val="center"/>
            </w:pPr>
            <w:r w:rsidRPr="005C6D6D">
              <w:t>4</w:t>
            </w:r>
          </w:p>
        </w:tc>
        <w:tc>
          <w:tcPr>
            <w:tcW w:w="3714" w:type="pct"/>
          </w:tcPr>
          <w:p w14:paraId="7123DB46" w14:textId="77777777" w:rsidR="00D2201F" w:rsidRPr="005C6D6D" w:rsidRDefault="00D2201F" w:rsidP="00835646">
            <w:pPr>
              <w:shd w:val="clear" w:color="auto" w:fill="FFFFFF"/>
              <w:spacing w:line="228" w:lineRule="auto"/>
            </w:pPr>
            <w:r w:rsidRPr="005C6D6D">
              <w:t>Оплата труда производственных рабочих</w:t>
            </w:r>
          </w:p>
        </w:tc>
        <w:tc>
          <w:tcPr>
            <w:tcW w:w="743" w:type="pct"/>
          </w:tcPr>
          <w:p w14:paraId="079FFD93" w14:textId="77777777" w:rsidR="00D2201F" w:rsidRPr="005C6D6D" w:rsidRDefault="00D2201F" w:rsidP="00835646">
            <w:pPr>
              <w:shd w:val="clear" w:color="auto" w:fill="FFFFFF"/>
              <w:spacing w:line="228" w:lineRule="auto"/>
              <w:jc w:val="center"/>
            </w:pPr>
            <w:r w:rsidRPr="005C6D6D">
              <w:t>10000</w:t>
            </w:r>
          </w:p>
        </w:tc>
      </w:tr>
      <w:tr w:rsidR="00D2201F" w:rsidRPr="005C6D6D" w14:paraId="62E4A565" w14:textId="77777777" w:rsidTr="00835646">
        <w:tc>
          <w:tcPr>
            <w:tcW w:w="543" w:type="pct"/>
          </w:tcPr>
          <w:p w14:paraId="7D6CADC9" w14:textId="77777777" w:rsidR="00D2201F" w:rsidRPr="005C6D6D" w:rsidRDefault="00D2201F" w:rsidP="00835646">
            <w:pPr>
              <w:shd w:val="clear" w:color="auto" w:fill="FFFFFF"/>
              <w:spacing w:line="228" w:lineRule="auto"/>
              <w:jc w:val="center"/>
            </w:pPr>
            <w:r w:rsidRPr="005C6D6D">
              <w:t>5</w:t>
            </w:r>
          </w:p>
        </w:tc>
        <w:tc>
          <w:tcPr>
            <w:tcW w:w="3714" w:type="pct"/>
          </w:tcPr>
          <w:p w14:paraId="4D53E5CA" w14:textId="77777777" w:rsidR="00D2201F" w:rsidRPr="005C6D6D" w:rsidRDefault="00D2201F" w:rsidP="00835646">
            <w:pPr>
              <w:shd w:val="clear" w:color="auto" w:fill="FFFFFF"/>
              <w:spacing w:line="228" w:lineRule="auto"/>
            </w:pPr>
            <w:r w:rsidRPr="005C6D6D">
              <w:t>Начисления на оплату труда, %</w:t>
            </w:r>
          </w:p>
        </w:tc>
        <w:tc>
          <w:tcPr>
            <w:tcW w:w="743" w:type="pct"/>
          </w:tcPr>
          <w:p w14:paraId="26A35445" w14:textId="77777777" w:rsidR="00D2201F" w:rsidRPr="005C6D6D" w:rsidRDefault="00D2201F" w:rsidP="00835646">
            <w:pPr>
              <w:shd w:val="clear" w:color="auto" w:fill="FFFFFF"/>
              <w:spacing w:line="228" w:lineRule="auto"/>
              <w:jc w:val="center"/>
            </w:pPr>
            <w:r w:rsidRPr="005C6D6D">
              <w:t>45</w:t>
            </w:r>
          </w:p>
        </w:tc>
      </w:tr>
      <w:tr w:rsidR="00D2201F" w:rsidRPr="005C6D6D" w14:paraId="56CCF276" w14:textId="77777777" w:rsidTr="00835646">
        <w:tc>
          <w:tcPr>
            <w:tcW w:w="543" w:type="pct"/>
          </w:tcPr>
          <w:p w14:paraId="78A9F4B8" w14:textId="77777777" w:rsidR="00D2201F" w:rsidRPr="005C6D6D" w:rsidRDefault="00D2201F" w:rsidP="00835646">
            <w:pPr>
              <w:shd w:val="clear" w:color="auto" w:fill="FFFFFF"/>
              <w:spacing w:line="228" w:lineRule="auto"/>
              <w:jc w:val="center"/>
            </w:pPr>
            <w:r w:rsidRPr="005C6D6D">
              <w:t>6</w:t>
            </w:r>
          </w:p>
        </w:tc>
        <w:tc>
          <w:tcPr>
            <w:tcW w:w="3714" w:type="pct"/>
          </w:tcPr>
          <w:p w14:paraId="2B1E3FAA" w14:textId="77777777" w:rsidR="00D2201F" w:rsidRPr="005C6D6D" w:rsidRDefault="00D2201F" w:rsidP="00835646">
            <w:pPr>
              <w:shd w:val="clear" w:color="auto" w:fill="FFFFFF"/>
              <w:spacing w:line="228" w:lineRule="auto"/>
            </w:pPr>
            <w:r w:rsidRPr="005C6D6D">
              <w:t>Расходы по содержанию и эксплуатации оборудования, %</w:t>
            </w:r>
          </w:p>
        </w:tc>
        <w:tc>
          <w:tcPr>
            <w:tcW w:w="743" w:type="pct"/>
          </w:tcPr>
          <w:p w14:paraId="427D2A4F" w14:textId="77777777" w:rsidR="00D2201F" w:rsidRPr="005C6D6D" w:rsidRDefault="00D2201F" w:rsidP="00835646">
            <w:pPr>
              <w:shd w:val="clear" w:color="auto" w:fill="FFFFFF"/>
              <w:spacing w:line="228" w:lineRule="auto"/>
              <w:jc w:val="center"/>
            </w:pPr>
            <w:r w:rsidRPr="005C6D6D">
              <w:t>42</w:t>
            </w:r>
          </w:p>
        </w:tc>
      </w:tr>
      <w:tr w:rsidR="00D2201F" w:rsidRPr="005C6D6D" w14:paraId="72DAFFFD" w14:textId="77777777" w:rsidTr="00835646">
        <w:tc>
          <w:tcPr>
            <w:tcW w:w="543" w:type="pct"/>
          </w:tcPr>
          <w:p w14:paraId="0F7E89F0" w14:textId="77777777" w:rsidR="00D2201F" w:rsidRPr="005C6D6D" w:rsidRDefault="00D2201F" w:rsidP="00835646">
            <w:pPr>
              <w:shd w:val="clear" w:color="auto" w:fill="FFFFFF"/>
              <w:spacing w:line="228" w:lineRule="auto"/>
              <w:jc w:val="center"/>
            </w:pPr>
            <w:r w:rsidRPr="005C6D6D">
              <w:t>7</w:t>
            </w:r>
          </w:p>
        </w:tc>
        <w:tc>
          <w:tcPr>
            <w:tcW w:w="3714" w:type="pct"/>
          </w:tcPr>
          <w:p w14:paraId="047E7357" w14:textId="77777777" w:rsidR="00D2201F" w:rsidRPr="005C6D6D" w:rsidRDefault="00D2201F" w:rsidP="00835646">
            <w:pPr>
              <w:shd w:val="clear" w:color="auto" w:fill="FFFFFF"/>
              <w:spacing w:line="228" w:lineRule="auto"/>
            </w:pPr>
            <w:r w:rsidRPr="005C6D6D">
              <w:t>Общепроизводственные расходы, %</w:t>
            </w:r>
          </w:p>
        </w:tc>
        <w:tc>
          <w:tcPr>
            <w:tcW w:w="743" w:type="pct"/>
          </w:tcPr>
          <w:p w14:paraId="021B7819" w14:textId="77777777" w:rsidR="00D2201F" w:rsidRPr="005C6D6D" w:rsidRDefault="00D2201F" w:rsidP="00835646">
            <w:pPr>
              <w:shd w:val="clear" w:color="auto" w:fill="FFFFFF"/>
              <w:spacing w:line="228" w:lineRule="auto"/>
              <w:jc w:val="center"/>
            </w:pPr>
            <w:r w:rsidRPr="005C6D6D">
              <w:t>25</w:t>
            </w:r>
          </w:p>
        </w:tc>
      </w:tr>
      <w:tr w:rsidR="00D2201F" w:rsidRPr="005C6D6D" w14:paraId="1FA1D3DA" w14:textId="77777777" w:rsidTr="00835646">
        <w:tc>
          <w:tcPr>
            <w:tcW w:w="543" w:type="pct"/>
          </w:tcPr>
          <w:p w14:paraId="569B93DB" w14:textId="77777777" w:rsidR="00D2201F" w:rsidRPr="005C6D6D" w:rsidRDefault="00D2201F" w:rsidP="00835646">
            <w:pPr>
              <w:shd w:val="clear" w:color="auto" w:fill="FFFFFF"/>
              <w:spacing w:line="228" w:lineRule="auto"/>
              <w:jc w:val="center"/>
            </w:pPr>
            <w:r w:rsidRPr="005C6D6D">
              <w:t>8</w:t>
            </w:r>
          </w:p>
        </w:tc>
        <w:tc>
          <w:tcPr>
            <w:tcW w:w="3714" w:type="pct"/>
          </w:tcPr>
          <w:p w14:paraId="29842E93" w14:textId="77777777" w:rsidR="00D2201F" w:rsidRPr="005C6D6D" w:rsidRDefault="00D2201F" w:rsidP="00835646">
            <w:pPr>
              <w:shd w:val="clear" w:color="auto" w:fill="FFFFFF"/>
              <w:spacing w:line="228" w:lineRule="auto"/>
            </w:pPr>
            <w:r w:rsidRPr="005C6D6D">
              <w:t>Общехозяйственные расходы, %</w:t>
            </w:r>
          </w:p>
        </w:tc>
        <w:tc>
          <w:tcPr>
            <w:tcW w:w="743" w:type="pct"/>
          </w:tcPr>
          <w:p w14:paraId="4EFB7419" w14:textId="77777777" w:rsidR="00D2201F" w:rsidRPr="005C6D6D" w:rsidRDefault="00D2201F" w:rsidP="00835646">
            <w:pPr>
              <w:shd w:val="clear" w:color="auto" w:fill="FFFFFF"/>
              <w:spacing w:line="228" w:lineRule="auto"/>
              <w:jc w:val="center"/>
            </w:pPr>
            <w:r w:rsidRPr="005C6D6D">
              <w:t>70</w:t>
            </w:r>
          </w:p>
        </w:tc>
      </w:tr>
      <w:tr w:rsidR="00D2201F" w:rsidRPr="005C6D6D" w14:paraId="2623EE6F" w14:textId="77777777" w:rsidTr="00835646">
        <w:tc>
          <w:tcPr>
            <w:tcW w:w="543" w:type="pct"/>
          </w:tcPr>
          <w:p w14:paraId="1E4913D6" w14:textId="77777777" w:rsidR="00D2201F" w:rsidRPr="005C6D6D" w:rsidRDefault="00D2201F" w:rsidP="00835646">
            <w:pPr>
              <w:shd w:val="clear" w:color="auto" w:fill="FFFFFF"/>
              <w:spacing w:line="228" w:lineRule="auto"/>
              <w:jc w:val="center"/>
            </w:pPr>
            <w:r w:rsidRPr="005C6D6D">
              <w:t>9</w:t>
            </w:r>
          </w:p>
        </w:tc>
        <w:tc>
          <w:tcPr>
            <w:tcW w:w="3714" w:type="pct"/>
          </w:tcPr>
          <w:p w14:paraId="748AB0B6" w14:textId="77777777" w:rsidR="00D2201F" w:rsidRPr="005C6D6D" w:rsidRDefault="00D2201F" w:rsidP="00835646">
            <w:pPr>
              <w:shd w:val="clear" w:color="auto" w:fill="FFFFFF"/>
              <w:spacing w:line="228" w:lineRule="auto"/>
            </w:pPr>
            <w:r w:rsidRPr="005C6D6D">
              <w:t>Коммерческие расходы, %</w:t>
            </w:r>
          </w:p>
        </w:tc>
        <w:tc>
          <w:tcPr>
            <w:tcW w:w="743" w:type="pct"/>
          </w:tcPr>
          <w:p w14:paraId="07AA2A43" w14:textId="77777777" w:rsidR="00D2201F" w:rsidRPr="005C6D6D" w:rsidRDefault="00D2201F" w:rsidP="00835646">
            <w:pPr>
              <w:shd w:val="clear" w:color="auto" w:fill="FFFFFF"/>
              <w:spacing w:line="228" w:lineRule="auto"/>
              <w:jc w:val="center"/>
            </w:pPr>
            <w:r w:rsidRPr="005C6D6D">
              <w:t>15</w:t>
            </w:r>
          </w:p>
        </w:tc>
      </w:tr>
      <w:tr w:rsidR="00D2201F" w:rsidRPr="005C6D6D" w14:paraId="388211B8" w14:textId="77777777" w:rsidTr="00835646">
        <w:tc>
          <w:tcPr>
            <w:tcW w:w="543" w:type="pct"/>
          </w:tcPr>
          <w:p w14:paraId="4B7EE49A" w14:textId="77777777" w:rsidR="00D2201F" w:rsidRPr="005C6D6D" w:rsidRDefault="00D2201F" w:rsidP="00835646">
            <w:pPr>
              <w:shd w:val="clear" w:color="auto" w:fill="FFFFFF"/>
              <w:spacing w:line="228" w:lineRule="auto"/>
              <w:jc w:val="center"/>
            </w:pPr>
            <w:r w:rsidRPr="005C6D6D">
              <w:t>10</w:t>
            </w:r>
          </w:p>
        </w:tc>
        <w:tc>
          <w:tcPr>
            <w:tcW w:w="3714" w:type="pct"/>
          </w:tcPr>
          <w:p w14:paraId="5E14BE56" w14:textId="77777777" w:rsidR="00D2201F" w:rsidRPr="005C6D6D" w:rsidRDefault="00D2201F" w:rsidP="00835646">
            <w:pPr>
              <w:shd w:val="clear" w:color="auto" w:fill="FFFFFF"/>
              <w:spacing w:line="228" w:lineRule="auto"/>
            </w:pPr>
            <w:r w:rsidRPr="005C6D6D">
              <w:t>Рентабельность продукции, %</w:t>
            </w:r>
          </w:p>
        </w:tc>
        <w:tc>
          <w:tcPr>
            <w:tcW w:w="743" w:type="pct"/>
          </w:tcPr>
          <w:p w14:paraId="5CD6D3A4" w14:textId="77777777" w:rsidR="00D2201F" w:rsidRPr="005C6D6D" w:rsidRDefault="00D2201F" w:rsidP="00835646">
            <w:pPr>
              <w:shd w:val="clear" w:color="auto" w:fill="FFFFFF"/>
              <w:spacing w:line="228" w:lineRule="auto"/>
              <w:jc w:val="center"/>
            </w:pPr>
            <w:r w:rsidRPr="005C6D6D">
              <w:t>12</w:t>
            </w:r>
          </w:p>
        </w:tc>
      </w:tr>
    </w:tbl>
    <w:p w14:paraId="55CB0883" w14:textId="77777777" w:rsidR="004F254E" w:rsidRDefault="004F254E" w:rsidP="004F254E">
      <w:pPr>
        <w:pStyle w:val="a8"/>
        <w:shd w:val="clear" w:color="auto" w:fill="FFFFFF"/>
        <w:tabs>
          <w:tab w:val="left" w:pos="1134"/>
        </w:tabs>
        <w:ind w:left="0" w:firstLine="709"/>
        <w:jc w:val="both"/>
        <w:rPr>
          <w:b/>
          <w:sz w:val="28"/>
          <w:szCs w:val="28"/>
        </w:rPr>
      </w:pPr>
    </w:p>
    <w:p w14:paraId="0D21E466" w14:textId="24A7EB77" w:rsidR="004F254E" w:rsidRPr="00695381" w:rsidRDefault="004F254E" w:rsidP="004F254E">
      <w:pPr>
        <w:pStyle w:val="a8"/>
        <w:shd w:val="clear" w:color="auto" w:fill="FFFFFF"/>
        <w:tabs>
          <w:tab w:val="left" w:pos="1134"/>
        </w:tabs>
        <w:ind w:left="0" w:firstLine="709"/>
        <w:jc w:val="both"/>
        <w:rPr>
          <w:b/>
          <w:sz w:val="28"/>
          <w:szCs w:val="28"/>
        </w:rPr>
      </w:pPr>
      <w:r w:rsidRPr="005C6D6D">
        <w:rPr>
          <w:b/>
          <w:sz w:val="28"/>
          <w:szCs w:val="28"/>
        </w:rPr>
        <w:t xml:space="preserve">Задание </w:t>
      </w:r>
      <w:r>
        <w:rPr>
          <w:b/>
          <w:sz w:val="28"/>
          <w:szCs w:val="28"/>
        </w:rPr>
        <w:t>12</w:t>
      </w:r>
      <w:r w:rsidRPr="005C6D6D">
        <w:rPr>
          <w:b/>
          <w:sz w:val="28"/>
          <w:szCs w:val="28"/>
        </w:rPr>
        <w:t>.</w:t>
      </w:r>
      <w:r>
        <w:rPr>
          <w:b/>
          <w:sz w:val="28"/>
          <w:szCs w:val="28"/>
        </w:rPr>
        <w:t xml:space="preserve"> </w:t>
      </w:r>
      <w:r w:rsidRPr="005C6D6D">
        <w:rPr>
          <w:sz w:val="28"/>
          <w:szCs w:val="28"/>
        </w:rPr>
        <w:t>Между фирмой «Прибор-М» (Покупатель), Россия, и фирмой «В</w:t>
      </w:r>
      <w:proofErr w:type="spellStart"/>
      <w:r w:rsidRPr="005C6D6D">
        <w:rPr>
          <w:sz w:val="28"/>
          <w:szCs w:val="28"/>
          <w:lang w:val="en-US"/>
        </w:rPr>
        <w:t>ellaton</w:t>
      </w:r>
      <w:proofErr w:type="spellEnd"/>
      <w:r w:rsidRPr="005C6D6D">
        <w:rPr>
          <w:sz w:val="28"/>
          <w:szCs w:val="28"/>
        </w:rPr>
        <w:t xml:space="preserve">», Австрия (Продавец), заключен контракт купли-продажи на поставку в Российскую Федерацию товара – технологическое оборудование на сумму 50 000 евро. </w:t>
      </w:r>
    </w:p>
    <w:p w14:paraId="6843CB22"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Декларантом представлены следующие документы: </w:t>
      </w:r>
    </w:p>
    <w:p w14:paraId="0BD4CC65"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учредительные документы фирмы «Прибор-М», из которых следует, что отсутствует взаимосвязь между Продавцом и Покупателем;</w:t>
      </w:r>
    </w:p>
    <w:p w14:paraId="7DB1E78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контракт купли-продажи от 02.12.2016 № 2, заключенный на условиях поставки CFR-Санкт-Петербург на сумму 50 000 евро, из них 2000 евро-стоимость работ по сборке оборудования в Санкт-Петербурге; </w:t>
      </w:r>
    </w:p>
    <w:p w14:paraId="2D0BFFA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счет-фактура (инвойс) от 18.12.2018 № 1/5 на оплату товара выставленный Продавцом Покупателю на сумму 50 000 евро, из них 2000 евро-стоимость работ по сборке оборудования в Санкт-Петербурге; </w:t>
      </w:r>
    </w:p>
    <w:p w14:paraId="405BB329"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t xml:space="preserve">страховой полис на сумму 2 000 евро, страховая премия составила 100 евро; </w:t>
      </w:r>
    </w:p>
    <w:p w14:paraId="18F511A6" w14:textId="77777777" w:rsidR="004F254E" w:rsidRPr="005C6D6D" w:rsidRDefault="004F254E" w:rsidP="00981B8E">
      <w:pPr>
        <w:pStyle w:val="a8"/>
        <w:numPr>
          <w:ilvl w:val="0"/>
          <w:numId w:val="13"/>
        </w:numPr>
        <w:shd w:val="clear" w:color="auto" w:fill="FFFFFF"/>
        <w:tabs>
          <w:tab w:val="left" w:pos="1134"/>
        </w:tabs>
        <w:ind w:left="0" w:firstLine="709"/>
        <w:contextualSpacing/>
        <w:jc w:val="both"/>
        <w:rPr>
          <w:sz w:val="28"/>
          <w:szCs w:val="28"/>
        </w:rPr>
      </w:pPr>
      <w:r w:rsidRPr="005C6D6D">
        <w:rPr>
          <w:sz w:val="28"/>
          <w:szCs w:val="28"/>
        </w:rPr>
        <w:lastRenderedPageBreak/>
        <w:t xml:space="preserve">иные документы, необходимые для декларирования ввозимого товара. </w:t>
      </w:r>
    </w:p>
    <w:p w14:paraId="0CB2DA69" w14:textId="77777777" w:rsidR="004F254E" w:rsidRPr="005C6D6D" w:rsidRDefault="004F254E" w:rsidP="004F254E">
      <w:pPr>
        <w:pStyle w:val="a8"/>
        <w:shd w:val="clear" w:color="auto" w:fill="FFFFFF"/>
        <w:tabs>
          <w:tab w:val="left" w:pos="1134"/>
        </w:tabs>
        <w:ind w:left="0" w:firstLine="709"/>
        <w:jc w:val="both"/>
        <w:rPr>
          <w:sz w:val="28"/>
          <w:szCs w:val="28"/>
        </w:rPr>
      </w:pPr>
      <w:r w:rsidRPr="005C6D6D">
        <w:rPr>
          <w:sz w:val="28"/>
          <w:szCs w:val="28"/>
        </w:rPr>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70EEA332" w14:textId="77777777" w:rsidR="00D2201F" w:rsidRDefault="00D2201F" w:rsidP="00D2201F">
      <w:pPr>
        <w:shd w:val="clear" w:color="auto" w:fill="FFFFFF"/>
        <w:ind w:firstLine="709"/>
        <w:rPr>
          <w:b/>
          <w:sz w:val="28"/>
          <w:szCs w:val="28"/>
        </w:rPr>
      </w:pPr>
    </w:p>
    <w:p w14:paraId="0DF7AFD3" w14:textId="77777777" w:rsidR="00D2201F" w:rsidRPr="005C6D6D" w:rsidRDefault="00D2201F" w:rsidP="00D2201F">
      <w:pPr>
        <w:shd w:val="clear" w:color="auto" w:fill="FFFFFF"/>
        <w:ind w:firstLine="709"/>
        <w:rPr>
          <w:b/>
          <w:sz w:val="28"/>
          <w:szCs w:val="28"/>
        </w:rPr>
      </w:pPr>
      <w:r w:rsidRPr="005C6D6D">
        <w:rPr>
          <w:b/>
          <w:sz w:val="28"/>
          <w:szCs w:val="28"/>
        </w:rPr>
        <w:t>Кейсы.</w:t>
      </w:r>
    </w:p>
    <w:p w14:paraId="7220F276" w14:textId="77777777" w:rsidR="00D2201F" w:rsidRPr="005C6D6D" w:rsidRDefault="00D2201F" w:rsidP="00D2201F">
      <w:pPr>
        <w:shd w:val="clear" w:color="auto" w:fill="FFFFFF"/>
        <w:ind w:firstLine="709"/>
        <w:rPr>
          <w:b/>
          <w:sz w:val="28"/>
          <w:szCs w:val="28"/>
        </w:rPr>
      </w:pPr>
      <w:r w:rsidRPr="005C6D6D">
        <w:rPr>
          <w:b/>
          <w:sz w:val="28"/>
          <w:szCs w:val="28"/>
        </w:rPr>
        <w:t>Кейс 1</w:t>
      </w:r>
    </w:p>
    <w:p w14:paraId="75029DA3" w14:textId="77777777" w:rsidR="00D2201F" w:rsidRPr="005C6D6D" w:rsidRDefault="00D2201F" w:rsidP="00D2201F">
      <w:pPr>
        <w:shd w:val="clear" w:color="auto" w:fill="FFFFFF"/>
        <w:ind w:firstLine="709"/>
        <w:jc w:val="both"/>
        <w:rPr>
          <w:sz w:val="28"/>
          <w:szCs w:val="28"/>
        </w:rPr>
      </w:pPr>
      <w:r w:rsidRPr="005C6D6D">
        <w:rPr>
          <w:sz w:val="28"/>
          <w:szCs w:val="28"/>
        </w:rPr>
        <w:t>Организация «Меркурий» (Россия, г. Смоленск) осуществляет импортную внешнеторговую операцию. Согласно внешнеторговым и таможенным документам</w:t>
      </w:r>
      <w:r>
        <w:rPr>
          <w:sz w:val="28"/>
          <w:szCs w:val="28"/>
        </w:rPr>
        <w:t>,</w:t>
      </w:r>
      <w:r w:rsidRPr="005C6D6D">
        <w:rPr>
          <w:sz w:val="28"/>
          <w:szCs w:val="28"/>
        </w:rPr>
        <w:t xml:space="preserve"> товар (мужские брюки «</w:t>
      </w:r>
      <w:proofErr w:type="spellStart"/>
      <w:r w:rsidRPr="005C6D6D">
        <w:rPr>
          <w:sz w:val="28"/>
          <w:szCs w:val="28"/>
        </w:rPr>
        <w:t>Karl</w:t>
      </w:r>
      <w:proofErr w:type="spellEnd"/>
      <w:r w:rsidRPr="005C6D6D">
        <w:rPr>
          <w:sz w:val="28"/>
          <w:szCs w:val="28"/>
        </w:rPr>
        <w:t xml:space="preserve"> </w:t>
      </w:r>
      <w:proofErr w:type="spellStart"/>
      <w:r w:rsidRPr="005C6D6D">
        <w:rPr>
          <w:sz w:val="28"/>
          <w:szCs w:val="28"/>
        </w:rPr>
        <w:t>Lagerfeld</w:t>
      </w:r>
      <w:proofErr w:type="spellEnd"/>
      <w:r w:rsidRPr="005C6D6D">
        <w:rPr>
          <w:sz w:val="28"/>
          <w:szCs w:val="28"/>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00667154" w14:textId="77777777" w:rsidR="00D2201F" w:rsidRPr="005C6D6D" w:rsidRDefault="00D2201F" w:rsidP="00D2201F">
      <w:pPr>
        <w:shd w:val="clear" w:color="auto" w:fill="FFFFFF"/>
        <w:ind w:firstLine="709"/>
        <w:jc w:val="both"/>
        <w:rPr>
          <w:sz w:val="28"/>
          <w:szCs w:val="28"/>
        </w:rPr>
      </w:pPr>
      <w:r w:rsidRPr="005C6D6D">
        <w:rPr>
          <w:sz w:val="28"/>
          <w:szCs w:val="28"/>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5164169"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p w14:paraId="71D84531" w14:textId="77777777" w:rsidR="00D2201F" w:rsidRDefault="00D2201F" w:rsidP="00D2201F">
      <w:pPr>
        <w:shd w:val="clear" w:color="auto" w:fill="FFFFFF"/>
        <w:ind w:firstLine="709"/>
        <w:jc w:val="both"/>
        <w:rPr>
          <w:b/>
          <w:sz w:val="28"/>
          <w:szCs w:val="28"/>
        </w:rPr>
      </w:pPr>
    </w:p>
    <w:p w14:paraId="10E34E2F" w14:textId="77777777" w:rsidR="00D2201F" w:rsidRPr="005C6D6D" w:rsidRDefault="00D2201F" w:rsidP="00D2201F">
      <w:pPr>
        <w:shd w:val="clear" w:color="auto" w:fill="FFFFFF"/>
        <w:ind w:firstLine="709"/>
        <w:jc w:val="both"/>
        <w:rPr>
          <w:b/>
          <w:sz w:val="28"/>
          <w:szCs w:val="28"/>
        </w:rPr>
      </w:pPr>
      <w:r w:rsidRPr="005C6D6D">
        <w:rPr>
          <w:b/>
          <w:sz w:val="28"/>
          <w:szCs w:val="28"/>
        </w:rPr>
        <w:t>Кейс 2</w:t>
      </w:r>
    </w:p>
    <w:p w14:paraId="7B3B0B68" w14:textId="77777777" w:rsidR="00D2201F" w:rsidRPr="005C6D6D" w:rsidRDefault="00D2201F" w:rsidP="00D2201F">
      <w:pPr>
        <w:shd w:val="clear" w:color="auto" w:fill="FFFFFF"/>
        <w:ind w:firstLine="709"/>
        <w:jc w:val="both"/>
        <w:rPr>
          <w:sz w:val="28"/>
          <w:szCs w:val="28"/>
        </w:rPr>
      </w:pPr>
      <w:r w:rsidRPr="005C6D6D">
        <w:rPr>
          <w:sz w:val="28"/>
          <w:szCs w:val="28"/>
        </w:rPr>
        <w:t>Российская организация «</w:t>
      </w:r>
      <w:proofErr w:type="spellStart"/>
      <w:r w:rsidRPr="005C6D6D">
        <w:rPr>
          <w:sz w:val="28"/>
          <w:szCs w:val="28"/>
        </w:rPr>
        <w:t>Мегуми</w:t>
      </w:r>
      <w:proofErr w:type="spellEnd"/>
      <w:r w:rsidRPr="005C6D6D">
        <w:rPr>
          <w:sz w:val="28"/>
          <w:szCs w:val="28"/>
        </w:rPr>
        <w:t>-К»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w:t>
      </w:r>
      <w:r>
        <w:rPr>
          <w:sz w:val="28"/>
          <w:szCs w:val="28"/>
        </w:rPr>
        <w:t>,</w:t>
      </w:r>
      <w:r w:rsidRPr="005C6D6D">
        <w:rPr>
          <w:sz w:val="28"/>
          <w:szCs w:val="28"/>
        </w:rPr>
        <w:t xml:space="preserve">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233186AD"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3E0851EC" w14:textId="77777777" w:rsidR="00D2201F" w:rsidRPr="005C6D6D" w:rsidRDefault="00D2201F" w:rsidP="00D2201F">
      <w:pPr>
        <w:shd w:val="clear" w:color="auto" w:fill="FFFFFF"/>
        <w:autoSpaceDE w:val="0"/>
        <w:autoSpaceDN w:val="0"/>
        <w:adjustRightInd w:val="0"/>
        <w:ind w:firstLine="709"/>
        <w:jc w:val="both"/>
        <w:rPr>
          <w:sz w:val="28"/>
          <w:szCs w:val="28"/>
        </w:rPr>
      </w:pPr>
      <w:r w:rsidRPr="005C6D6D">
        <w:rPr>
          <w:sz w:val="28"/>
          <w:szCs w:val="28"/>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603B919D" w14:textId="77777777" w:rsidR="00D2201F" w:rsidRPr="005C6D6D" w:rsidRDefault="00D2201F" w:rsidP="00D2201F">
      <w:pPr>
        <w:shd w:val="clear" w:color="auto" w:fill="FFFFFF"/>
        <w:ind w:firstLine="709"/>
        <w:jc w:val="both"/>
        <w:rPr>
          <w:sz w:val="28"/>
          <w:szCs w:val="28"/>
        </w:rPr>
      </w:pPr>
      <w:r w:rsidRPr="005C6D6D">
        <w:rPr>
          <w:sz w:val="28"/>
          <w:szCs w:val="28"/>
        </w:rPr>
        <w:t>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w:t>
      </w:r>
      <w:proofErr w:type="spellStart"/>
      <w:r w:rsidRPr="005C6D6D">
        <w:rPr>
          <w:sz w:val="28"/>
          <w:szCs w:val="28"/>
        </w:rPr>
        <w:t>Мегуми</w:t>
      </w:r>
      <w:proofErr w:type="spellEnd"/>
      <w:r w:rsidRPr="005C6D6D">
        <w:rPr>
          <w:sz w:val="28"/>
          <w:szCs w:val="28"/>
        </w:rPr>
        <w:t>-К» с учетом международных и российских нормативных правовых актов.</w:t>
      </w:r>
    </w:p>
    <w:p w14:paraId="6D35BA4E" w14:textId="77777777" w:rsidR="00BD6708" w:rsidRDefault="00BD6708" w:rsidP="00D2201F">
      <w:pPr>
        <w:pStyle w:val="1"/>
        <w:rPr>
          <w:rFonts w:eastAsia="ヒラギノ角ゴ Pro W3"/>
          <w:sz w:val="28"/>
          <w:szCs w:val="28"/>
        </w:rPr>
      </w:pPr>
      <w:bookmarkStart w:id="14" w:name="_Toc1677412"/>
      <w:bookmarkStart w:id="15" w:name="_Toc147691091"/>
    </w:p>
    <w:p w14:paraId="1A3FA4F5" w14:textId="5BEB4EAA" w:rsidR="00D2201F" w:rsidRPr="00C131BA" w:rsidRDefault="00D2201F" w:rsidP="00D2201F">
      <w:pPr>
        <w:pStyle w:val="1"/>
        <w:rPr>
          <w:rFonts w:eastAsia="ヒラギノ角ゴ Pro W3"/>
          <w:sz w:val="28"/>
          <w:szCs w:val="28"/>
        </w:rPr>
      </w:pPr>
      <w:r w:rsidRPr="00C131BA">
        <w:rPr>
          <w:rFonts w:eastAsia="ヒラギノ角ゴ Pro W3"/>
          <w:sz w:val="28"/>
          <w:szCs w:val="28"/>
        </w:rPr>
        <w:t>Задания для контрольной работы.</w:t>
      </w:r>
      <w:bookmarkEnd w:id="14"/>
      <w:bookmarkEnd w:id="15"/>
    </w:p>
    <w:p w14:paraId="16A8072D" w14:textId="77777777" w:rsidR="00D2201F" w:rsidRPr="00346F75" w:rsidRDefault="00D2201F" w:rsidP="00D2201F">
      <w:pPr>
        <w:ind w:firstLine="709"/>
        <w:rPr>
          <w:b/>
          <w:sz w:val="28"/>
          <w:szCs w:val="28"/>
        </w:rPr>
      </w:pPr>
      <w:r w:rsidRPr="00346F75">
        <w:rPr>
          <w:b/>
          <w:sz w:val="28"/>
          <w:szCs w:val="28"/>
        </w:rPr>
        <w:t>ВАРИАНТ 1</w:t>
      </w:r>
    </w:p>
    <w:p w14:paraId="513A003E" w14:textId="4804DC71"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1</w:t>
      </w:r>
      <w:r w:rsidRPr="005C6D6D">
        <w:rPr>
          <w:b/>
          <w:sz w:val="28"/>
          <w:szCs w:val="28"/>
        </w:rPr>
        <w:t xml:space="preserve"> (5 баллов)</w:t>
      </w:r>
    </w:p>
    <w:p w14:paraId="392835E5" w14:textId="77777777" w:rsidR="00A66D40" w:rsidRPr="005C6D6D" w:rsidRDefault="00A66D40" w:rsidP="00A66D40">
      <w:pPr>
        <w:pStyle w:val="af3"/>
        <w:shd w:val="clear" w:color="auto" w:fill="FFFFFF"/>
        <w:spacing w:after="0"/>
        <w:ind w:firstLine="709"/>
        <w:jc w:val="both"/>
        <w:rPr>
          <w:sz w:val="28"/>
          <w:szCs w:val="28"/>
        </w:rPr>
      </w:pPr>
      <w:r w:rsidRPr="005C6D6D">
        <w:rPr>
          <w:sz w:val="28"/>
          <w:szCs w:val="28"/>
        </w:rPr>
        <w:t>Российское предприятие заключило контракт купли-продажи товара с иностранной фирмой на сумму 670 тыс. долларов США, включая затраты на упаковку и маркировку товара. Основная перевозка – морской транспорт. Остальные затраты составили следующие значения:</w:t>
      </w:r>
    </w:p>
    <w:tbl>
      <w:tblPr>
        <w:tblW w:w="5000" w:type="pct"/>
        <w:tblLook w:val="0000" w:firstRow="0" w:lastRow="0" w:firstColumn="0" w:lastColumn="0" w:noHBand="0" w:noVBand="0"/>
      </w:tblPr>
      <w:tblGrid>
        <w:gridCol w:w="679"/>
        <w:gridCol w:w="8096"/>
        <w:gridCol w:w="1414"/>
      </w:tblGrid>
      <w:tr w:rsidR="00A66D40" w:rsidRPr="00C131BA" w14:paraId="5F92C978" w14:textId="77777777" w:rsidTr="00835646">
        <w:tc>
          <w:tcPr>
            <w:tcW w:w="333" w:type="pct"/>
            <w:tcBorders>
              <w:top w:val="single" w:sz="6" w:space="0" w:color="auto"/>
              <w:left w:val="single" w:sz="6" w:space="0" w:color="auto"/>
            </w:tcBorders>
          </w:tcPr>
          <w:p w14:paraId="56A87732" w14:textId="77777777" w:rsidR="00A66D40" w:rsidRPr="00C131BA" w:rsidRDefault="00A66D40" w:rsidP="00835646">
            <w:pPr>
              <w:shd w:val="clear" w:color="auto" w:fill="FFFFFF"/>
              <w:contextualSpacing/>
              <w:jc w:val="center"/>
            </w:pPr>
            <w:r w:rsidRPr="00C131BA">
              <w:t>№ п/п</w:t>
            </w:r>
          </w:p>
        </w:tc>
        <w:tc>
          <w:tcPr>
            <w:tcW w:w="3973" w:type="pct"/>
            <w:tcBorders>
              <w:top w:val="single" w:sz="6" w:space="0" w:color="auto"/>
              <w:left w:val="single" w:sz="6" w:space="0" w:color="auto"/>
            </w:tcBorders>
          </w:tcPr>
          <w:p w14:paraId="17F18D50" w14:textId="77777777" w:rsidR="00A66D40" w:rsidRPr="00C131BA" w:rsidRDefault="00A66D40" w:rsidP="00835646">
            <w:pPr>
              <w:shd w:val="clear" w:color="auto" w:fill="FFFFFF"/>
              <w:spacing w:line="221" w:lineRule="auto"/>
              <w:jc w:val="center"/>
            </w:pPr>
          </w:p>
          <w:p w14:paraId="28C6E8DE" w14:textId="77777777" w:rsidR="00A66D40" w:rsidRPr="00C131BA" w:rsidRDefault="00A66D40" w:rsidP="00835646">
            <w:pPr>
              <w:shd w:val="clear" w:color="auto" w:fill="FFFFFF"/>
              <w:spacing w:line="221" w:lineRule="auto"/>
              <w:jc w:val="center"/>
            </w:pPr>
            <w:r w:rsidRPr="00C131BA">
              <w:t>Затраты</w:t>
            </w:r>
          </w:p>
        </w:tc>
        <w:tc>
          <w:tcPr>
            <w:tcW w:w="694" w:type="pct"/>
            <w:tcBorders>
              <w:top w:val="single" w:sz="6" w:space="0" w:color="auto"/>
              <w:left w:val="single" w:sz="6" w:space="0" w:color="auto"/>
              <w:bottom w:val="single" w:sz="6" w:space="0" w:color="auto"/>
              <w:right w:val="single" w:sz="6" w:space="0" w:color="auto"/>
            </w:tcBorders>
          </w:tcPr>
          <w:p w14:paraId="71E045F7" w14:textId="77777777" w:rsidR="00A66D40" w:rsidRPr="00C131BA" w:rsidRDefault="00A66D40" w:rsidP="00835646">
            <w:pPr>
              <w:shd w:val="clear" w:color="auto" w:fill="FFFFFF"/>
              <w:spacing w:line="221" w:lineRule="auto"/>
              <w:jc w:val="center"/>
            </w:pPr>
            <w:r w:rsidRPr="00C131BA">
              <w:t>Сумма,</w:t>
            </w:r>
          </w:p>
          <w:p w14:paraId="43E91336" w14:textId="77777777" w:rsidR="00A66D40" w:rsidRPr="00C131BA" w:rsidRDefault="00A66D40" w:rsidP="00835646">
            <w:pPr>
              <w:shd w:val="clear" w:color="auto" w:fill="FFFFFF"/>
              <w:spacing w:line="221" w:lineRule="auto"/>
              <w:jc w:val="center"/>
            </w:pPr>
            <w:r w:rsidRPr="00C131BA">
              <w:t>долл. США</w:t>
            </w:r>
          </w:p>
        </w:tc>
      </w:tr>
      <w:tr w:rsidR="00A66D40" w:rsidRPr="00C131BA" w14:paraId="73E60008" w14:textId="77777777" w:rsidTr="00835646">
        <w:tc>
          <w:tcPr>
            <w:tcW w:w="333" w:type="pct"/>
            <w:tcBorders>
              <w:top w:val="single" w:sz="6" w:space="0" w:color="auto"/>
              <w:left w:val="single" w:sz="6" w:space="0" w:color="auto"/>
              <w:bottom w:val="single" w:sz="6" w:space="0" w:color="auto"/>
              <w:right w:val="single" w:sz="6" w:space="0" w:color="auto"/>
            </w:tcBorders>
          </w:tcPr>
          <w:p w14:paraId="1D47EC0B" w14:textId="77777777" w:rsidR="00A66D40" w:rsidRPr="00C131BA" w:rsidRDefault="00A66D40" w:rsidP="00835646">
            <w:pPr>
              <w:shd w:val="clear" w:color="auto" w:fill="FFFFFF"/>
              <w:tabs>
                <w:tab w:val="left" w:pos="360"/>
              </w:tabs>
              <w:contextualSpacing/>
              <w:jc w:val="center"/>
            </w:pPr>
            <w:r w:rsidRPr="00C131BA">
              <w:t>1</w:t>
            </w:r>
          </w:p>
        </w:tc>
        <w:tc>
          <w:tcPr>
            <w:tcW w:w="3973" w:type="pct"/>
            <w:tcBorders>
              <w:top w:val="single" w:sz="6" w:space="0" w:color="auto"/>
              <w:bottom w:val="single" w:sz="6" w:space="0" w:color="auto"/>
            </w:tcBorders>
          </w:tcPr>
          <w:p w14:paraId="6B37279A"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экспортная пошлина</w:t>
            </w:r>
          </w:p>
        </w:tc>
        <w:tc>
          <w:tcPr>
            <w:tcW w:w="694" w:type="pct"/>
            <w:tcBorders>
              <w:top w:val="single" w:sz="6" w:space="0" w:color="auto"/>
              <w:left w:val="single" w:sz="6" w:space="0" w:color="auto"/>
              <w:bottom w:val="single" w:sz="6" w:space="0" w:color="auto"/>
              <w:right w:val="single" w:sz="6" w:space="0" w:color="auto"/>
            </w:tcBorders>
          </w:tcPr>
          <w:p w14:paraId="3DF73555" w14:textId="77777777" w:rsidR="00A66D40" w:rsidRPr="00C131BA" w:rsidRDefault="00A66D40" w:rsidP="00835646">
            <w:pPr>
              <w:shd w:val="clear" w:color="auto" w:fill="FFFFFF"/>
              <w:spacing w:line="221" w:lineRule="auto"/>
              <w:jc w:val="center"/>
            </w:pPr>
          </w:p>
          <w:p w14:paraId="4FC5D76B" w14:textId="77777777" w:rsidR="00A66D40" w:rsidRPr="00C131BA" w:rsidRDefault="00A66D40" w:rsidP="00835646">
            <w:pPr>
              <w:shd w:val="clear" w:color="auto" w:fill="FFFFFF"/>
              <w:spacing w:line="221" w:lineRule="auto"/>
              <w:jc w:val="center"/>
            </w:pPr>
            <w:r w:rsidRPr="00C131BA">
              <w:t>2500,0</w:t>
            </w:r>
          </w:p>
        </w:tc>
      </w:tr>
      <w:tr w:rsidR="00A66D40" w:rsidRPr="00C131BA" w14:paraId="7EFBE8CC" w14:textId="77777777" w:rsidTr="00835646">
        <w:tc>
          <w:tcPr>
            <w:tcW w:w="333" w:type="pct"/>
            <w:tcBorders>
              <w:top w:val="single" w:sz="6" w:space="0" w:color="auto"/>
              <w:left w:val="single" w:sz="6" w:space="0" w:color="auto"/>
              <w:bottom w:val="single" w:sz="6" w:space="0" w:color="auto"/>
              <w:right w:val="single" w:sz="6" w:space="0" w:color="auto"/>
            </w:tcBorders>
          </w:tcPr>
          <w:p w14:paraId="599C1CC7" w14:textId="77777777" w:rsidR="00A66D40" w:rsidRPr="00C131BA" w:rsidRDefault="00A66D40" w:rsidP="00835646">
            <w:pPr>
              <w:shd w:val="clear" w:color="auto" w:fill="FFFFFF"/>
              <w:tabs>
                <w:tab w:val="left" w:pos="360"/>
              </w:tabs>
              <w:contextualSpacing/>
              <w:jc w:val="center"/>
            </w:pPr>
            <w:r w:rsidRPr="00C131BA">
              <w:t>2</w:t>
            </w:r>
          </w:p>
        </w:tc>
        <w:tc>
          <w:tcPr>
            <w:tcW w:w="3973" w:type="pct"/>
            <w:tcBorders>
              <w:top w:val="single" w:sz="6" w:space="0" w:color="auto"/>
              <w:bottom w:val="single" w:sz="6" w:space="0" w:color="auto"/>
            </w:tcBorders>
          </w:tcPr>
          <w:p w14:paraId="5508F175" w14:textId="77777777" w:rsidR="00A66D40" w:rsidRPr="00C131BA" w:rsidRDefault="00A66D40" w:rsidP="00835646">
            <w:pPr>
              <w:shd w:val="clear" w:color="auto" w:fill="FFFFFF"/>
              <w:spacing w:line="221" w:lineRule="auto"/>
            </w:pPr>
            <w:r w:rsidRPr="00C131BA">
              <w:t>Таможенные сборы за совершение таможенных операций и импортная пошлина</w:t>
            </w:r>
          </w:p>
        </w:tc>
        <w:tc>
          <w:tcPr>
            <w:tcW w:w="694" w:type="pct"/>
            <w:tcBorders>
              <w:top w:val="single" w:sz="6" w:space="0" w:color="auto"/>
              <w:left w:val="single" w:sz="6" w:space="0" w:color="auto"/>
              <w:bottom w:val="single" w:sz="6" w:space="0" w:color="auto"/>
              <w:right w:val="single" w:sz="6" w:space="0" w:color="auto"/>
            </w:tcBorders>
          </w:tcPr>
          <w:p w14:paraId="5323F64F" w14:textId="77777777" w:rsidR="00A66D40" w:rsidRPr="00C131BA" w:rsidRDefault="00A66D40" w:rsidP="00835646">
            <w:pPr>
              <w:shd w:val="clear" w:color="auto" w:fill="FFFFFF"/>
              <w:spacing w:line="221" w:lineRule="auto"/>
              <w:jc w:val="center"/>
            </w:pPr>
          </w:p>
          <w:p w14:paraId="25AD289D" w14:textId="77777777" w:rsidR="00A66D40" w:rsidRPr="00C131BA" w:rsidRDefault="00A66D40" w:rsidP="00835646">
            <w:pPr>
              <w:shd w:val="clear" w:color="auto" w:fill="FFFFFF"/>
              <w:spacing w:line="221" w:lineRule="auto"/>
              <w:jc w:val="center"/>
            </w:pPr>
            <w:r w:rsidRPr="00C131BA">
              <w:t>1500,0</w:t>
            </w:r>
          </w:p>
        </w:tc>
      </w:tr>
      <w:tr w:rsidR="00A66D40" w:rsidRPr="00C131BA" w14:paraId="1A552019" w14:textId="77777777" w:rsidTr="00835646">
        <w:tc>
          <w:tcPr>
            <w:tcW w:w="333" w:type="pct"/>
            <w:tcBorders>
              <w:top w:val="single" w:sz="6" w:space="0" w:color="auto"/>
              <w:left w:val="single" w:sz="6" w:space="0" w:color="auto"/>
              <w:bottom w:val="single" w:sz="6" w:space="0" w:color="auto"/>
              <w:right w:val="single" w:sz="6" w:space="0" w:color="auto"/>
            </w:tcBorders>
          </w:tcPr>
          <w:p w14:paraId="211ECB2E" w14:textId="77777777" w:rsidR="00A66D40" w:rsidRPr="00C131BA" w:rsidRDefault="00A66D40" w:rsidP="00835646">
            <w:pPr>
              <w:shd w:val="clear" w:color="auto" w:fill="FFFFFF"/>
              <w:tabs>
                <w:tab w:val="left" w:pos="360"/>
              </w:tabs>
              <w:contextualSpacing/>
              <w:jc w:val="center"/>
            </w:pPr>
            <w:r w:rsidRPr="00C131BA">
              <w:t>3</w:t>
            </w:r>
          </w:p>
        </w:tc>
        <w:tc>
          <w:tcPr>
            <w:tcW w:w="3973" w:type="pct"/>
            <w:tcBorders>
              <w:top w:val="single" w:sz="6" w:space="0" w:color="auto"/>
              <w:bottom w:val="single" w:sz="6" w:space="0" w:color="auto"/>
            </w:tcBorders>
          </w:tcPr>
          <w:p w14:paraId="35655AEF" w14:textId="77777777" w:rsidR="00A66D40" w:rsidRPr="00C131BA" w:rsidRDefault="00A66D40" w:rsidP="00835646">
            <w:pPr>
              <w:shd w:val="clear" w:color="auto" w:fill="FFFFFF"/>
              <w:spacing w:line="221" w:lineRule="auto"/>
            </w:pPr>
            <w:r w:rsidRPr="00C131BA">
              <w:t>Экспортная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0C5E57A6" w14:textId="77777777" w:rsidR="00A66D40" w:rsidRPr="00C131BA" w:rsidRDefault="00A66D40" w:rsidP="00835646">
            <w:pPr>
              <w:shd w:val="clear" w:color="auto" w:fill="FFFFFF"/>
              <w:spacing w:line="221" w:lineRule="auto"/>
              <w:jc w:val="center"/>
            </w:pPr>
            <w:r w:rsidRPr="00C131BA">
              <w:t>300,0</w:t>
            </w:r>
          </w:p>
        </w:tc>
      </w:tr>
      <w:tr w:rsidR="00A66D40" w:rsidRPr="00C131BA" w14:paraId="4F8D13A8" w14:textId="77777777" w:rsidTr="00835646">
        <w:tc>
          <w:tcPr>
            <w:tcW w:w="333" w:type="pct"/>
            <w:tcBorders>
              <w:top w:val="single" w:sz="6" w:space="0" w:color="auto"/>
              <w:left w:val="single" w:sz="6" w:space="0" w:color="auto"/>
              <w:bottom w:val="single" w:sz="6" w:space="0" w:color="auto"/>
              <w:right w:val="single" w:sz="6" w:space="0" w:color="auto"/>
            </w:tcBorders>
          </w:tcPr>
          <w:p w14:paraId="4EBD19AD" w14:textId="77777777" w:rsidR="00A66D40" w:rsidRPr="00C131BA" w:rsidRDefault="00A66D40" w:rsidP="00835646">
            <w:pPr>
              <w:shd w:val="clear" w:color="auto" w:fill="FFFFFF"/>
              <w:tabs>
                <w:tab w:val="left" w:pos="360"/>
              </w:tabs>
              <w:contextualSpacing/>
              <w:jc w:val="center"/>
            </w:pPr>
            <w:r w:rsidRPr="00C131BA">
              <w:t>4</w:t>
            </w:r>
          </w:p>
        </w:tc>
        <w:tc>
          <w:tcPr>
            <w:tcW w:w="3973" w:type="pct"/>
            <w:tcBorders>
              <w:top w:val="single" w:sz="6" w:space="0" w:color="auto"/>
              <w:bottom w:val="single" w:sz="6" w:space="0" w:color="auto"/>
            </w:tcBorders>
          </w:tcPr>
          <w:p w14:paraId="478EDD56" w14:textId="77777777" w:rsidR="00A66D40" w:rsidRPr="00C131BA" w:rsidRDefault="00A66D40" w:rsidP="00835646">
            <w:pPr>
              <w:shd w:val="clear" w:color="auto" w:fill="FFFFFF"/>
              <w:spacing w:line="221" w:lineRule="auto"/>
            </w:pPr>
            <w:r w:rsidRPr="00C131BA">
              <w:t>Импортная лицензия</w:t>
            </w:r>
          </w:p>
        </w:tc>
        <w:tc>
          <w:tcPr>
            <w:tcW w:w="694" w:type="pct"/>
            <w:tcBorders>
              <w:top w:val="single" w:sz="6" w:space="0" w:color="auto"/>
              <w:left w:val="single" w:sz="6" w:space="0" w:color="auto"/>
              <w:bottom w:val="single" w:sz="6" w:space="0" w:color="auto"/>
              <w:right w:val="single" w:sz="6" w:space="0" w:color="auto"/>
            </w:tcBorders>
          </w:tcPr>
          <w:p w14:paraId="4ECDFDC3" w14:textId="77777777" w:rsidR="00A66D40" w:rsidRPr="00C131BA" w:rsidRDefault="00A66D40" w:rsidP="00835646">
            <w:pPr>
              <w:shd w:val="clear" w:color="auto" w:fill="FFFFFF"/>
              <w:spacing w:line="221" w:lineRule="auto"/>
              <w:jc w:val="center"/>
            </w:pPr>
            <w:r w:rsidRPr="00C131BA">
              <w:t>250,0</w:t>
            </w:r>
          </w:p>
        </w:tc>
      </w:tr>
      <w:tr w:rsidR="00A66D40" w:rsidRPr="00C131BA" w14:paraId="3180DFB4" w14:textId="77777777" w:rsidTr="00835646">
        <w:tc>
          <w:tcPr>
            <w:tcW w:w="333" w:type="pct"/>
            <w:tcBorders>
              <w:top w:val="single" w:sz="6" w:space="0" w:color="auto"/>
              <w:left w:val="single" w:sz="6" w:space="0" w:color="auto"/>
              <w:bottom w:val="single" w:sz="6" w:space="0" w:color="auto"/>
              <w:right w:val="single" w:sz="6" w:space="0" w:color="auto"/>
            </w:tcBorders>
          </w:tcPr>
          <w:p w14:paraId="7237EA7F" w14:textId="77777777" w:rsidR="00A66D40" w:rsidRPr="00C131BA" w:rsidRDefault="00A66D40" w:rsidP="00835646">
            <w:pPr>
              <w:shd w:val="clear" w:color="auto" w:fill="FFFFFF"/>
              <w:tabs>
                <w:tab w:val="left" w:pos="360"/>
              </w:tabs>
              <w:contextualSpacing/>
              <w:jc w:val="center"/>
            </w:pPr>
            <w:r w:rsidRPr="00C131BA">
              <w:t>5</w:t>
            </w:r>
          </w:p>
        </w:tc>
        <w:tc>
          <w:tcPr>
            <w:tcW w:w="3973" w:type="pct"/>
            <w:tcBorders>
              <w:top w:val="single" w:sz="6" w:space="0" w:color="auto"/>
              <w:bottom w:val="single" w:sz="6" w:space="0" w:color="auto"/>
            </w:tcBorders>
          </w:tcPr>
          <w:p w14:paraId="662BFB80" w14:textId="77777777" w:rsidR="00A66D40" w:rsidRPr="00C131BA" w:rsidRDefault="00A66D40" w:rsidP="00835646">
            <w:pPr>
              <w:shd w:val="clear" w:color="auto" w:fill="FFFFFF"/>
              <w:spacing w:line="221" w:lineRule="auto"/>
            </w:pPr>
            <w:r w:rsidRPr="00C131BA">
              <w:t>Транспортные расходы до порта отгрузки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405C56F6" w14:textId="77777777" w:rsidR="00A66D40" w:rsidRPr="00C131BA" w:rsidRDefault="00A66D40" w:rsidP="00835646">
            <w:pPr>
              <w:shd w:val="clear" w:color="auto" w:fill="FFFFFF"/>
              <w:spacing w:line="221" w:lineRule="auto"/>
              <w:jc w:val="center"/>
            </w:pPr>
            <w:r w:rsidRPr="00C131BA">
              <w:t>2300,0</w:t>
            </w:r>
          </w:p>
        </w:tc>
      </w:tr>
      <w:tr w:rsidR="00A66D40" w:rsidRPr="00C131BA" w14:paraId="5A32E0EC" w14:textId="77777777" w:rsidTr="00835646">
        <w:tc>
          <w:tcPr>
            <w:tcW w:w="333" w:type="pct"/>
            <w:tcBorders>
              <w:top w:val="single" w:sz="6" w:space="0" w:color="auto"/>
              <w:left w:val="single" w:sz="6" w:space="0" w:color="auto"/>
              <w:bottom w:val="single" w:sz="6" w:space="0" w:color="auto"/>
              <w:right w:val="single" w:sz="6" w:space="0" w:color="auto"/>
            </w:tcBorders>
          </w:tcPr>
          <w:p w14:paraId="3812C90B" w14:textId="77777777" w:rsidR="00A66D40" w:rsidRPr="00C131BA" w:rsidRDefault="00A66D40" w:rsidP="00835646">
            <w:pPr>
              <w:shd w:val="clear" w:color="auto" w:fill="FFFFFF"/>
              <w:tabs>
                <w:tab w:val="left" w:pos="360"/>
              </w:tabs>
              <w:contextualSpacing/>
              <w:jc w:val="center"/>
            </w:pPr>
            <w:r w:rsidRPr="00C131BA">
              <w:t>6</w:t>
            </w:r>
          </w:p>
        </w:tc>
        <w:tc>
          <w:tcPr>
            <w:tcW w:w="3973" w:type="pct"/>
            <w:tcBorders>
              <w:top w:val="single" w:sz="6" w:space="0" w:color="auto"/>
              <w:bottom w:val="single" w:sz="6" w:space="0" w:color="auto"/>
            </w:tcBorders>
          </w:tcPr>
          <w:p w14:paraId="43B77DDE" w14:textId="77777777" w:rsidR="00A66D40" w:rsidRPr="00C131BA" w:rsidRDefault="00A66D40" w:rsidP="00835646">
            <w:pPr>
              <w:shd w:val="clear" w:color="auto" w:fill="FFFFFF"/>
              <w:spacing w:line="221" w:lineRule="auto"/>
            </w:pPr>
            <w:r w:rsidRPr="00C131BA">
              <w:t>Транспортные расходы от порта назначения в стране импорта до покупателя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71648370" w14:textId="77777777" w:rsidR="00A66D40" w:rsidRPr="00C131BA" w:rsidRDefault="00A66D40" w:rsidP="00835646">
            <w:pPr>
              <w:shd w:val="clear" w:color="auto" w:fill="FFFFFF"/>
              <w:spacing w:line="221" w:lineRule="auto"/>
              <w:jc w:val="center"/>
            </w:pPr>
          </w:p>
          <w:p w14:paraId="38135F11" w14:textId="77777777" w:rsidR="00A66D40" w:rsidRPr="00C131BA" w:rsidRDefault="00A66D40" w:rsidP="00835646">
            <w:pPr>
              <w:shd w:val="clear" w:color="auto" w:fill="FFFFFF"/>
              <w:spacing w:line="221" w:lineRule="auto"/>
              <w:jc w:val="center"/>
            </w:pPr>
            <w:r w:rsidRPr="00C131BA">
              <w:t>2800,0</w:t>
            </w:r>
          </w:p>
        </w:tc>
      </w:tr>
      <w:tr w:rsidR="00A66D40" w:rsidRPr="00C131BA" w14:paraId="764D2AFB" w14:textId="77777777" w:rsidTr="00835646">
        <w:tc>
          <w:tcPr>
            <w:tcW w:w="333" w:type="pct"/>
            <w:tcBorders>
              <w:top w:val="single" w:sz="6" w:space="0" w:color="auto"/>
              <w:left w:val="single" w:sz="6" w:space="0" w:color="auto"/>
              <w:bottom w:val="single" w:sz="6" w:space="0" w:color="auto"/>
              <w:right w:val="single" w:sz="6" w:space="0" w:color="auto"/>
            </w:tcBorders>
          </w:tcPr>
          <w:p w14:paraId="6CEB9E17" w14:textId="77777777" w:rsidR="00A66D40" w:rsidRPr="00C131BA" w:rsidRDefault="00A66D40" w:rsidP="00835646">
            <w:pPr>
              <w:shd w:val="clear" w:color="auto" w:fill="FFFFFF"/>
              <w:tabs>
                <w:tab w:val="left" w:pos="360"/>
              </w:tabs>
              <w:contextualSpacing/>
              <w:jc w:val="center"/>
            </w:pPr>
            <w:r w:rsidRPr="00C131BA">
              <w:t>7</w:t>
            </w:r>
          </w:p>
        </w:tc>
        <w:tc>
          <w:tcPr>
            <w:tcW w:w="3973" w:type="pct"/>
            <w:tcBorders>
              <w:top w:val="single" w:sz="6" w:space="0" w:color="auto"/>
              <w:bottom w:val="single" w:sz="6" w:space="0" w:color="auto"/>
            </w:tcBorders>
          </w:tcPr>
          <w:p w14:paraId="261CC8D3" w14:textId="77777777" w:rsidR="00A66D40" w:rsidRPr="00C131BA" w:rsidRDefault="00A66D40" w:rsidP="00835646">
            <w:pPr>
              <w:shd w:val="clear" w:color="auto" w:fill="FFFFFF"/>
              <w:spacing w:line="221" w:lineRule="auto"/>
            </w:pPr>
            <w:r w:rsidRPr="00C131BA">
              <w:t>Фрахтование судна</w:t>
            </w:r>
          </w:p>
        </w:tc>
        <w:tc>
          <w:tcPr>
            <w:tcW w:w="694" w:type="pct"/>
            <w:tcBorders>
              <w:top w:val="single" w:sz="6" w:space="0" w:color="auto"/>
              <w:left w:val="single" w:sz="6" w:space="0" w:color="auto"/>
              <w:bottom w:val="single" w:sz="6" w:space="0" w:color="auto"/>
              <w:right w:val="single" w:sz="6" w:space="0" w:color="auto"/>
            </w:tcBorders>
          </w:tcPr>
          <w:p w14:paraId="395112DB" w14:textId="77777777" w:rsidR="00A66D40" w:rsidRPr="00C131BA" w:rsidRDefault="00A66D40" w:rsidP="00835646">
            <w:pPr>
              <w:shd w:val="clear" w:color="auto" w:fill="FFFFFF"/>
              <w:spacing w:line="221" w:lineRule="auto"/>
              <w:jc w:val="center"/>
            </w:pPr>
            <w:r w:rsidRPr="00C131BA">
              <w:t>65800,0</w:t>
            </w:r>
          </w:p>
        </w:tc>
      </w:tr>
      <w:tr w:rsidR="00A66D40" w:rsidRPr="00C131BA" w14:paraId="0A8A6A93" w14:textId="77777777" w:rsidTr="00835646">
        <w:tc>
          <w:tcPr>
            <w:tcW w:w="333" w:type="pct"/>
            <w:tcBorders>
              <w:top w:val="single" w:sz="6" w:space="0" w:color="auto"/>
              <w:left w:val="single" w:sz="6" w:space="0" w:color="auto"/>
              <w:bottom w:val="single" w:sz="6" w:space="0" w:color="auto"/>
              <w:right w:val="single" w:sz="6" w:space="0" w:color="auto"/>
            </w:tcBorders>
          </w:tcPr>
          <w:p w14:paraId="0976CDB5" w14:textId="77777777" w:rsidR="00A66D40" w:rsidRPr="00C131BA" w:rsidRDefault="00A66D40" w:rsidP="00835646">
            <w:pPr>
              <w:shd w:val="clear" w:color="auto" w:fill="FFFFFF"/>
              <w:tabs>
                <w:tab w:val="left" w:pos="360"/>
              </w:tabs>
              <w:contextualSpacing/>
              <w:jc w:val="center"/>
            </w:pPr>
            <w:r w:rsidRPr="00C131BA">
              <w:t>8</w:t>
            </w:r>
          </w:p>
        </w:tc>
        <w:tc>
          <w:tcPr>
            <w:tcW w:w="3973" w:type="pct"/>
            <w:tcBorders>
              <w:top w:val="single" w:sz="6" w:space="0" w:color="auto"/>
              <w:bottom w:val="single" w:sz="6" w:space="0" w:color="auto"/>
            </w:tcBorders>
          </w:tcPr>
          <w:p w14:paraId="2DBE493C" w14:textId="77777777" w:rsidR="00A66D40" w:rsidRPr="00C131BA" w:rsidRDefault="00A66D40" w:rsidP="00835646">
            <w:pPr>
              <w:shd w:val="clear" w:color="auto" w:fill="FFFFFF"/>
              <w:spacing w:line="221" w:lineRule="auto"/>
            </w:pPr>
            <w:r w:rsidRPr="00C131BA">
              <w:t>Страхование основной перевозки</w:t>
            </w:r>
          </w:p>
        </w:tc>
        <w:tc>
          <w:tcPr>
            <w:tcW w:w="694" w:type="pct"/>
            <w:tcBorders>
              <w:top w:val="single" w:sz="6" w:space="0" w:color="auto"/>
              <w:left w:val="single" w:sz="6" w:space="0" w:color="auto"/>
              <w:bottom w:val="single" w:sz="6" w:space="0" w:color="auto"/>
              <w:right w:val="single" w:sz="6" w:space="0" w:color="auto"/>
            </w:tcBorders>
          </w:tcPr>
          <w:p w14:paraId="780C4A46" w14:textId="77777777" w:rsidR="00A66D40" w:rsidRPr="00C131BA" w:rsidRDefault="00A66D40" w:rsidP="00835646">
            <w:pPr>
              <w:shd w:val="clear" w:color="auto" w:fill="FFFFFF"/>
              <w:spacing w:line="221" w:lineRule="auto"/>
              <w:jc w:val="center"/>
            </w:pPr>
            <w:r w:rsidRPr="00C131BA">
              <w:t>3000,0</w:t>
            </w:r>
          </w:p>
        </w:tc>
      </w:tr>
      <w:tr w:rsidR="00A66D40" w:rsidRPr="00C131BA" w14:paraId="280DB409" w14:textId="77777777" w:rsidTr="00835646">
        <w:tc>
          <w:tcPr>
            <w:tcW w:w="333" w:type="pct"/>
            <w:tcBorders>
              <w:top w:val="single" w:sz="6" w:space="0" w:color="auto"/>
              <w:left w:val="single" w:sz="6" w:space="0" w:color="auto"/>
              <w:bottom w:val="single" w:sz="6" w:space="0" w:color="auto"/>
              <w:right w:val="single" w:sz="6" w:space="0" w:color="auto"/>
            </w:tcBorders>
          </w:tcPr>
          <w:p w14:paraId="7B2748B7" w14:textId="77777777" w:rsidR="00A66D40" w:rsidRPr="00C131BA" w:rsidRDefault="00A66D40" w:rsidP="00835646">
            <w:pPr>
              <w:shd w:val="clear" w:color="auto" w:fill="FFFFFF"/>
              <w:tabs>
                <w:tab w:val="left" w:pos="360"/>
              </w:tabs>
              <w:contextualSpacing/>
              <w:jc w:val="center"/>
            </w:pPr>
            <w:r w:rsidRPr="00C131BA">
              <w:t>9</w:t>
            </w:r>
          </w:p>
        </w:tc>
        <w:tc>
          <w:tcPr>
            <w:tcW w:w="3973" w:type="pct"/>
            <w:tcBorders>
              <w:top w:val="single" w:sz="6" w:space="0" w:color="auto"/>
              <w:bottom w:val="single" w:sz="6" w:space="0" w:color="auto"/>
            </w:tcBorders>
          </w:tcPr>
          <w:p w14:paraId="2D1D80FA" w14:textId="77777777" w:rsidR="00A66D40" w:rsidRPr="00C131BA" w:rsidRDefault="00A66D40" w:rsidP="00835646">
            <w:pPr>
              <w:shd w:val="clear" w:color="auto" w:fill="FFFFFF"/>
              <w:spacing w:line="221" w:lineRule="auto"/>
            </w:pPr>
            <w:r w:rsidRPr="00C131BA">
              <w:t>Погрузка товара на заводе-изготовителе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5FE9D142" w14:textId="77777777" w:rsidR="00A66D40" w:rsidRPr="00C131BA" w:rsidRDefault="00A66D40" w:rsidP="00835646">
            <w:pPr>
              <w:shd w:val="clear" w:color="auto" w:fill="FFFFFF"/>
              <w:spacing w:line="221" w:lineRule="auto"/>
              <w:jc w:val="center"/>
            </w:pPr>
            <w:r w:rsidRPr="00C131BA">
              <w:t>860,0</w:t>
            </w:r>
          </w:p>
        </w:tc>
      </w:tr>
      <w:tr w:rsidR="00A66D40" w:rsidRPr="00C131BA" w14:paraId="5D1E54B6" w14:textId="77777777" w:rsidTr="00835646">
        <w:tc>
          <w:tcPr>
            <w:tcW w:w="333" w:type="pct"/>
            <w:tcBorders>
              <w:top w:val="single" w:sz="6" w:space="0" w:color="auto"/>
              <w:left w:val="single" w:sz="6" w:space="0" w:color="auto"/>
              <w:bottom w:val="single" w:sz="6" w:space="0" w:color="auto"/>
              <w:right w:val="single" w:sz="6" w:space="0" w:color="auto"/>
            </w:tcBorders>
          </w:tcPr>
          <w:p w14:paraId="30C075B1" w14:textId="77777777" w:rsidR="00A66D40" w:rsidRPr="00C131BA" w:rsidRDefault="00A66D40" w:rsidP="00835646">
            <w:pPr>
              <w:shd w:val="clear" w:color="auto" w:fill="FFFFFF"/>
              <w:tabs>
                <w:tab w:val="left" w:pos="360"/>
              </w:tabs>
              <w:contextualSpacing/>
              <w:jc w:val="center"/>
            </w:pPr>
            <w:r w:rsidRPr="00C131BA">
              <w:t>10</w:t>
            </w:r>
          </w:p>
        </w:tc>
        <w:tc>
          <w:tcPr>
            <w:tcW w:w="3973" w:type="pct"/>
            <w:tcBorders>
              <w:top w:val="single" w:sz="6" w:space="0" w:color="auto"/>
              <w:bottom w:val="single" w:sz="6" w:space="0" w:color="auto"/>
            </w:tcBorders>
          </w:tcPr>
          <w:p w14:paraId="626FD885" w14:textId="77777777" w:rsidR="00A66D40" w:rsidRPr="00C131BA" w:rsidRDefault="00A66D40" w:rsidP="00835646">
            <w:pPr>
              <w:shd w:val="clear" w:color="auto" w:fill="FFFFFF"/>
              <w:spacing w:line="221" w:lineRule="auto"/>
            </w:pPr>
            <w:r w:rsidRPr="00C131BA">
              <w:t>Погрузка товара на основной транспорт в стране экспорта</w:t>
            </w:r>
          </w:p>
        </w:tc>
        <w:tc>
          <w:tcPr>
            <w:tcW w:w="694" w:type="pct"/>
            <w:tcBorders>
              <w:top w:val="single" w:sz="6" w:space="0" w:color="auto"/>
              <w:left w:val="single" w:sz="6" w:space="0" w:color="auto"/>
              <w:bottom w:val="single" w:sz="6" w:space="0" w:color="auto"/>
              <w:right w:val="single" w:sz="6" w:space="0" w:color="auto"/>
            </w:tcBorders>
          </w:tcPr>
          <w:p w14:paraId="77D2629F" w14:textId="77777777" w:rsidR="00A66D40" w:rsidRPr="00C131BA" w:rsidRDefault="00A66D40" w:rsidP="00835646">
            <w:pPr>
              <w:shd w:val="clear" w:color="auto" w:fill="FFFFFF"/>
              <w:spacing w:line="221" w:lineRule="auto"/>
              <w:jc w:val="center"/>
            </w:pPr>
            <w:r w:rsidRPr="00C131BA">
              <w:t>1000,0</w:t>
            </w:r>
          </w:p>
        </w:tc>
      </w:tr>
      <w:tr w:rsidR="00A66D40" w:rsidRPr="00C131BA" w14:paraId="7B5B95B8" w14:textId="77777777" w:rsidTr="00835646">
        <w:tc>
          <w:tcPr>
            <w:tcW w:w="333" w:type="pct"/>
            <w:tcBorders>
              <w:top w:val="single" w:sz="6" w:space="0" w:color="auto"/>
              <w:left w:val="single" w:sz="6" w:space="0" w:color="auto"/>
              <w:bottom w:val="single" w:sz="6" w:space="0" w:color="auto"/>
              <w:right w:val="single" w:sz="6" w:space="0" w:color="auto"/>
            </w:tcBorders>
          </w:tcPr>
          <w:p w14:paraId="6FA4BA22" w14:textId="77777777" w:rsidR="00A66D40" w:rsidRPr="00C131BA" w:rsidRDefault="00A66D40" w:rsidP="00835646">
            <w:pPr>
              <w:shd w:val="clear" w:color="auto" w:fill="FFFFFF"/>
              <w:tabs>
                <w:tab w:val="left" w:pos="360"/>
              </w:tabs>
              <w:contextualSpacing/>
              <w:jc w:val="center"/>
            </w:pPr>
            <w:r w:rsidRPr="00C131BA">
              <w:t>11</w:t>
            </w:r>
          </w:p>
        </w:tc>
        <w:tc>
          <w:tcPr>
            <w:tcW w:w="3973" w:type="pct"/>
            <w:tcBorders>
              <w:top w:val="single" w:sz="6" w:space="0" w:color="auto"/>
              <w:bottom w:val="single" w:sz="6" w:space="0" w:color="auto"/>
            </w:tcBorders>
          </w:tcPr>
          <w:p w14:paraId="1D859966" w14:textId="77777777" w:rsidR="00A66D40" w:rsidRPr="00C131BA" w:rsidRDefault="00A66D40" w:rsidP="00835646">
            <w:pPr>
              <w:shd w:val="clear" w:color="auto" w:fill="FFFFFF"/>
              <w:spacing w:line="221" w:lineRule="auto"/>
            </w:pPr>
            <w:r w:rsidRPr="00C131BA">
              <w:t>Выгрузка товара с основного транспорта в порту назначения в стране импорта</w:t>
            </w:r>
          </w:p>
        </w:tc>
        <w:tc>
          <w:tcPr>
            <w:tcW w:w="694" w:type="pct"/>
            <w:tcBorders>
              <w:top w:val="single" w:sz="6" w:space="0" w:color="auto"/>
              <w:left w:val="single" w:sz="6" w:space="0" w:color="auto"/>
              <w:bottom w:val="single" w:sz="6" w:space="0" w:color="auto"/>
              <w:right w:val="single" w:sz="6" w:space="0" w:color="auto"/>
            </w:tcBorders>
          </w:tcPr>
          <w:p w14:paraId="295A9906" w14:textId="77777777" w:rsidR="00A66D40" w:rsidRPr="00C131BA" w:rsidRDefault="00A66D40" w:rsidP="00835646">
            <w:pPr>
              <w:shd w:val="clear" w:color="auto" w:fill="FFFFFF"/>
              <w:spacing w:line="221" w:lineRule="auto"/>
              <w:jc w:val="center"/>
            </w:pPr>
          </w:p>
          <w:p w14:paraId="13AD5326" w14:textId="77777777" w:rsidR="00A66D40" w:rsidRPr="00C131BA" w:rsidRDefault="00A66D40" w:rsidP="00835646">
            <w:pPr>
              <w:shd w:val="clear" w:color="auto" w:fill="FFFFFF"/>
              <w:spacing w:line="221" w:lineRule="auto"/>
              <w:jc w:val="center"/>
            </w:pPr>
            <w:r w:rsidRPr="00C131BA">
              <w:t>2600,0</w:t>
            </w:r>
          </w:p>
        </w:tc>
      </w:tr>
      <w:tr w:rsidR="00A66D40" w:rsidRPr="00C131BA" w14:paraId="5BACCDF9"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38BA789" w14:textId="77777777" w:rsidR="00A66D40" w:rsidRPr="00C131BA" w:rsidRDefault="00A66D40" w:rsidP="00835646">
            <w:pPr>
              <w:shd w:val="clear" w:color="auto" w:fill="FFFFFF"/>
              <w:tabs>
                <w:tab w:val="left" w:pos="360"/>
              </w:tabs>
              <w:contextualSpacing/>
              <w:jc w:val="center"/>
            </w:pPr>
            <w:r w:rsidRPr="00C131BA">
              <w:t>12</w:t>
            </w:r>
          </w:p>
        </w:tc>
        <w:tc>
          <w:tcPr>
            <w:tcW w:w="3973" w:type="pct"/>
          </w:tcPr>
          <w:p w14:paraId="1FA6F7A2" w14:textId="77777777" w:rsidR="00A66D40" w:rsidRPr="00C131BA" w:rsidRDefault="00A66D40" w:rsidP="00835646">
            <w:pPr>
              <w:shd w:val="clear" w:color="auto" w:fill="FFFFFF"/>
              <w:spacing w:line="221" w:lineRule="auto"/>
            </w:pPr>
            <w:r w:rsidRPr="00C131BA">
              <w:t>Погрузка товара в порту назначения в стране импорта</w:t>
            </w:r>
          </w:p>
        </w:tc>
        <w:tc>
          <w:tcPr>
            <w:tcW w:w="694" w:type="pct"/>
          </w:tcPr>
          <w:p w14:paraId="6376B28E" w14:textId="77777777" w:rsidR="00A66D40" w:rsidRPr="00C131BA" w:rsidRDefault="00A66D40" w:rsidP="00835646">
            <w:pPr>
              <w:shd w:val="clear" w:color="auto" w:fill="FFFFFF"/>
              <w:spacing w:line="221" w:lineRule="auto"/>
              <w:jc w:val="center"/>
            </w:pPr>
            <w:r w:rsidRPr="00C131BA">
              <w:t>1700,0</w:t>
            </w:r>
          </w:p>
        </w:tc>
      </w:tr>
      <w:tr w:rsidR="00A66D40" w:rsidRPr="00C131BA" w14:paraId="3BBBD862" w14:textId="77777777" w:rsidTr="0083564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33" w:type="pct"/>
          </w:tcPr>
          <w:p w14:paraId="0F66A1E0" w14:textId="77777777" w:rsidR="00A66D40" w:rsidRPr="00C131BA" w:rsidRDefault="00A66D40" w:rsidP="00835646">
            <w:pPr>
              <w:shd w:val="clear" w:color="auto" w:fill="FFFFFF"/>
              <w:tabs>
                <w:tab w:val="left" w:pos="360"/>
              </w:tabs>
              <w:contextualSpacing/>
              <w:jc w:val="center"/>
            </w:pPr>
            <w:r w:rsidRPr="00C131BA">
              <w:t>13</w:t>
            </w:r>
          </w:p>
        </w:tc>
        <w:tc>
          <w:tcPr>
            <w:tcW w:w="3973" w:type="pct"/>
          </w:tcPr>
          <w:p w14:paraId="6F5CCEBC" w14:textId="77777777" w:rsidR="00A66D40" w:rsidRPr="00C131BA" w:rsidRDefault="00A66D40" w:rsidP="00835646">
            <w:pPr>
              <w:shd w:val="clear" w:color="auto" w:fill="FFFFFF"/>
              <w:spacing w:line="221" w:lineRule="auto"/>
            </w:pPr>
            <w:r w:rsidRPr="00C131BA">
              <w:t>Выгрузка в порту отгрузки в стране экспорта</w:t>
            </w:r>
          </w:p>
        </w:tc>
        <w:tc>
          <w:tcPr>
            <w:tcW w:w="694" w:type="pct"/>
          </w:tcPr>
          <w:p w14:paraId="5674039F" w14:textId="77777777" w:rsidR="00A66D40" w:rsidRPr="00C131BA" w:rsidRDefault="00A66D40" w:rsidP="00835646">
            <w:pPr>
              <w:shd w:val="clear" w:color="auto" w:fill="FFFFFF"/>
              <w:spacing w:line="221" w:lineRule="auto"/>
              <w:jc w:val="center"/>
            </w:pPr>
            <w:r w:rsidRPr="00C131BA">
              <w:t>900,0</w:t>
            </w:r>
          </w:p>
        </w:tc>
      </w:tr>
    </w:tbl>
    <w:p w14:paraId="3068F77A" w14:textId="77777777" w:rsidR="00A66D40" w:rsidRPr="005C6D6D" w:rsidRDefault="00A66D40" w:rsidP="00A66D40">
      <w:pPr>
        <w:shd w:val="clear" w:color="auto" w:fill="FFFFFF"/>
        <w:tabs>
          <w:tab w:val="num" w:pos="0"/>
        </w:tabs>
        <w:ind w:firstLine="709"/>
        <w:jc w:val="both"/>
        <w:rPr>
          <w:i/>
          <w:sz w:val="28"/>
          <w:szCs w:val="28"/>
        </w:rPr>
      </w:pPr>
      <w:r w:rsidRPr="005C6D6D">
        <w:rPr>
          <w:sz w:val="28"/>
          <w:szCs w:val="28"/>
        </w:rPr>
        <w:t>Необходимо</w:t>
      </w:r>
      <w:r w:rsidRPr="005C6D6D">
        <w:rPr>
          <w:i/>
          <w:sz w:val="28"/>
          <w:szCs w:val="28"/>
        </w:rPr>
        <w:t xml:space="preserve"> </w:t>
      </w:r>
      <w:r w:rsidRPr="005C6D6D">
        <w:rPr>
          <w:sz w:val="28"/>
          <w:szCs w:val="28"/>
        </w:rPr>
        <w:t xml:space="preserve">определить общую сумму контракта в долларах США на следующих базисных условиях поставки: </w:t>
      </w:r>
      <w:r w:rsidRPr="005C6D6D">
        <w:rPr>
          <w:i/>
          <w:sz w:val="28"/>
          <w:szCs w:val="28"/>
          <w:lang w:val="en-US"/>
        </w:rPr>
        <w:t>FAS</w:t>
      </w:r>
      <w:r w:rsidRPr="005C6D6D">
        <w:rPr>
          <w:i/>
          <w:sz w:val="28"/>
          <w:szCs w:val="28"/>
        </w:rPr>
        <w:t xml:space="preserve"> и </w:t>
      </w:r>
      <w:r w:rsidRPr="005C6D6D">
        <w:rPr>
          <w:i/>
          <w:sz w:val="28"/>
          <w:szCs w:val="28"/>
          <w:lang w:val="en-US"/>
        </w:rPr>
        <w:t>FOB</w:t>
      </w:r>
      <w:r w:rsidRPr="005C6D6D">
        <w:rPr>
          <w:i/>
          <w:sz w:val="28"/>
          <w:szCs w:val="28"/>
        </w:rPr>
        <w:t>.</w:t>
      </w:r>
    </w:p>
    <w:p w14:paraId="7D89B5EF" w14:textId="1F9CB033" w:rsidR="00A66D40" w:rsidRPr="005C6D6D" w:rsidRDefault="00A66D40" w:rsidP="00A66D40">
      <w:pPr>
        <w:shd w:val="clear" w:color="auto" w:fill="FFFFFF"/>
        <w:ind w:firstLine="709"/>
        <w:rPr>
          <w:b/>
          <w:sz w:val="28"/>
          <w:szCs w:val="28"/>
        </w:rPr>
      </w:pPr>
      <w:r w:rsidRPr="005C6D6D">
        <w:rPr>
          <w:b/>
          <w:sz w:val="28"/>
          <w:szCs w:val="28"/>
        </w:rPr>
        <w:t xml:space="preserve">Практическое задание </w:t>
      </w:r>
      <w:r>
        <w:rPr>
          <w:b/>
          <w:sz w:val="28"/>
          <w:szCs w:val="28"/>
        </w:rPr>
        <w:t xml:space="preserve">2 </w:t>
      </w:r>
      <w:r w:rsidRPr="005C6D6D">
        <w:rPr>
          <w:b/>
          <w:sz w:val="28"/>
          <w:szCs w:val="28"/>
        </w:rPr>
        <w:t>(5 баллов)</w:t>
      </w:r>
    </w:p>
    <w:p w14:paraId="27159EB1" w14:textId="77777777" w:rsidR="00A66D40" w:rsidRPr="005C6D6D" w:rsidRDefault="00A66D40" w:rsidP="00A66D40">
      <w:pPr>
        <w:shd w:val="clear" w:color="auto" w:fill="FFFFFF"/>
        <w:ind w:firstLine="709"/>
        <w:jc w:val="both"/>
        <w:rPr>
          <w:sz w:val="28"/>
          <w:szCs w:val="28"/>
        </w:rPr>
      </w:pPr>
      <w:r w:rsidRPr="005C6D6D">
        <w:rPr>
          <w:sz w:val="28"/>
          <w:szCs w:val="28"/>
        </w:rPr>
        <w:t>Между фирмой «</w:t>
      </w:r>
      <w:proofErr w:type="spellStart"/>
      <w:r w:rsidRPr="005C6D6D">
        <w:rPr>
          <w:sz w:val="28"/>
          <w:szCs w:val="28"/>
        </w:rPr>
        <w:t>Альмус</w:t>
      </w:r>
      <w:proofErr w:type="spellEnd"/>
      <w:r w:rsidRPr="005C6D6D">
        <w:rPr>
          <w:sz w:val="28"/>
          <w:szCs w:val="28"/>
        </w:rPr>
        <w:t>» (Покупатель), Россия, и фирмой «МТК-</w:t>
      </w:r>
      <w:proofErr w:type="spellStart"/>
      <w:r w:rsidRPr="005C6D6D">
        <w:rPr>
          <w:sz w:val="28"/>
          <w:szCs w:val="28"/>
        </w:rPr>
        <w:t>Дженькей</w:t>
      </w:r>
      <w:proofErr w:type="spellEnd"/>
      <w:r w:rsidRPr="005C6D6D">
        <w:rPr>
          <w:sz w:val="28"/>
          <w:szCs w:val="28"/>
        </w:rPr>
        <w:t xml:space="preserve">», Китай (Продавец), заключен контракт купли-продажи на поставку в Российскую Федерацию товара – станки деревообрабатывающие 20 шт. по цене 3000 евро за 1 штуку на сумму 60000 евро. Место ввоза и назначения товара – Москва. </w:t>
      </w:r>
    </w:p>
    <w:p w14:paraId="0375B25D" w14:textId="77777777" w:rsidR="00A66D40" w:rsidRPr="005C6D6D" w:rsidRDefault="00A66D40" w:rsidP="00A66D40">
      <w:pPr>
        <w:shd w:val="clear" w:color="auto" w:fill="FFFFFF"/>
        <w:ind w:firstLine="709"/>
        <w:jc w:val="both"/>
        <w:rPr>
          <w:sz w:val="28"/>
          <w:szCs w:val="28"/>
        </w:rPr>
      </w:pPr>
      <w:r w:rsidRPr="005C6D6D">
        <w:rPr>
          <w:sz w:val="28"/>
          <w:szCs w:val="28"/>
        </w:rPr>
        <w:t xml:space="preserve">Декларантом представлены следующие документы: </w:t>
      </w:r>
    </w:p>
    <w:p w14:paraId="554846E4"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учредительные документы фирмы «А», из которых следует, что отсутствует взаимосвязь между Продавцом и Покупателем; </w:t>
      </w:r>
    </w:p>
    <w:p w14:paraId="50D48001"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контракт купли-продажи от 03.11.2018 № 18, заключенный на условиях поставки DAP-Москва, товар поставляется в разобранном виде; </w:t>
      </w:r>
    </w:p>
    <w:p w14:paraId="033F84C7"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спецификация к контракту купли-продажи, в соответствии с которой поставляется товар – 20 штук станков деревообрабатывающих на сумму 60000 евро; </w:t>
      </w:r>
    </w:p>
    <w:p w14:paraId="36D574AD"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счет-фактура (инвойс) от 18.11.2018 № 14/5 на оплату товара выставленный Продавцом Покупателю на сумму 60000 евро; </w:t>
      </w:r>
    </w:p>
    <w:p w14:paraId="35E9D509"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счет-фактура (инвойс) от 18.11.20148 № В-321 на оплату работ по сборке и наладке, выставленный российской фирмой «</w:t>
      </w:r>
      <w:proofErr w:type="spellStart"/>
      <w:r w:rsidRPr="005C6D6D">
        <w:rPr>
          <w:sz w:val="28"/>
          <w:szCs w:val="28"/>
        </w:rPr>
        <w:t>Сонтерм</w:t>
      </w:r>
      <w:proofErr w:type="spellEnd"/>
      <w:r w:rsidRPr="005C6D6D">
        <w:rPr>
          <w:sz w:val="28"/>
          <w:szCs w:val="28"/>
        </w:rPr>
        <w:t>» фирме-Покупателю «</w:t>
      </w:r>
      <w:proofErr w:type="spellStart"/>
      <w:r w:rsidRPr="005C6D6D">
        <w:rPr>
          <w:sz w:val="28"/>
          <w:szCs w:val="28"/>
        </w:rPr>
        <w:t>Альмус</w:t>
      </w:r>
      <w:proofErr w:type="spellEnd"/>
      <w:r w:rsidRPr="005C6D6D">
        <w:rPr>
          <w:sz w:val="28"/>
          <w:szCs w:val="28"/>
        </w:rPr>
        <w:t xml:space="preserve">» на сумму 15 000 руб.; </w:t>
      </w:r>
    </w:p>
    <w:p w14:paraId="669E8FFC" w14:textId="77777777" w:rsidR="00A66D40" w:rsidRPr="005C6D6D" w:rsidRDefault="00A66D40" w:rsidP="00981B8E">
      <w:pPr>
        <w:numPr>
          <w:ilvl w:val="0"/>
          <w:numId w:val="19"/>
        </w:numPr>
        <w:shd w:val="clear" w:color="auto" w:fill="FFFFFF"/>
        <w:tabs>
          <w:tab w:val="left" w:pos="1134"/>
        </w:tabs>
        <w:ind w:left="0" w:firstLine="709"/>
        <w:jc w:val="both"/>
        <w:rPr>
          <w:sz w:val="28"/>
          <w:szCs w:val="28"/>
        </w:rPr>
      </w:pPr>
      <w:r w:rsidRPr="005C6D6D">
        <w:rPr>
          <w:sz w:val="28"/>
          <w:szCs w:val="28"/>
        </w:rPr>
        <w:t xml:space="preserve">иные документы, необходимые для декларирования ввозимого товара. </w:t>
      </w:r>
    </w:p>
    <w:p w14:paraId="6C06AEF4" w14:textId="77777777" w:rsidR="00A66D40" w:rsidRPr="005C6D6D" w:rsidRDefault="00A66D40" w:rsidP="00A66D40">
      <w:pPr>
        <w:shd w:val="clear" w:color="auto" w:fill="FFFFFF"/>
        <w:ind w:firstLine="709"/>
        <w:jc w:val="both"/>
        <w:rPr>
          <w:sz w:val="28"/>
          <w:szCs w:val="28"/>
        </w:rPr>
      </w:pPr>
      <w:r w:rsidRPr="005C6D6D">
        <w:rPr>
          <w:sz w:val="28"/>
          <w:szCs w:val="28"/>
        </w:rPr>
        <w:lastRenderedPageBreak/>
        <w:t xml:space="preserve">В результате анализа документов установлено отсутствие ограничений применения метода определения таможенной стоимости товаров по стоимости сделки с ними. </w:t>
      </w:r>
    </w:p>
    <w:p w14:paraId="5772C2DF" w14:textId="77777777" w:rsidR="00A66D40" w:rsidRDefault="00A66D40" w:rsidP="00A66D40">
      <w:pPr>
        <w:shd w:val="clear" w:color="auto" w:fill="FFFFFF"/>
        <w:ind w:firstLine="709"/>
        <w:rPr>
          <w:b/>
          <w:sz w:val="28"/>
          <w:szCs w:val="28"/>
        </w:rPr>
      </w:pPr>
    </w:p>
    <w:p w14:paraId="7A59F800" w14:textId="77777777" w:rsidR="00A66D40" w:rsidRPr="00346F75" w:rsidRDefault="00A66D40" w:rsidP="00A66D40">
      <w:pPr>
        <w:ind w:firstLine="709"/>
        <w:rPr>
          <w:b/>
          <w:sz w:val="28"/>
          <w:szCs w:val="28"/>
        </w:rPr>
      </w:pPr>
      <w:r w:rsidRPr="00346F75">
        <w:rPr>
          <w:b/>
          <w:sz w:val="28"/>
          <w:szCs w:val="28"/>
        </w:rPr>
        <w:t>ВАРИАНТ 2</w:t>
      </w:r>
    </w:p>
    <w:p w14:paraId="4727F75B" w14:textId="77777777" w:rsidR="00D2201F" w:rsidRPr="00346F75" w:rsidRDefault="00D2201F" w:rsidP="00D2201F">
      <w:pPr>
        <w:ind w:firstLine="709"/>
        <w:rPr>
          <w:b/>
          <w:sz w:val="28"/>
          <w:szCs w:val="28"/>
        </w:rPr>
      </w:pPr>
      <w:r w:rsidRPr="00346F75">
        <w:rPr>
          <w:b/>
          <w:sz w:val="28"/>
          <w:szCs w:val="28"/>
        </w:rPr>
        <w:t>Практическое задание (10 баллов).</w:t>
      </w:r>
    </w:p>
    <w:p w14:paraId="634925C3" w14:textId="77777777" w:rsidR="00D2201F" w:rsidRPr="005C6D6D" w:rsidRDefault="00D2201F" w:rsidP="00981B8E">
      <w:pPr>
        <w:pStyle w:val="a8"/>
        <w:widowControl w:val="0"/>
        <w:numPr>
          <w:ilvl w:val="0"/>
          <w:numId w:val="17"/>
        </w:numPr>
        <w:shd w:val="clear" w:color="auto" w:fill="FFFFFF"/>
        <w:overflowPunct w:val="0"/>
        <w:autoSpaceDE w:val="0"/>
        <w:autoSpaceDN w:val="0"/>
        <w:adjustRightInd w:val="0"/>
        <w:ind w:left="0" w:firstLine="709"/>
        <w:contextualSpacing/>
        <w:jc w:val="both"/>
        <w:rPr>
          <w:b/>
          <w:sz w:val="28"/>
          <w:szCs w:val="28"/>
        </w:rPr>
      </w:pPr>
      <w:r w:rsidRPr="005C6D6D">
        <w:rPr>
          <w:b/>
          <w:sz w:val="28"/>
          <w:szCs w:val="28"/>
        </w:rPr>
        <w:t>Описание ситуации</w:t>
      </w:r>
    </w:p>
    <w:p w14:paraId="083AA387" w14:textId="77777777" w:rsidR="00D2201F" w:rsidRDefault="00D2201F" w:rsidP="00D2201F">
      <w:pPr>
        <w:pStyle w:val="310"/>
        <w:shd w:val="clear" w:color="auto" w:fill="FFFFFF"/>
        <w:ind w:firstLine="709"/>
        <w:rPr>
          <w:sz w:val="28"/>
          <w:szCs w:val="28"/>
        </w:rPr>
      </w:pPr>
      <w:r w:rsidRPr="005C6D6D">
        <w:rPr>
          <w:sz w:val="28"/>
          <w:szCs w:val="28"/>
        </w:rPr>
        <w:t xml:space="preserve">Внешнеторговая фирма получила оферту с предложением поставить на Кубу 10 дизельных моторов типа ДМ6 на условиях </w:t>
      </w:r>
      <w:r w:rsidRPr="005C6D6D">
        <w:rPr>
          <w:i/>
          <w:sz w:val="28"/>
          <w:szCs w:val="28"/>
        </w:rPr>
        <w:t>EXW</w:t>
      </w:r>
      <w:r w:rsidRPr="005C6D6D">
        <w:rPr>
          <w:sz w:val="28"/>
          <w:szCs w:val="28"/>
        </w:rPr>
        <w:t xml:space="preserve"> на условиях бартерной сделки. В качестве компенсационного товара предлагается одна тысяча тонн сахара на условиях </w:t>
      </w:r>
      <w:r w:rsidRPr="005C6D6D">
        <w:rPr>
          <w:i/>
          <w:sz w:val="28"/>
          <w:szCs w:val="28"/>
        </w:rPr>
        <w:t>FOB</w:t>
      </w:r>
      <w:r w:rsidRPr="005C6D6D">
        <w:rPr>
          <w:sz w:val="28"/>
          <w:szCs w:val="28"/>
        </w:rPr>
        <w:t xml:space="preserve"> Нью-Йорк с поставкой в этом же году (табл. 1, 2).</w:t>
      </w:r>
    </w:p>
    <w:p w14:paraId="2075A2F1" w14:textId="710D5773" w:rsidR="004C2C02" w:rsidRDefault="00D2201F" w:rsidP="004C2C02">
      <w:pPr>
        <w:pStyle w:val="310"/>
        <w:shd w:val="clear" w:color="auto" w:fill="FFFFFF"/>
        <w:ind w:firstLine="0"/>
        <w:jc w:val="right"/>
        <w:rPr>
          <w:sz w:val="28"/>
          <w:szCs w:val="28"/>
        </w:rPr>
      </w:pPr>
      <w:r w:rsidRPr="005C6D6D">
        <w:rPr>
          <w:sz w:val="28"/>
          <w:szCs w:val="28"/>
        </w:rPr>
        <w:t xml:space="preserve">Таблица 1 </w:t>
      </w:r>
    </w:p>
    <w:p w14:paraId="4CA024EB" w14:textId="6E647F54" w:rsidR="00D2201F" w:rsidRDefault="00D2201F" w:rsidP="00D2201F">
      <w:pPr>
        <w:pStyle w:val="310"/>
        <w:shd w:val="clear" w:color="auto" w:fill="FFFFFF"/>
        <w:ind w:firstLine="0"/>
        <w:jc w:val="center"/>
        <w:rPr>
          <w:sz w:val="28"/>
          <w:szCs w:val="28"/>
        </w:rPr>
      </w:pPr>
      <w:r w:rsidRPr="005C6D6D">
        <w:rPr>
          <w:sz w:val="28"/>
          <w:szCs w:val="28"/>
        </w:rPr>
        <w:t>Ценовые составляющие</w:t>
      </w:r>
    </w:p>
    <w:p w14:paraId="47F965CF" w14:textId="77777777" w:rsidR="004C2C02" w:rsidRPr="005C6D6D" w:rsidRDefault="004C2C02" w:rsidP="00D2201F">
      <w:pPr>
        <w:pStyle w:val="310"/>
        <w:shd w:val="clear" w:color="auto" w:fill="FFFFFF"/>
        <w:ind w:firstLine="0"/>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07"/>
        <w:gridCol w:w="6148"/>
        <w:gridCol w:w="1889"/>
        <w:gridCol w:w="1345"/>
      </w:tblGrid>
      <w:tr w:rsidR="00D2201F" w:rsidRPr="005C6D6D" w14:paraId="6B6045E1" w14:textId="77777777" w:rsidTr="00835646">
        <w:trPr>
          <w:cantSplit/>
        </w:trPr>
        <w:tc>
          <w:tcPr>
            <w:tcW w:w="396" w:type="pct"/>
          </w:tcPr>
          <w:p w14:paraId="36B53206" w14:textId="77777777" w:rsidR="00D2201F" w:rsidRPr="005C6D6D" w:rsidRDefault="00D2201F" w:rsidP="00835646">
            <w:pPr>
              <w:pStyle w:val="310"/>
              <w:shd w:val="clear" w:color="auto" w:fill="FFFFFF"/>
              <w:ind w:firstLine="0"/>
              <w:jc w:val="center"/>
              <w:rPr>
                <w:szCs w:val="24"/>
              </w:rPr>
            </w:pPr>
            <w:r w:rsidRPr="005C6D6D">
              <w:rPr>
                <w:szCs w:val="24"/>
              </w:rPr>
              <w:t>№ п/п</w:t>
            </w:r>
          </w:p>
        </w:tc>
        <w:tc>
          <w:tcPr>
            <w:tcW w:w="3017" w:type="pct"/>
          </w:tcPr>
          <w:p w14:paraId="604CE42C" w14:textId="77777777" w:rsidR="00D2201F" w:rsidRPr="005C6D6D" w:rsidRDefault="00D2201F" w:rsidP="00835646">
            <w:pPr>
              <w:pStyle w:val="310"/>
              <w:shd w:val="clear" w:color="auto" w:fill="FFFFFF"/>
              <w:ind w:firstLine="0"/>
              <w:jc w:val="center"/>
              <w:rPr>
                <w:szCs w:val="24"/>
              </w:rPr>
            </w:pPr>
            <w:r w:rsidRPr="005C6D6D">
              <w:rPr>
                <w:szCs w:val="24"/>
              </w:rPr>
              <w:t>Показатели</w:t>
            </w:r>
          </w:p>
        </w:tc>
        <w:tc>
          <w:tcPr>
            <w:tcW w:w="927" w:type="pct"/>
          </w:tcPr>
          <w:p w14:paraId="00DA5D94" w14:textId="77777777" w:rsidR="00D2201F" w:rsidRPr="005C6D6D" w:rsidRDefault="00D2201F" w:rsidP="00835646">
            <w:pPr>
              <w:pStyle w:val="310"/>
              <w:shd w:val="clear" w:color="auto" w:fill="FFFFFF"/>
              <w:ind w:firstLine="0"/>
              <w:jc w:val="center"/>
              <w:rPr>
                <w:szCs w:val="24"/>
              </w:rPr>
            </w:pPr>
            <w:r w:rsidRPr="005C6D6D">
              <w:rPr>
                <w:szCs w:val="24"/>
              </w:rPr>
              <w:t xml:space="preserve">Единица </w:t>
            </w:r>
            <w:r w:rsidRPr="005C6D6D">
              <w:rPr>
                <w:szCs w:val="24"/>
              </w:rPr>
              <w:br/>
              <w:t>измерения</w:t>
            </w:r>
          </w:p>
        </w:tc>
        <w:tc>
          <w:tcPr>
            <w:tcW w:w="660" w:type="pct"/>
          </w:tcPr>
          <w:p w14:paraId="5444B854" w14:textId="77777777" w:rsidR="00D2201F" w:rsidRPr="005C6D6D" w:rsidRDefault="00D2201F" w:rsidP="00835646">
            <w:pPr>
              <w:pStyle w:val="310"/>
              <w:shd w:val="clear" w:color="auto" w:fill="FFFFFF"/>
              <w:ind w:firstLine="0"/>
              <w:jc w:val="center"/>
              <w:rPr>
                <w:szCs w:val="24"/>
              </w:rPr>
            </w:pPr>
            <w:r w:rsidRPr="005C6D6D">
              <w:rPr>
                <w:szCs w:val="24"/>
              </w:rPr>
              <w:t>Величина</w:t>
            </w:r>
          </w:p>
        </w:tc>
      </w:tr>
      <w:tr w:rsidR="00D2201F" w:rsidRPr="005C6D6D" w14:paraId="12D844EE" w14:textId="77777777" w:rsidTr="00835646">
        <w:trPr>
          <w:cantSplit/>
        </w:trPr>
        <w:tc>
          <w:tcPr>
            <w:tcW w:w="396" w:type="pct"/>
          </w:tcPr>
          <w:p w14:paraId="6765CC76"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3017" w:type="pct"/>
          </w:tcPr>
          <w:p w14:paraId="4761B14B" w14:textId="77777777" w:rsidR="00D2201F" w:rsidRPr="005C6D6D" w:rsidRDefault="00D2201F" w:rsidP="00835646">
            <w:pPr>
              <w:pStyle w:val="310"/>
              <w:shd w:val="clear" w:color="auto" w:fill="FFFFFF"/>
              <w:ind w:firstLine="0"/>
              <w:rPr>
                <w:szCs w:val="24"/>
              </w:rPr>
            </w:pPr>
            <w:r w:rsidRPr="005C6D6D">
              <w:rPr>
                <w:szCs w:val="24"/>
              </w:rPr>
              <w:t>Цена сахара на международной товарной бирже «COMEX»</w:t>
            </w:r>
          </w:p>
        </w:tc>
        <w:tc>
          <w:tcPr>
            <w:tcW w:w="927" w:type="pct"/>
          </w:tcPr>
          <w:p w14:paraId="09DB6FB4" w14:textId="77777777" w:rsidR="00D2201F" w:rsidRPr="005C6D6D" w:rsidRDefault="00D2201F" w:rsidP="00835646">
            <w:pPr>
              <w:pStyle w:val="310"/>
              <w:shd w:val="clear" w:color="auto" w:fill="FFFFFF"/>
              <w:ind w:firstLine="0"/>
              <w:jc w:val="center"/>
              <w:rPr>
                <w:szCs w:val="24"/>
              </w:rPr>
            </w:pPr>
          </w:p>
          <w:p w14:paraId="4258FD9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6B067D33" w14:textId="77777777" w:rsidR="00D2201F" w:rsidRPr="005C6D6D" w:rsidRDefault="00D2201F" w:rsidP="00835646">
            <w:pPr>
              <w:pStyle w:val="310"/>
              <w:shd w:val="clear" w:color="auto" w:fill="FFFFFF"/>
              <w:ind w:firstLine="0"/>
              <w:jc w:val="center"/>
              <w:rPr>
                <w:szCs w:val="24"/>
              </w:rPr>
            </w:pPr>
          </w:p>
          <w:p w14:paraId="72FDEF75" w14:textId="77777777" w:rsidR="00D2201F" w:rsidRPr="005C6D6D" w:rsidRDefault="00D2201F" w:rsidP="00835646">
            <w:pPr>
              <w:pStyle w:val="310"/>
              <w:shd w:val="clear" w:color="auto" w:fill="FFFFFF"/>
              <w:ind w:firstLine="0"/>
              <w:jc w:val="center"/>
              <w:rPr>
                <w:szCs w:val="24"/>
              </w:rPr>
            </w:pPr>
            <w:r w:rsidRPr="005C6D6D">
              <w:rPr>
                <w:szCs w:val="24"/>
              </w:rPr>
              <w:t>300</w:t>
            </w:r>
          </w:p>
        </w:tc>
      </w:tr>
      <w:tr w:rsidR="00D2201F" w:rsidRPr="005C6D6D" w14:paraId="59F6D5A7" w14:textId="77777777" w:rsidTr="00835646">
        <w:trPr>
          <w:cantSplit/>
        </w:trPr>
        <w:tc>
          <w:tcPr>
            <w:tcW w:w="396" w:type="pct"/>
          </w:tcPr>
          <w:p w14:paraId="0DD927D2"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3017" w:type="pct"/>
          </w:tcPr>
          <w:p w14:paraId="5ED95018" w14:textId="77777777" w:rsidR="00D2201F" w:rsidRPr="005C6D6D" w:rsidRDefault="00D2201F" w:rsidP="00835646">
            <w:pPr>
              <w:pStyle w:val="310"/>
              <w:shd w:val="clear" w:color="auto" w:fill="FFFFFF"/>
              <w:ind w:firstLine="0"/>
              <w:rPr>
                <w:szCs w:val="24"/>
              </w:rPr>
            </w:pPr>
            <w:r w:rsidRPr="005C6D6D">
              <w:rPr>
                <w:szCs w:val="24"/>
              </w:rPr>
              <w:t>Морской транспортный тариф на перевозку сахара (Нью-Йорк-Одесса)</w:t>
            </w:r>
          </w:p>
        </w:tc>
        <w:tc>
          <w:tcPr>
            <w:tcW w:w="927" w:type="pct"/>
          </w:tcPr>
          <w:p w14:paraId="51E29A62" w14:textId="77777777" w:rsidR="00D2201F" w:rsidRPr="005C6D6D" w:rsidRDefault="00D2201F" w:rsidP="00835646">
            <w:pPr>
              <w:pStyle w:val="310"/>
              <w:shd w:val="clear" w:color="auto" w:fill="FFFFFF"/>
              <w:ind w:firstLine="0"/>
              <w:jc w:val="center"/>
              <w:rPr>
                <w:szCs w:val="24"/>
              </w:rPr>
            </w:pPr>
          </w:p>
          <w:p w14:paraId="7D49907E" w14:textId="77777777" w:rsidR="00D2201F" w:rsidRPr="005C6D6D" w:rsidRDefault="00D2201F" w:rsidP="00835646">
            <w:pPr>
              <w:pStyle w:val="310"/>
              <w:shd w:val="clear" w:color="auto" w:fill="FFFFFF"/>
              <w:ind w:firstLine="0"/>
              <w:jc w:val="center"/>
              <w:rPr>
                <w:szCs w:val="24"/>
              </w:rPr>
            </w:pPr>
            <w:r w:rsidRPr="005C6D6D">
              <w:rPr>
                <w:szCs w:val="24"/>
              </w:rPr>
              <w:t>долл. США/т</w:t>
            </w:r>
          </w:p>
        </w:tc>
        <w:tc>
          <w:tcPr>
            <w:tcW w:w="660" w:type="pct"/>
          </w:tcPr>
          <w:p w14:paraId="0A392B63" w14:textId="77777777" w:rsidR="00D2201F" w:rsidRPr="005C6D6D" w:rsidRDefault="00D2201F" w:rsidP="00835646">
            <w:pPr>
              <w:pStyle w:val="310"/>
              <w:shd w:val="clear" w:color="auto" w:fill="FFFFFF"/>
              <w:ind w:firstLine="0"/>
              <w:jc w:val="center"/>
              <w:rPr>
                <w:szCs w:val="24"/>
              </w:rPr>
            </w:pPr>
          </w:p>
          <w:p w14:paraId="4E4220F2" w14:textId="77777777" w:rsidR="00D2201F" w:rsidRPr="005C6D6D" w:rsidRDefault="00D2201F" w:rsidP="00835646">
            <w:pPr>
              <w:pStyle w:val="310"/>
              <w:shd w:val="clear" w:color="auto" w:fill="FFFFFF"/>
              <w:ind w:firstLine="0"/>
              <w:jc w:val="center"/>
              <w:rPr>
                <w:szCs w:val="24"/>
              </w:rPr>
            </w:pPr>
            <w:r w:rsidRPr="005C6D6D">
              <w:rPr>
                <w:szCs w:val="24"/>
              </w:rPr>
              <w:t>30</w:t>
            </w:r>
          </w:p>
        </w:tc>
      </w:tr>
      <w:tr w:rsidR="00D2201F" w:rsidRPr="005C6D6D" w14:paraId="0BBEBBD7" w14:textId="77777777" w:rsidTr="00835646">
        <w:trPr>
          <w:cantSplit/>
        </w:trPr>
        <w:tc>
          <w:tcPr>
            <w:tcW w:w="396" w:type="pct"/>
          </w:tcPr>
          <w:p w14:paraId="6D6F5D87"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3017" w:type="pct"/>
          </w:tcPr>
          <w:p w14:paraId="6463F987" w14:textId="77777777" w:rsidR="00D2201F" w:rsidRPr="005C6D6D" w:rsidRDefault="00D2201F" w:rsidP="00835646">
            <w:pPr>
              <w:pStyle w:val="310"/>
              <w:shd w:val="clear" w:color="auto" w:fill="FFFFFF"/>
              <w:ind w:firstLine="0"/>
              <w:rPr>
                <w:szCs w:val="24"/>
              </w:rPr>
            </w:pPr>
            <w:r w:rsidRPr="005C6D6D">
              <w:rPr>
                <w:szCs w:val="24"/>
              </w:rPr>
              <w:t>Железнодорожный тариф (Одесса-Москва)</w:t>
            </w:r>
          </w:p>
        </w:tc>
        <w:tc>
          <w:tcPr>
            <w:tcW w:w="927" w:type="pct"/>
          </w:tcPr>
          <w:p w14:paraId="6A68A90D" w14:textId="77777777" w:rsidR="00D2201F" w:rsidRPr="005C6D6D" w:rsidRDefault="00D2201F" w:rsidP="00835646">
            <w:pPr>
              <w:pStyle w:val="310"/>
              <w:shd w:val="clear" w:color="auto" w:fill="FFFFFF"/>
              <w:ind w:firstLine="0"/>
              <w:jc w:val="center"/>
              <w:rPr>
                <w:szCs w:val="24"/>
              </w:rPr>
            </w:pPr>
            <w:r w:rsidRPr="005C6D6D">
              <w:rPr>
                <w:szCs w:val="24"/>
              </w:rPr>
              <w:t>руб./ вагон</w:t>
            </w:r>
          </w:p>
        </w:tc>
        <w:tc>
          <w:tcPr>
            <w:tcW w:w="660" w:type="pct"/>
          </w:tcPr>
          <w:p w14:paraId="4C2A3EF9" w14:textId="77777777" w:rsidR="00D2201F" w:rsidRPr="005C6D6D" w:rsidRDefault="00D2201F" w:rsidP="00835646">
            <w:pPr>
              <w:pStyle w:val="310"/>
              <w:shd w:val="clear" w:color="auto" w:fill="FFFFFF"/>
              <w:ind w:firstLine="0"/>
              <w:jc w:val="center"/>
              <w:rPr>
                <w:szCs w:val="24"/>
              </w:rPr>
            </w:pPr>
            <w:r w:rsidRPr="005C6D6D">
              <w:rPr>
                <w:szCs w:val="24"/>
              </w:rPr>
              <w:t>400</w:t>
            </w:r>
          </w:p>
        </w:tc>
      </w:tr>
      <w:tr w:rsidR="00D2201F" w:rsidRPr="005C6D6D" w14:paraId="73893AF4" w14:textId="77777777" w:rsidTr="00835646">
        <w:trPr>
          <w:cantSplit/>
        </w:trPr>
        <w:tc>
          <w:tcPr>
            <w:tcW w:w="396" w:type="pct"/>
          </w:tcPr>
          <w:p w14:paraId="2F38D15E"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3017" w:type="pct"/>
          </w:tcPr>
          <w:p w14:paraId="31C4C7B6" w14:textId="77777777" w:rsidR="00D2201F" w:rsidRPr="005C6D6D" w:rsidRDefault="00D2201F" w:rsidP="00835646">
            <w:pPr>
              <w:pStyle w:val="310"/>
              <w:shd w:val="clear" w:color="auto" w:fill="FFFFFF"/>
              <w:ind w:firstLine="0"/>
              <w:rPr>
                <w:szCs w:val="24"/>
              </w:rPr>
            </w:pPr>
            <w:r w:rsidRPr="005C6D6D">
              <w:rPr>
                <w:szCs w:val="24"/>
              </w:rPr>
              <w:t>Грузоподъемность вагона</w:t>
            </w:r>
          </w:p>
        </w:tc>
        <w:tc>
          <w:tcPr>
            <w:tcW w:w="927" w:type="pct"/>
          </w:tcPr>
          <w:p w14:paraId="652E4C4F" w14:textId="77777777" w:rsidR="00D2201F" w:rsidRPr="005C6D6D" w:rsidRDefault="00D2201F" w:rsidP="00835646">
            <w:pPr>
              <w:pStyle w:val="310"/>
              <w:shd w:val="clear" w:color="auto" w:fill="FFFFFF"/>
              <w:ind w:firstLine="0"/>
              <w:jc w:val="center"/>
              <w:rPr>
                <w:szCs w:val="24"/>
              </w:rPr>
            </w:pPr>
            <w:r w:rsidRPr="005C6D6D">
              <w:rPr>
                <w:szCs w:val="24"/>
              </w:rPr>
              <w:t>т</w:t>
            </w:r>
          </w:p>
        </w:tc>
        <w:tc>
          <w:tcPr>
            <w:tcW w:w="660" w:type="pct"/>
          </w:tcPr>
          <w:p w14:paraId="3C325F92" w14:textId="77777777" w:rsidR="00D2201F" w:rsidRPr="005C6D6D" w:rsidRDefault="00D2201F" w:rsidP="00835646">
            <w:pPr>
              <w:pStyle w:val="310"/>
              <w:shd w:val="clear" w:color="auto" w:fill="FFFFFF"/>
              <w:ind w:firstLine="0"/>
              <w:jc w:val="center"/>
              <w:rPr>
                <w:szCs w:val="24"/>
              </w:rPr>
            </w:pPr>
            <w:r w:rsidRPr="005C6D6D">
              <w:rPr>
                <w:szCs w:val="24"/>
              </w:rPr>
              <w:t>50</w:t>
            </w:r>
          </w:p>
        </w:tc>
      </w:tr>
      <w:tr w:rsidR="00D2201F" w:rsidRPr="005C6D6D" w14:paraId="3229C4C4" w14:textId="77777777" w:rsidTr="00835646">
        <w:trPr>
          <w:cantSplit/>
        </w:trPr>
        <w:tc>
          <w:tcPr>
            <w:tcW w:w="396" w:type="pct"/>
          </w:tcPr>
          <w:p w14:paraId="72A79773"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3017" w:type="pct"/>
          </w:tcPr>
          <w:p w14:paraId="226A1DE0" w14:textId="77777777" w:rsidR="00D2201F" w:rsidRPr="005C6D6D" w:rsidRDefault="00D2201F" w:rsidP="00835646">
            <w:pPr>
              <w:pStyle w:val="310"/>
              <w:shd w:val="clear" w:color="auto" w:fill="FFFFFF"/>
              <w:ind w:firstLine="0"/>
              <w:rPr>
                <w:szCs w:val="24"/>
              </w:rPr>
            </w:pPr>
            <w:r w:rsidRPr="005C6D6D">
              <w:rPr>
                <w:szCs w:val="24"/>
              </w:rPr>
              <w:t>Курс рубля</w:t>
            </w:r>
          </w:p>
        </w:tc>
        <w:tc>
          <w:tcPr>
            <w:tcW w:w="927" w:type="pct"/>
          </w:tcPr>
          <w:p w14:paraId="5C08E108"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5BADD4C2" w14:textId="77777777" w:rsidR="00D2201F" w:rsidRPr="005C6D6D" w:rsidRDefault="00D2201F" w:rsidP="00835646">
            <w:pPr>
              <w:pStyle w:val="310"/>
              <w:shd w:val="clear" w:color="auto" w:fill="FFFFFF"/>
              <w:ind w:firstLine="0"/>
              <w:jc w:val="center"/>
              <w:rPr>
                <w:szCs w:val="24"/>
              </w:rPr>
            </w:pPr>
          </w:p>
          <w:p w14:paraId="36C8030C" w14:textId="77777777" w:rsidR="00D2201F" w:rsidRPr="005C6D6D" w:rsidRDefault="00D2201F" w:rsidP="00835646">
            <w:pPr>
              <w:pStyle w:val="310"/>
              <w:shd w:val="clear" w:color="auto" w:fill="FFFFFF"/>
              <w:ind w:firstLine="0"/>
              <w:jc w:val="center"/>
              <w:rPr>
                <w:szCs w:val="24"/>
              </w:rPr>
            </w:pPr>
            <w:r w:rsidRPr="005C6D6D">
              <w:rPr>
                <w:szCs w:val="24"/>
              </w:rPr>
              <w:t>29,0213</w:t>
            </w:r>
          </w:p>
        </w:tc>
      </w:tr>
      <w:tr w:rsidR="00D2201F" w:rsidRPr="005C6D6D" w14:paraId="7A4EC1D3" w14:textId="77777777" w:rsidTr="00835646">
        <w:trPr>
          <w:cantSplit/>
        </w:trPr>
        <w:tc>
          <w:tcPr>
            <w:tcW w:w="396" w:type="pct"/>
          </w:tcPr>
          <w:p w14:paraId="076E7224"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3017" w:type="pct"/>
          </w:tcPr>
          <w:p w14:paraId="331D87E0" w14:textId="77777777" w:rsidR="00D2201F" w:rsidRPr="005C6D6D" w:rsidRDefault="00D2201F" w:rsidP="00835646">
            <w:pPr>
              <w:pStyle w:val="310"/>
              <w:shd w:val="clear" w:color="auto" w:fill="FFFFFF"/>
              <w:ind w:firstLine="0"/>
              <w:rPr>
                <w:szCs w:val="24"/>
              </w:rPr>
            </w:pPr>
            <w:r w:rsidRPr="005C6D6D">
              <w:rPr>
                <w:szCs w:val="24"/>
              </w:rPr>
              <w:t>Котировка Центрального Банка России</w:t>
            </w:r>
          </w:p>
        </w:tc>
        <w:tc>
          <w:tcPr>
            <w:tcW w:w="927" w:type="pct"/>
          </w:tcPr>
          <w:p w14:paraId="0EF26A14" w14:textId="77777777" w:rsidR="00D2201F" w:rsidRPr="005C6D6D" w:rsidRDefault="00D2201F" w:rsidP="00835646">
            <w:pPr>
              <w:pStyle w:val="310"/>
              <w:shd w:val="clear" w:color="auto" w:fill="FFFFFF"/>
              <w:ind w:firstLine="0"/>
              <w:jc w:val="center"/>
              <w:rPr>
                <w:szCs w:val="24"/>
              </w:rPr>
            </w:pPr>
            <w:r w:rsidRPr="005C6D6D">
              <w:rPr>
                <w:szCs w:val="24"/>
              </w:rPr>
              <w:t>руб./долл. США</w:t>
            </w:r>
          </w:p>
        </w:tc>
        <w:tc>
          <w:tcPr>
            <w:tcW w:w="660" w:type="pct"/>
          </w:tcPr>
          <w:p w14:paraId="04DC429B" w14:textId="77777777" w:rsidR="00D2201F" w:rsidRPr="005C6D6D" w:rsidRDefault="00D2201F" w:rsidP="00835646">
            <w:pPr>
              <w:pStyle w:val="310"/>
              <w:shd w:val="clear" w:color="auto" w:fill="FFFFFF"/>
              <w:ind w:firstLine="0"/>
              <w:jc w:val="center"/>
              <w:rPr>
                <w:szCs w:val="24"/>
              </w:rPr>
            </w:pPr>
          </w:p>
          <w:p w14:paraId="10F3F6C6" w14:textId="77777777" w:rsidR="00D2201F" w:rsidRPr="005C6D6D" w:rsidRDefault="00D2201F" w:rsidP="00835646">
            <w:pPr>
              <w:pStyle w:val="310"/>
              <w:shd w:val="clear" w:color="auto" w:fill="FFFFFF"/>
              <w:ind w:firstLine="0"/>
              <w:jc w:val="center"/>
              <w:rPr>
                <w:szCs w:val="24"/>
              </w:rPr>
            </w:pPr>
            <w:r w:rsidRPr="005C6D6D">
              <w:rPr>
                <w:szCs w:val="24"/>
              </w:rPr>
              <w:t>29,0125</w:t>
            </w:r>
          </w:p>
        </w:tc>
      </w:tr>
      <w:tr w:rsidR="00D2201F" w:rsidRPr="005C6D6D" w14:paraId="0E225633" w14:textId="77777777" w:rsidTr="00835646">
        <w:trPr>
          <w:cantSplit/>
        </w:trPr>
        <w:tc>
          <w:tcPr>
            <w:tcW w:w="396" w:type="pct"/>
          </w:tcPr>
          <w:p w14:paraId="3A6EA8D3" w14:textId="77777777" w:rsidR="00D2201F" w:rsidRPr="005C6D6D" w:rsidRDefault="00D2201F" w:rsidP="00835646">
            <w:pPr>
              <w:pStyle w:val="310"/>
              <w:shd w:val="clear" w:color="auto" w:fill="FFFFFF"/>
              <w:ind w:firstLine="0"/>
              <w:jc w:val="center"/>
              <w:rPr>
                <w:szCs w:val="24"/>
              </w:rPr>
            </w:pPr>
            <w:r w:rsidRPr="005C6D6D">
              <w:rPr>
                <w:szCs w:val="24"/>
              </w:rPr>
              <w:t>7</w:t>
            </w:r>
          </w:p>
        </w:tc>
        <w:tc>
          <w:tcPr>
            <w:tcW w:w="3017" w:type="pct"/>
          </w:tcPr>
          <w:p w14:paraId="424F7328" w14:textId="77777777" w:rsidR="00D2201F" w:rsidRPr="005C6D6D" w:rsidRDefault="00D2201F" w:rsidP="00835646">
            <w:pPr>
              <w:pStyle w:val="310"/>
              <w:shd w:val="clear" w:color="auto" w:fill="FFFFFF"/>
              <w:ind w:firstLine="0"/>
              <w:rPr>
                <w:szCs w:val="24"/>
              </w:rPr>
            </w:pPr>
            <w:r w:rsidRPr="005C6D6D">
              <w:rPr>
                <w:szCs w:val="24"/>
              </w:rPr>
              <w:t>Цена сахара на Российской товарно-сырьевой бирже</w:t>
            </w:r>
          </w:p>
        </w:tc>
        <w:tc>
          <w:tcPr>
            <w:tcW w:w="927" w:type="pct"/>
          </w:tcPr>
          <w:p w14:paraId="7D018A76" w14:textId="77777777" w:rsidR="00D2201F" w:rsidRPr="005C6D6D" w:rsidRDefault="00D2201F" w:rsidP="00835646">
            <w:pPr>
              <w:pStyle w:val="310"/>
              <w:shd w:val="clear" w:color="auto" w:fill="FFFFFF"/>
              <w:ind w:firstLine="0"/>
              <w:jc w:val="center"/>
              <w:rPr>
                <w:szCs w:val="24"/>
              </w:rPr>
            </w:pPr>
          </w:p>
          <w:p w14:paraId="3F29D544" w14:textId="77777777" w:rsidR="00D2201F" w:rsidRPr="005C6D6D" w:rsidRDefault="00D2201F" w:rsidP="00835646">
            <w:pPr>
              <w:pStyle w:val="310"/>
              <w:shd w:val="clear" w:color="auto" w:fill="FFFFFF"/>
              <w:ind w:firstLine="0"/>
              <w:jc w:val="center"/>
              <w:rPr>
                <w:szCs w:val="24"/>
              </w:rPr>
            </w:pPr>
            <w:r w:rsidRPr="005C6D6D">
              <w:rPr>
                <w:szCs w:val="24"/>
              </w:rPr>
              <w:t>руб./т</w:t>
            </w:r>
          </w:p>
        </w:tc>
        <w:tc>
          <w:tcPr>
            <w:tcW w:w="660" w:type="pct"/>
          </w:tcPr>
          <w:p w14:paraId="42E76A0B" w14:textId="77777777" w:rsidR="00D2201F" w:rsidRPr="005C6D6D" w:rsidRDefault="00D2201F" w:rsidP="00835646">
            <w:pPr>
              <w:pStyle w:val="310"/>
              <w:shd w:val="clear" w:color="auto" w:fill="FFFFFF"/>
              <w:ind w:firstLine="0"/>
              <w:jc w:val="center"/>
              <w:rPr>
                <w:szCs w:val="24"/>
              </w:rPr>
            </w:pPr>
          </w:p>
          <w:p w14:paraId="42DC07C1" w14:textId="77777777" w:rsidR="00D2201F" w:rsidRPr="005C6D6D" w:rsidRDefault="00D2201F" w:rsidP="00835646">
            <w:pPr>
              <w:pStyle w:val="310"/>
              <w:shd w:val="clear" w:color="auto" w:fill="FFFFFF"/>
              <w:ind w:firstLine="0"/>
              <w:jc w:val="center"/>
              <w:rPr>
                <w:szCs w:val="24"/>
              </w:rPr>
            </w:pPr>
            <w:r w:rsidRPr="005C6D6D">
              <w:rPr>
                <w:szCs w:val="24"/>
              </w:rPr>
              <w:t>4000</w:t>
            </w:r>
          </w:p>
        </w:tc>
      </w:tr>
      <w:tr w:rsidR="00D2201F" w:rsidRPr="005C6D6D" w14:paraId="6C62626B" w14:textId="77777777" w:rsidTr="00835646">
        <w:trPr>
          <w:cantSplit/>
        </w:trPr>
        <w:tc>
          <w:tcPr>
            <w:tcW w:w="396" w:type="pct"/>
          </w:tcPr>
          <w:p w14:paraId="5651A942"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3017" w:type="pct"/>
          </w:tcPr>
          <w:p w14:paraId="15D734CD" w14:textId="77777777" w:rsidR="00D2201F" w:rsidRPr="005C6D6D" w:rsidRDefault="00D2201F" w:rsidP="00835646">
            <w:pPr>
              <w:pStyle w:val="310"/>
              <w:shd w:val="clear" w:color="auto" w:fill="FFFFFF"/>
              <w:ind w:firstLine="0"/>
              <w:rPr>
                <w:szCs w:val="24"/>
              </w:rPr>
            </w:pPr>
            <w:r w:rsidRPr="005C6D6D">
              <w:rPr>
                <w:szCs w:val="24"/>
              </w:rPr>
              <w:t>Банковский процент</w:t>
            </w:r>
          </w:p>
        </w:tc>
        <w:tc>
          <w:tcPr>
            <w:tcW w:w="927" w:type="pct"/>
          </w:tcPr>
          <w:p w14:paraId="7C115E8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16575BB"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38DEB440" w14:textId="77777777" w:rsidTr="00835646">
        <w:trPr>
          <w:cantSplit/>
        </w:trPr>
        <w:tc>
          <w:tcPr>
            <w:tcW w:w="396" w:type="pct"/>
          </w:tcPr>
          <w:p w14:paraId="15669AC2"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3017" w:type="pct"/>
          </w:tcPr>
          <w:p w14:paraId="1C4BCFEF" w14:textId="77777777" w:rsidR="00D2201F" w:rsidRPr="005C6D6D" w:rsidRDefault="00D2201F" w:rsidP="00835646">
            <w:pPr>
              <w:pStyle w:val="310"/>
              <w:shd w:val="clear" w:color="auto" w:fill="FFFFFF"/>
              <w:ind w:firstLine="0"/>
              <w:rPr>
                <w:szCs w:val="24"/>
              </w:rPr>
            </w:pPr>
            <w:r w:rsidRPr="005C6D6D">
              <w:rPr>
                <w:szCs w:val="24"/>
              </w:rPr>
              <w:t>Коэффициент торможения цены по мощности</w:t>
            </w:r>
          </w:p>
        </w:tc>
        <w:tc>
          <w:tcPr>
            <w:tcW w:w="927" w:type="pct"/>
          </w:tcPr>
          <w:p w14:paraId="2374B3EE"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4F277C77" w14:textId="77777777" w:rsidR="00D2201F" w:rsidRPr="005C6D6D" w:rsidRDefault="00D2201F" w:rsidP="00835646">
            <w:pPr>
              <w:pStyle w:val="310"/>
              <w:shd w:val="clear" w:color="auto" w:fill="FFFFFF"/>
              <w:ind w:firstLine="0"/>
              <w:jc w:val="center"/>
              <w:rPr>
                <w:szCs w:val="24"/>
              </w:rPr>
            </w:pPr>
            <w:r w:rsidRPr="005C6D6D">
              <w:rPr>
                <w:szCs w:val="24"/>
              </w:rPr>
              <w:t>0,5</w:t>
            </w:r>
          </w:p>
        </w:tc>
      </w:tr>
      <w:tr w:rsidR="00D2201F" w:rsidRPr="005C6D6D" w14:paraId="10D29430" w14:textId="77777777" w:rsidTr="00835646">
        <w:trPr>
          <w:cantSplit/>
        </w:trPr>
        <w:tc>
          <w:tcPr>
            <w:tcW w:w="396" w:type="pct"/>
          </w:tcPr>
          <w:p w14:paraId="52B5DEFB"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3017" w:type="pct"/>
          </w:tcPr>
          <w:p w14:paraId="263813F5" w14:textId="77777777" w:rsidR="00D2201F" w:rsidRPr="005C6D6D" w:rsidRDefault="00D2201F" w:rsidP="00835646">
            <w:pPr>
              <w:pStyle w:val="310"/>
              <w:shd w:val="clear" w:color="auto" w:fill="FFFFFF"/>
              <w:ind w:firstLine="0"/>
              <w:rPr>
                <w:szCs w:val="24"/>
              </w:rPr>
            </w:pPr>
            <w:r w:rsidRPr="005C6D6D">
              <w:rPr>
                <w:szCs w:val="24"/>
              </w:rPr>
              <w:t>Среднегодовой прирост цен</w:t>
            </w:r>
          </w:p>
        </w:tc>
        <w:tc>
          <w:tcPr>
            <w:tcW w:w="927" w:type="pct"/>
          </w:tcPr>
          <w:p w14:paraId="5062708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6B82B7D0"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03002B0" w14:textId="77777777" w:rsidTr="00835646">
        <w:trPr>
          <w:cantSplit/>
        </w:trPr>
        <w:tc>
          <w:tcPr>
            <w:tcW w:w="396" w:type="pct"/>
            <w:vMerge w:val="restart"/>
          </w:tcPr>
          <w:p w14:paraId="798B9F05"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3017" w:type="pct"/>
          </w:tcPr>
          <w:p w14:paraId="7C607BBF" w14:textId="77777777" w:rsidR="00D2201F" w:rsidRPr="005C6D6D" w:rsidRDefault="00D2201F" w:rsidP="00835646">
            <w:pPr>
              <w:pStyle w:val="310"/>
              <w:shd w:val="clear" w:color="auto" w:fill="FFFFFF"/>
              <w:ind w:firstLine="0"/>
              <w:rPr>
                <w:szCs w:val="24"/>
              </w:rPr>
            </w:pPr>
            <w:r w:rsidRPr="005C6D6D">
              <w:rPr>
                <w:szCs w:val="24"/>
              </w:rPr>
              <w:t>Средняя скидка на уторговывание:</w:t>
            </w:r>
          </w:p>
        </w:tc>
        <w:tc>
          <w:tcPr>
            <w:tcW w:w="927" w:type="pct"/>
          </w:tcPr>
          <w:p w14:paraId="1C78552F" w14:textId="77777777" w:rsidR="00D2201F" w:rsidRPr="005C6D6D" w:rsidRDefault="00D2201F" w:rsidP="00835646">
            <w:pPr>
              <w:pStyle w:val="310"/>
              <w:shd w:val="clear" w:color="auto" w:fill="FFFFFF"/>
              <w:ind w:firstLine="0"/>
              <w:jc w:val="center"/>
              <w:rPr>
                <w:szCs w:val="24"/>
              </w:rPr>
            </w:pPr>
          </w:p>
        </w:tc>
        <w:tc>
          <w:tcPr>
            <w:tcW w:w="660" w:type="pct"/>
          </w:tcPr>
          <w:p w14:paraId="4F68BD39" w14:textId="77777777" w:rsidR="00D2201F" w:rsidRPr="005C6D6D" w:rsidRDefault="00D2201F" w:rsidP="00835646">
            <w:pPr>
              <w:pStyle w:val="310"/>
              <w:shd w:val="clear" w:color="auto" w:fill="FFFFFF"/>
              <w:ind w:firstLine="0"/>
              <w:jc w:val="center"/>
              <w:rPr>
                <w:szCs w:val="24"/>
              </w:rPr>
            </w:pPr>
          </w:p>
        </w:tc>
      </w:tr>
      <w:tr w:rsidR="00D2201F" w:rsidRPr="005C6D6D" w14:paraId="47D6D530" w14:textId="77777777" w:rsidTr="00835646">
        <w:trPr>
          <w:cantSplit/>
        </w:trPr>
        <w:tc>
          <w:tcPr>
            <w:tcW w:w="396" w:type="pct"/>
            <w:vMerge/>
          </w:tcPr>
          <w:p w14:paraId="4CE3B848" w14:textId="77777777" w:rsidR="00D2201F" w:rsidRPr="005C6D6D" w:rsidRDefault="00D2201F" w:rsidP="00835646">
            <w:pPr>
              <w:pStyle w:val="310"/>
              <w:shd w:val="clear" w:color="auto" w:fill="FFFFFF"/>
              <w:ind w:firstLine="0"/>
              <w:rPr>
                <w:szCs w:val="24"/>
              </w:rPr>
            </w:pPr>
          </w:p>
        </w:tc>
        <w:tc>
          <w:tcPr>
            <w:tcW w:w="3017" w:type="pct"/>
          </w:tcPr>
          <w:p w14:paraId="572191A6" w14:textId="77777777" w:rsidR="00D2201F" w:rsidRPr="005C6D6D" w:rsidRDefault="00D2201F" w:rsidP="00835646">
            <w:pPr>
              <w:pStyle w:val="310"/>
              <w:shd w:val="clear" w:color="auto" w:fill="FFFFFF"/>
              <w:ind w:firstLine="0"/>
              <w:rPr>
                <w:szCs w:val="24"/>
              </w:rPr>
            </w:pPr>
            <w:r w:rsidRPr="005C6D6D">
              <w:rPr>
                <w:szCs w:val="24"/>
              </w:rPr>
              <w:t>США</w:t>
            </w:r>
          </w:p>
        </w:tc>
        <w:tc>
          <w:tcPr>
            <w:tcW w:w="927" w:type="pct"/>
          </w:tcPr>
          <w:p w14:paraId="3DDD8052"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5909CA8" w14:textId="77777777" w:rsidR="00D2201F" w:rsidRPr="005C6D6D" w:rsidRDefault="00D2201F" w:rsidP="00835646">
            <w:pPr>
              <w:pStyle w:val="310"/>
              <w:shd w:val="clear" w:color="auto" w:fill="FFFFFF"/>
              <w:ind w:firstLine="0"/>
              <w:jc w:val="center"/>
              <w:rPr>
                <w:szCs w:val="24"/>
              </w:rPr>
            </w:pPr>
            <w:r w:rsidRPr="005C6D6D">
              <w:rPr>
                <w:szCs w:val="24"/>
              </w:rPr>
              <w:t>7</w:t>
            </w:r>
          </w:p>
        </w:tc>
      </w:tr>
      <w:tr w:rsidR="00D2201F" w:rsidRPr="005C6D6D" w14:paraId="4AA1DBF9" w14:textId="77777777" w:rsidTr="00835646">
        <w:trPr>
          <w:cantSplit/>
        </w:trPr>
        <w:tc>
          <w:tcPr>
            <w:tcW w:w="396" w:type="pct"/>
            <w:vMerge/>
          </w:tcPr>
          <w:p w14:paraId="17BD6B88" w14:textId="77777777" w:rsidR="00D2201F" w:rsidRPr="005C6D6D" w:rsidRDefault="00D2201F" w:rsidP="00835646">
            <w:pPr>
              <w:pStyle w:val="310"/>
              <w:shd w:val="clear" w:color="auto" w:fill="FFFFFF"/>
              <w:ind w:firstLine="0"/>
              <w:rPr>
                <w:szCs w:val="24"/>
              </w:rPr>
            </w:pPr>
          </w:p>
        </w:tc>
        <w:tc>
          <w:tcPr>
            <w:tcW w:w="3017" w:type="pct"/>
          </w:tcPr>
          <w:p w14:paraId="58D2F2C2" w14:textId="77777777" w:rsidR="00D2201F" w:rsidRPr="005C6D6D" w:rsidRDefault="00D2201F" w:rsidP="00835646">
            <w:pPr>
              <w:pStyle w:val="310"/>
              <w:shd w:val="clear" w:color="auto" w:fill="FFFFFF"/>
              <w:ind w:firstLine="0"/>
              <w:rPr>
                <w:szCs w:val="24"/>
              </w:rPr>
            </w:pPr>
            <w:r w:rsidRPr="005C6D6D">
              <w:rPr>
                <w:szCs w:val="24"/>
              </w:rPr>
              <w:t>Польша</w:t>
            </w:r>
          </w:p>
        </w:tc>
        <w:tc>
          <w:tcPr>
            <w:tcW w:w="927" w:type="pct"/>
          </w:tcPr>
          <w:p w14:paraId="2FB7D8B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3B01AEF6" w14:textId="77777777" w:rsidR="00D2201F" w:rsidRPr="005C6D6D" w:rsidRDefault="00D2201F" w:rsidP="00835646">
            <w:pPr>
              <w:pStyle w:val="310"/>
              <w:shd w:val="clear" w:color="auto" w:fill="FFFFFF"/>
              <w:ind w:firstLine="0"/>
              <w:jc w:val="center"/>
              <w:rPr>
                <w:szCs w:val="24"/>
              </w:rPr>
            </w:pPr>
            <w:r w:rsidRPr="005C6D6D">
              <w:rPr>
                <w:szCs w:val="24"/>
              </w:rPr>
              <w:t>10</w:t>
            </w:r>
          </w:p>
        </w:tc>
      </w:tr>
      <w:tr w:rsidR="00D2201F" w:rsidRPr="005C6D6D" w14:paraId="02A31E56" w14:textId="77777777" w:rsidTr="00835646">
        <w:trPr>
          <w:cantSplit/>
        </w:trPr>
        <w:tc>
          <w:tcPr>
            <w:tcW w:w="396" w:type="pct"/>
            <w:vMerge/>
          </w:tcPr>
          <w:p w14:paraId="3E80B9AC" w14:textId="77777777" w:rsidR="00D2201F" w:rsidRPr="005C6D6D" w:rsidRDefault="00D2201F" w:rsidP="00835646">
            <w:pPr>
              <w:pStyle w:val="310"/>
              <w:shd w:val="clear" w:color="auto" w:fill="FFFFFF"/>
              <w:ind w:firstLine="0"/>
              <w:rPr>
                <w:szCs w:val="24"/>
              </w:rPr>
            </w:pPr>
          </w:p>
        </w:tc>
        <w:tc>
          <w:tcPr>
            <w:tcW w:w="3017" w:type="pct"/>
          </w:tcPr>
          <w:p w14:paraId="6B5FC9A2" w14:textId="77777777" w:rsidR="00D2201F" w:rsidRPr="005C6D6D" w:rsidRDefault="00D2201F" w:rsidP="00835646">
            <w:pPr>
              <w:pStyle w:val="310"/>
              <w:shd w:val="clear" w:color="auto" w:fill="FFFFFF"/>
              <w:ind w:firstLine="0"/>
              <w:rPr>
                <w:szCs w:val="24"/>
              </w:rPr>
            </w:pPr>
            <w:r w:rsidRPr="005C6D6D">
              <w:rPr>
                <w:szCs w:val="24"/>
              </w:rPr>
              <w:t>Швейцария</w:t>
            </w:r>
          </w:p>
        </w:tc>
        <w:tc>
          <w:tcPr>
            <w:tcW w:w="927" w:type="pct"/>
          </w:tcPr>
          <w:p w14:paraId="54C73700"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60" w:type="pct"/>
          </w:tcPr>
          <w:p w14:paraId="7995CB3F" w14:textId="77777777" w:rsidR="00D2201F" w:rsidRPr="005C6D6D" w:rsidRDefault="00D2201F" w:rsidP="00835646">
            <w:pPr>
              <w:pStyle w:val="310"/>
              <w:shd w:val="clear" w:color="auto" w:fill="FFFFFF"/>
              <w:ind w:firstLine="0"/>
              <w:jc w:val="center"/>
              <w:rPr>
                <w:szCs w:val="24"/>
              </w:rPr>
            </w:pPr>
            <w:r w:rsidRPr="005C6D6D">
              <w:rPr>
                <w:szCs w:val="24"/>
              </w:rPr>
              <w:t>15</w:t>
            </w:r>
          </w:p>
        </w:tc>
      </w:tr>
    </w:tbl>
    <w:p w14:paraId="46CF72D4" w14:textId="77777777" w:rsidR="00D2201F" w:rsidRPr="005C6D6D" w:rsidRDefault="00D2201F" w:rsidP="00D2201F">
      <w:pPr>
        <w:pStyle w:val="310"/>
        <w:shd w:val="clear" w:color="auto" w:fill="FFFFFF"/>
        <w:ind w:firstLine="709"/>
        <w:jc w:val="right"/>
        <w:rPr>
          <w:sz w:val="28"/>
          <w:szCs w:val="28"/>
        </w:rPr>
      </w:pPr>
    </w:p>
    <w:p w14:paraId="7A73E18F" w14:textId="77777777" w:rsidR="004C2C02" w:rsidRDefault="00D2201F" w:rsidP="004C2C02">
      <w:pPr>
        <w:pStyle w:val="310"/>
        <w:shd w:val="clear" w:color="auto" w:fill="FFFFFF"/>
        <w:ind w:firstLine="709"/>
        <w:jc w:val="right"/>
        <w:rPr>
          <w:sz w:val="28"/>
          <w:szCs w:val="28"/>
        </w:rPr>
      </w:pPr>
      <w:r w:rsidRPr="005C6D6D">
        <w:rPr>
          <w:sz w:val="28"/>
          <w:szCs w:val="28"/>
        </w:rPr>
        <w:t>Таблица 2</w:t>
      </w:r>
    </w:p>
    <w:p w14:paraId="1F750197" w14:textId="252C3B78" w:rsidR="00D2201F" w:rsidRDefault="00D2201F" w:rsidP="00D2201F">
      <w:pPr>
        <w:pStyle w:val="310"/>
        <w:shd w:val="clear" w:color="auto" w:fill="FFFFFF"/>
        <w:ind w:firstLine="709"/>
        <w:jc w:val="center"/>
        <w:rPr>
          <w:sz w:val="28"/>
          <w:szCs w:val="28"/>
        </w:rPr>
      </w:pPr>
      <w:r>
        <w:rPr>
          <w:sz w:val="28"/>
          <w:szCs w:val="28"/>
        </w:rPr>
        <w:t xml:space="preserve"> </w:t>
      </w:r>
      <w:r w:rsidRPr="005C6D6D">
        <w:rPr>
          <w:sz w:val="28"/>
          <w:szCs w:val="28"/>
        </w:rPr>
        <w:t>Основные конкурентные материалы</w:t>
      </w:r>
    </w:p>
    <w:p w14:paraId="5F758A57" w14:textId="77777777" w:rsidR="004C2C02" w:rsidRPr="005C6D6D" w:rsidRDefault="004C2C02" w:rsidP="00D2201F">
      <w:pPr>
        <w:pStyle w:val="310"/>
        <w:shd w:val="clear" w:color="auto" w:fill="FFFFFF"/>
        <w:ind w:firstLine="709"/>
        <w:jc w:val="center"/>
        <w:rPr>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2"/>
        <w:gridCol w:w="4797"/>
        <w:gridCol w:w="1392"/>
        <w:gridCol w:w="1400"/>
        <w:gridCol w:w="1858"/>
      </w:tblGrid>
      <w:tr w:rsidR="00D2201F" w:rsidRPr="005C6D6D" w14:paraId="230222CD" w14:textId="77777777" w:rsidTr="00835646">
        <w:trPr>
          <w:cantSplit/>
        </w:trPr>
        <w:tc>
          <w:tcPr>
            <w:tcW w:w="364" w:type="pct"/>
          </w:tcPr>
          <w:p w14:paraId="66CACEC7" w14:textId="77777777" w:rsidR="00D2201F" w:rsidRPr="005C6D6D" w:rsidRDefault="00D2201F" w:rsidP="00835646">
            <w:pPr>
              <w:pStyle w:val="310"/>
              <w:shd w:val="clear" w:color="auto" w:fill="FFFFFF"/>
              <w:ind w:firstLine="0"/>
              <w:rPr>
                <w:szCs w:val="24"/>
              </w:rPr>
            </w:pPr>
            <w:r w:rsidRPr="005C6D6D">
              <w:rPr>
                <w:szCs w:val="24"/>
              </w:rPr>
              <w:t>№ п/п</w:t>
            </w:r>
          </w:p>
        </w:tc>
        <w:tc>
          <w:tcPr>
            <w:tcW w:w="2354" w:type="pct"/>
          </w:tcPr>
          <w:p w14:paraId="0D6B88BB" w14:textId="77777777" w:rsidR="00D2201F" w:rsidRPr="005C6D6D" w:rsidRDefault="00D2201F" w:rsidP="00835646">
            <w:pPr>
              <w:pStyle w:val="310"/>
              <w:shd w:val="clear" w:color="auto" w:fill="FFFFFF"/>
              <w:ind w:firstLine="0"/>
              <w:jc w:val="center"/>
              <w:rPr>
                <w:szCs w:val="24"/>
              </w:rPr>
            </w:pPr>
            <w:r w:rsidRPr="005C6D6D">
              <w:rPr>
                <w:szCs w:val="24"/>
              </w:rPr>
              <w:t>Условия</w:t>
            </w:r>
          </w:p>
        </w:tc>
        <w:tc>
          <w:tcPr>
            <w:tcW w:w="683" w:type="pct"/>
          </w:tcPr>
          <w:p w14:paraId="716918A4" w14:textId="77777777" w:rsidR="00D2201F" w:rsidRPr="005C6D6D" w:rsidRDefault="00D2201F" w:rsidP="00835646">
            <w:pPr>
              <w:pStyle w:val="310"/>
              <w:shd w:val="clear" w:color="auto" w:fill="FFFFFF"/>
              <w:ind w:firstLine="0"/>
              <w:jc w:val="center"/>
              <w:rPr>
                <w:i/>
                <w:szCs w:val="24"/>
              </w:rPr>
            </w:pPr>
            <w:r w:rsidRPr="005C6D6D">
              <w:rPr>
                <w:i/>
                <w:szCs w:val="24"/>
              </w:rPr>
              <w:t>А</w:t>
            </w:r>
          </w:p>
        </w:tc>
        <w:tc>
          <w:tcPr>
            <w:tcW w:w="687" w:type="pct"/>
          </w:tcPr>
          <w:p w14:paraId="67E339F2" w14:textId="77777777" w:rsidR="00D2201F" w:rsidRPr="005C6D6D" w:rsidRDefault="00D2201F" w:rsidP="00835646">
            <w:pPr>
              <w:pStyle w:val="310"/>
              <w:shd w:val="clear" w:color="auto" w:fill="FFFFFF"/>
              <w:ind w:firstLine="0"/>
              <w:jc w:val="center"/>
              <w:rPr>
                <w:i/>
                <w:szCs w:val="24"/>
              </w:rPr>
            </w:pPr>
            <w:r w:rsidRPr="005C6D6D">
              <w:rPr>
                <w:i/>
                <w:szCs w:val="24"/>
              </w:rPr>
              <w:t>В</w:t>
            </w:r>
          </w:p>
        </w:tc>
        <w:tc>
          <w:tcPr>
            <w:tcW w:w="912" w:type="pct"/>
          </w:tcPr>
          <w:p w14:paraId="1332E830" w14:textId="77777777" w:rsidR="00D2201F" w:rsidRPr="005C6D6D" w:rsidRDefault="00D2201F" w:rsidP="00835646">
            <w:pPr>
              <w:pStyle w:val="310"/>
              <w:shd w:val="clear" w:color="auto" w:fill="FFFFFF"/>
              <w:ind w:firstLine="0"/>
              <w:jc w:val="center"/>
              <w:rPr>
                <w:i/>
                <w:szCs w:val="24"/>
              </w:rPr>
            </w:pPr>
            <w:r w:rsidRPr="005C6D6D">
              <w:rPr>
                <w:i/>
                <w:szCs w:val="24"/>
              </w:rPr>
              <w:t>С</w:t>
            </w:r>
          </w:p>
        </w:tc>
      </w:tr>
      <w:tr w:rsidR="00D2201F" w:rsidRPr="005C6D6D" w14:paraId="4128363F" w14:textId="77777777" w:rsidTr="00835646">
        <w:trPr>
          <w:cantSplit/>
        </w:trPr>
        <w:tc>
          <w:tcPr>
            <w:tcW w:w="364" w:type="pct"/>
          </w:tcPr>
          <w:p w14:paraId="23FDD024" w14:textId="77777777" w:rsidR="00D2201F" w:rsidRPr="005C6D6D" w:rsidRDefault="00D2201F" w:rsidP="00835646">
            <w:pPr>
              <w:pStyle w:val="310"/>
              <w:shd w:val="clear" w:color="auto" w:fill="FFFFFF"/>
              <w:ind w:firstLine="0"/>
              <w:jc w:val="center"/>
              <w:rPr>
                <w:szCs w:val="24"/>
              </w:rPr>
            </w:pPr>
            <w:r w:rsidRPr="005C6D6D">
              <w:rPr>
                <w:szCs w:val="24"/>
              </w:rPr>
              <w:t>1</w:t>
            </w:r>
          </w:p>
        </w:tc>
        <w:tc>
          <w:tcPr>
            <w:tcW w:w="2354" w:type="pct"/>
          </w:tcPr>
          <w:p w14:paraId="5B26BB5C" w14:textId="77777777" w:rsidR="00D2201F" w:rsidRPr="005C6D6D" w:rsidRDefault="00D2201F" w:rsidP="00835646">
            <w:pPr>
              <w:pStyle w:val="310"/>
              <w:shd w:val="clear" w:color="auto" w:fill="FFFFFF"/>
              <w:ind w:firstLine="0"/>
              <w:rPr>
                <w:szCs w:val="24"/>
              </w:rPr>
            </w:pPr>
            <w:r w:rsidRPr="005C6D6D">
              <w:rPr>
                <w:szCs w:val="24"/>
              </w:rPr>
              <w:t>Страна-продавец</w:t>
            </w:r>
          </w:p>
        </w:tc>
        <w:tc>
          <w:tcPr>
            <w:tcW w:w="683" w:type="pct"/>
          </w:tcPr>
          <w:p w14:paraId="77EEA0CB" w14:textId="77777777" w:rsidR="00D2201F" w:rsidRPr="005C6D6D" w:rsidRDefault="00D2201F" w:rsidP="00835646">
            <w:pPr>
              <w:pStyle w:val="310"/>
              <w:shd w:val="clear" w:color="auto" w:fill="FFFFFF"/>
              <w:ind w:firstLine="0"/>
              <w:jc w:val="center"/>
              <w:rPr>
                <w:i/>
                <w:szCs w:val="24"/>
              </w:rPr>
            </w:pPr>
            <w:r w:rsidRPr="005C6D6D">
              <w:rPr>
                <w:i/>
                <w:szCs w:val="24"/>
                <w:lang w:val="en-US"/>
              </w:rPr>
              <w:t>USA</w:t>
            </w:r>
          </w:p>
        </w:tc>
        <w:tc>
          <w:tcPr>
            <w:tcW w:w="687" w:type="pct"/>
          </w:tcPr>
          <w:p w14:paraId="189B8CED" w14:textId="77777777" w:rsidR="00D2201F" w:rsidRPr="005C6D6D" w:rsidRDefault="00D2201F" w:rsidP="00835646">
            <w:pPr>
              <w:pStyle w:val="310"/>
              <w:shd w:val="clear" w:color="auto" w:fill="FFFFFF"/>
              <w:ind w:firstLine="0"/>
              <w:jc w:val="center"/>
              <w:rPr>
                <w:i/>
                <w:szCs w:val="24"/>
              </w:rPr>
            </w:pPr>
            <w:r w:rsidRPr="005C6D6D">
              <w:rPr>
                <w:i/>
                <w:szCs w:val="24"/>
              </w:rPr>
              <w:t>POL</w:t>
            </w:r>
          </w:p>
        </w:tc>
        <w:tc>
          <w:tcPr>
            <w:tcW w:w="912" w:type="pct"/>
          </w:tcPr>
          <w:p w14:paraId="227A1945" w14:textId="77777777" w:rsidR="00D2201F" w:rsidRPr="005C6D6D" w:rsidRDefault="00D2201F" w:rsidP="00835646">
            <w:pPr>
              <w:pStyle w:val="310"/>
              <w:shd w:val="clear" w:color="auto" w:fill="FFFFFF"/>
              <w:ind w:firstLine="0"/>
              <w:jc w:val="center"/>
              <w:rPr>
                <w:i/>
                <w:szCs w:val="24"/>
              </w:rPr>
            </w:pPr>
            <w:r w:rsidRPr="005C6D6D">
              <w:rPr>
                <w:i/>
                <w:szCs w:val="24"/>
                <w:lang w:val="en-US"/>
              </w:rPr>
              <w:t>CHE</w:t>
            </w:r>
          </w:p>
        </w:tc>
      </w:tr>
      <w:tr w:rsidR="00D2201F" w:rsidRPr="005C6D6D" w14:paraId="77257B9E"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3EB5E1FC" w14:textId="77777777" w:rsidR="00D2201F" w:rsidRPr="005C6D6D" w:rsidRDefault="00D2201F" w:rsidP="00835646">
            <w:pPr>
              <w:pStyle w:val="310"/>
              <w:shd w:val="clear" w:color="auto" w:fill="FFFFFF"/>
              <w:ind w:firstLine="0"/>
              <w:jc w:val="center"/>
              <w:rPr>
                <w:szCs w:val="24"/>
              </w:rPr>
            </w:pPr>
            <w:r w:rsidRPr="005C6D6D">
              <w:rPr>
                <w:szCs w:val="24"/>
              </w:rPr>
              <w:t>2</w:t>
            </w:r>
          </w:p>
        </w:tc>
        <w:tc>
          <w:tcPr>
            <w:tcW w:w="2354" w:type="pct"/>
            <w:tcBorders>
              <w:top w:val="single" w:sz="6" w:space="0" w:color="auto"/>
              <w:left w:val="single" w:sz="6" w:space="0" w:color="auto"/>
              <w:bottom w:val="single" w:sz="6" w:space="0" w:color="auto"/>
              <w:right w:val="single" w:sz="6" w:space="0" w:color="auto"/>
            </w:tcBorders>
          </w:tcPr>
          <w:p w14:paraId="62AB44E1" w14:textId="77777777" w:rsidR="00D2201F" w:rsidRPr="005C6D6D" w:rsidRDefault="00D2201F" w:rsidP="00835646">
            <w:pPr>
              <w:pStyle w:val="310"/>
              <w:shd w:val="clear" w:color="auto" w:fill="FFFFFF"/>
              <w:ind w:firstLine="0"/>
              <w:rPr>
                <w:szCs w:val="24"/>
              </w:rPr>
            </w:pPr>
            <w:r w:rsidRPr="005C6D6D">
              <w:rPr>
                <w:szCs w:val="24"/>
              </w:rPr>
              <w:t>Страна-покупатель</w:t>
            </w:r>
          </w:p>
        </w:tc>
        <w:tc>
          <w:tcPr>
            <w:tcW w:w="683" w:type="pct"/>
            <w:tcBorders>
              <w:top w:val="single" w:sz="6" w:space="0" w:color="auto"/>
              <w:left w:val="single" w:sz="6" w:space="0" w:color="auto"/>
              <w:bottom w:val="single" w:sz="6" w:space="0" w:color="auto"/>
              <w:right w:val="single" w:sz="6" w:space="0" w:color="auto"/>
            </w:tcBorders>
          </w:tcPr>
          <w:p w14:paraId="5F7E5EC0"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Замбия</w:t>
            </w:r>
            <w:proofErr w:type="spellEnd"/>
          </w:p>
        </w:tc>
        <w:tc>
          <w:tcPr>
            <w:tcW w:w="687" w:type="pct"/>
            <w:tcBorders>
              <w:top w:val="single" w:sz="6" w:space="0" w:color="auto"/>
              <w:left w:val="single" w:sz="6" w:space="0" w:color="auto"/>
              <w:bottom w:val="single" w:sz="6" w:space="0" w:color="auto"/>
              <w:right w:val="single" w:sz="6" w:space="0" w:color="auto"/>
            </w:tcBorders>
          </w:tcPr>
          <w:p w14:paraId="0E05E4FD" w14:textId="77777777" w:rsidR="00D2201F" w:rsidRPr="005C6D6D" w:rsidRDefault="00D2201F" w:rsidP="00835646">
            <w:pPr>
              <w:pStyle w:val="310"/>
              <w:shd w:val="clear" w:color="auto" w:fill="FFFFFF"/>
              <w:ind w:firstLine="0"/>
              <w:jc w:val="center"/>
              <w:rPr>
                <w:szCs w:val="24"/>
              </w:rPr>
            </w:pPr>
            <w:r w:rsidRPr="005C6D6D">
              <w:rPr>
                <w:szCs w:val="24"/>
              </w:rPr>
              <w:t>Венгрия</w:t>
            </w:r>
          </w:p>
        </w:tc>
        <w:tc>
          <w:tcPr>
            <w:tcW w:w="912" w:type="pct"/>
            <w:tcBorders>
              <w:top w:val="single" w:sz="6" w:space="0" w:color="auto"/>
              <w:left w:val="single" w:sz="6" w:space="0" w:color="auto"/>
              <w:bottom w:val="single" w:sz="6" w:space="0" w:color="auto"/>
              <w:right w:val="single" w:sz="6" w:space="0" w:color="auto"/>
            </w:tcBorders>
          </w:tcPr>
          <w:p w14:paraId="132E6D58"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США</w:t>
            </w:r>
          </w:p>
        </w:tc>
      </w:tr>
      <w:tr w:rsidR="00D2201F" w:rsidRPr="005C6D6D" w14:paraId="02DBB54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4045481"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2354" w:type="pct"/>
            <w:tcBorders>
              <w:top w:val="single" w:sz="6" w:space="0" w:color="auto"/>
              <w:left w:val="single" w:sz="6" w:space="0" w:color="auto"/>
              <w:bottom w:val="single" w:sz="6" w:space="0" w:color="auto"/>
              <w:right w:val="single" w:sz="6" w:space="0" w:color="auto"/>
            </w:tcBorders>
          </w:tcPr>
          <w:p w14:paraId="652ADFA8" w14:textId="77777777" w:rsidR="00D2201F" w:rsidRPr="005C6D6D" w:rsidRDefault="00D2201F" w:rsidP="00835646">
            <w:pPr>
              <w:pStyle w:val="310"/>
              <w:shd w:val="clear" w:color="auto" w:fill="FFFFFF"/>
              <w:ind w:firstLine="0"/>
              <w:rPr>
                <w:szCs w:val="24"/>
              </w:rPr>
            </w:pPr>
            <w:r w:rsidRPr="005C6D6D">
              <w:rPr>
                <w:szCs w:val="24"/>
              </w:rPr>
              <w:t>Источник ценовой информации</w:t>
            </w:r>
          </w:p>
        </w:tc>
        <w:tc>
          <w:tcPr>
            <w:tcW w:w="683" w:type="pct"/>
            <w:tcBorders>
              <w:top w:val="single" w:sz="6" w:space="0" w:color="auto"/>
              <w:left w:val="single" w:sz="6" w:space="0" w:color="auto"/>
              <w:bottom w:val="single" w:sz="6" w:space="0" w:color="auto"/>
              <w:right w:val="single" w:sz="6" w:space="0" w:color="auto"/>
            </w:tcBorders>
          </w:tcPr>
          <w:p w14:paraId="38D3278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контракт</w:t>
            </w:r>
            <w:proofErr w:type="spellEnd"/>
          </w:p>
        </w:tc>
        <w:tc>
          <w:tcPr>
            <w:tcW w:w="687" w:type="pct"/>
            <w:tcBorders>
              <w:top w:val="single" w:sz="6" w:space="0" w:color="auto"/>
              <w:left w:val="single" w:sz="6" w:space="0" w:color="auto"/>
              <w:bottom w:val="single" w:sz="6" w:space="0" w:color="auto"/>
              <w:right w:val="single" w:sz="6" w:space="0" w:color="auto"/>
            </w:tcBorders>
          </w:tcPr>
          <w:p w14:paraId="17A0CE79" w14:textId="77777777" w:rsidR="00D2201F" w:rsidRPr="005C6D6D" w:rsidRDefault="00D2201F" w:rsidP="00835646">
            <w:pPr>
              <w:pStyle w:val="310"/>
              <w:shd w:val="clear" w:color="auto" w:fill="FFFFFF"/>
              <w:ind w:firstLine="0"/>
              <w:jc w:val="center"/>
              <w:rPr>
                <w:szCs w:val="24"/>
              </w:rPr>
            </w:pPr>
            <w:r w:rsidRPr="005C6D6D">
              <w:rPr>
                <w:szCs w:val="24"/>
              </w:rPr>
              <w:t>оферта</w:t>
            </w:r>
          </w:p>
        </w:tc>
        <w:tc>
          <w:tcPr>
            <w:tcW w:w="912" w:type="pct"/>
            <w:tcBorders>
              <w:top w:val="single" w:sz="6" w:space="0" w:color="auto"/>
              <w:left w:val="single" w:sz="6" w:space="0" w:color="auto"/>
              <w:bottom w:val="single" w:sz="6" w:space="0" w:color="auto"/>
              <w:right w:val="single" w:sz="6" w:space="0" w:color="auto"/>
            </w:tcBorders>
          </w:tcPr>
          <w:p w14:paraId="0F1DBCAB" w14:textId="77777777" w:rsidR="00D2201F" w:rsidRPr="005C6D6D" w:rsidRDefault="00D2201F" w:rsidP="00835646">
            <w:pPr>
              <w:pStyle w:val="310"/>
              <w:shd w:val="clear" w:color="auto" w:fill="FFFFFF"/>
              <w:ind w:firstLine="0"/>
              <w:jc w:val="center"/>
              <w:rPr>
                <w:szCs w:val="24"/>
                <w:lang w:val="en-US"/>
              </w:rPr>
            </w:pPr>
            <w:proofErr w:type="spellStart"/>
            <w:r w:rsidRPr="005C6D6D">
              <w:rPr>
                <w:szCs w:val="24"/>
                <w:lang w:val="en-US"/>
              </w:rPr>
              <w:t>прейскурант</w:t>
            </w:r>
            <w:proofErr w:type="spellEnd"/>
          </w:p>
        </w:tc>
      </w:tr>
      <w:tr w:rsidR="00D2201F" w:rsidRPr="005C6D6D" w14:paraId="22600914"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41C53CE1" w14:textId="77777777" w:rsidR="00D2201F" w:rsidRPr="005C6D6D" w:rsidRDefault="00D2201F" w:rsidP="00835646">
            <w:pPr>
              <w:pStyle w:val="310"/>
              <w:shd w:val="clear" w:color="auto" w:fill="FFFFFF"/>
              <w:ind w:firstLine="0"/>
              <w:jc w:val="center"/>
              <w:rPr>
                <w:szCs w:val="24"/>
              </w:rPr>
            </w:pPr>
            <w:r w:rsidRPr="005C6D6D">
              <w:rPr>
                <w:szCs w:val="24"/>
              </w:rPr>
              <w:t>4</w:t>
            </w:r>
          </w:p>
        </w:tc>
        <w:tc>
          <w:tcPr>
            <w:tcW w:w="2354" w:type="pct"/>
            <w:tcBorders>
              <w:top w:val="single" w:sz="6" w:space="0" w:color="auto"/>
              <w:left w:val="single" w:sz="6" w:space="0" w:color="auto"/>
              <w:bottom w:val="single" w:sz="6" w:space="0" w:color="auto"/>
              <w:right w:val="single" w:sz="6" w:space="0" w:color="auto"/>
            </w:tcBorders>
          </w:tcPr>
          <w:p w14:paraId="46BD5B68" w14:textId="77777777" w:rsidR="00D2201F" w:rsidRPr="005C6D6D" w:rsidRDefault="00D2201F" w:rsidP="00835646">
            <w:pPr>
              <w:pStyle w:val="310"/>
              <w:shd w:val="clear" w:color="auto" w:fill="FFFFFF"/>
              <w:ind w:firstLine="0"/>
              <w:rPr>
                <w:szCs w:val="24"/>
              </w:rPr>
            </w:pPr>
            <w:r w:rsidRPr="005C6D6D">
              <w:rPr>
                <w:szCs w:val="24"/>
              </w:rPr>
              <w:t>Период подготовки документа</w:t>
            </w:r>
          </w:p>
        </w:tc>
        <w:tc>
          <w:tcPr>
            <w:tcW w:w="683" w:type="pct"/>
            <w:tcBorders>
              <w:top w:val="single" w:sz="6" w:space="0" w:color="auto"/>
              <w:left w:val="single" w:sz="6" w:space="0" w:color="auto"/>
              <w:bottom w:val="single" w:sz="6" w:space="0" w:color="auto"/>
              <w:right w:val="single" w:sz="6" w:space="0" w:color="auto"/>
            </w:tcBorders>
          </w:tcPr>
          <w:p w14:paraId="69688330" w14:textId="77777777" w:rsidR="00D2201F" w:rsidRPr="005C6D6D" w:rsidRDefault="00D2201F" w:rsidP="00835646">
            <w:pPr>
              <w:pStyle w:val="310"/>
              <w:shd w:val="clear" w:color="auto" w:fill="FFFFFF"/>
              <w:ind w:firstLine="0"/>
              <w:jc w:val="center"/>
              <w:rPr>
                <w:szCs w:val="24"/>
              </w:rPr>
            </w:pPr>
            <w:r w:rsidRPr="005C6D6D">
              <w:rPr>
                <w:szCs w:val="24"/>
                <w:lang w:val="en-US"/>
              </w:rPr>
              <w:t>01.03.</w:t>
            </w:r>
            <w:r w:rsidRPr="005C6D6D">
              <w:rPr>
                <w:szCs w:val="24"/>
              </w:rPr>
              <w:t>11</w:t>
            </w:r>
          </w:p>
        </w:tc>
        <w:tc>
          <w:tcPr>
            <w:tcW w:w="687" w:type="pct"/>
            <w:tcBorders>
              <w:top w:val="single" w:sz="6" w:space="0" w:color="auto"/>
              <w:left w:val="single" w:sz="6" w:space="0" w:color="auto"/>
              <w:bottom w:val="single" w:sz="6" w:space="0" w:color="auto"/>
              <w:right w:val="single" w:sz="6" w:space="0" w:color="auto"/>
            </w:tcBorders>
          </w:tcPr>
          <w:p w14:paraId="697DC38B" w14:textId="77777777" w:rsidR="00D2201F" w:rsidRPr="005C6D6D" w:rsidRDefault="00D2201F" w:rsidP="00835646">
            <w:pPr>
              <w:pStyle w:val="310"/>
              <w:shd w:val="clear" w:color="auto" w:fill="FFFFFF"/>
              <w:ind w:firstLine="0"/>
              <w:jc w:val="center"/>
              <w:rPr>
                <w:szCs w:val="24"/>
              </w:rPr>
            </w:pPr>
            <w:r w:rsidRPr="005C6D6D">
              <w:rPr>
                <w:szCs w:val="24"/>
              </w:rPr>
              <w:t>02.02.11</w:t>
            </w:r>
          </w:p>
        </w:tc>
        <w:tc>
          <w:tcPr>
            <w:tcW w:w="912" w:type="pct"/>
            <w:tcBorders>
              <w:top w:val="single" w:sz="6" w:space="0" w:color="auto"/>
              <w:left w:val="single" w:sz="6" w:space="0" w:color="auto"/>
              <w:bottom w:val="single" w:sz="6" w:space="0" w:color="auto"/>
              <w:right w:val="single" w:sz="6" w:space="0" w:color="auto"/>
            </w:tcBorders>
          </w:tcPr>
          <w:p w14:paraId="18C3960C"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w:t>
            </w:r>
            <w:r w:rsidRPr="005C6D6D">
              <w:rPr>
                <w:szCs w:val="24"/>
              </w:rPr>
              <w:t>10</w:t>
            </w:r>
            <w:r w:rsidRPr="005C6D6D">
              <w:rPr>
                <w:szCs w:val="24"/>
                <w:lang w:val="en-US"/>
              </w:rPr>
              <w:t xml:space="preserve"> г.</w:t>
            </w:r>
          </w:p>
        </w:tc>
      </w:tr>
      <w:tr w:rsidR="00D2201F" w:rsidRPr="005C6D6D" w14:paraId="0BC74951"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5948F904"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2354" w:type="pct"/>
            <w:tcBorders>
              <w:top w:val="single" w:sz="6" w:space="0" w:color="auto"/>
              <w:left w:val="single" w:sz="6" w:space="0" w:color="auto"/>
              <w:bottom w:val="single" w:sz="6" w:space="0" w:color="auto"/>
              <w:right w:val="single" w:sz="6" w:space="0" w:color="auto"/>
            </w:tcBorders>
          </w:tcPr>
          <w:p w14:paraId="5F85E37F" w14:textId="77777777" w:rsidR="00D2201F" w:rsidRPr="005C6D6D" w:rsidRDefault="00D2201F" w:rsidP="00835646">
            <w:pPr>
              <w:pStyle w:val="310"/>
              <w:shd w:val="clear" w:color="auto" w:fill="FFFFFF"/>
              <w:ind w:firstLine="0"/>
              <w:rPr>
                <w:szCs w:val="24"/>
              </w:rPr>
            </w:pPr>
            <w:r w:rsidRPr="005C6D6D">
              <w:rPr>
                <w:szCs w:val="24"/>
              </w:rPr>
              <w:t>Год поставки</w:t>
            </w:r>
          </w:p>
        </w:tc>
        <w:tc>
          <w:tcPr>
            <w:tcW w:w="683" w:type="pct"/>
            <w:tcBorders>
              <w:top w:val="single" w:sz="6" w:space="0" w:color="auto"/>
              <w:left w:val="single" w:sz="6" w:space="0" w:color="auto"/>
              <w:bottom w:val="single" w:sz="6" w:space="0" w:color="auto"/>
              <w:right w:val="single" w:sz="6" w:space="0" w:color="auto"/>
            </w:tcBorders>
          </w:tcPr>
          <w:p w14:paraId="2E755F32"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2005</w:t>
            </w:r>
          </w:p>
        </w:tc>
        <w:tc>
          <w:tcPr>
            <w:tcW w:w="687" w:type="pct"/>
            <w:tcBorders>
              <w:top w:val="single" w:sz="6" w:space="0" w:color="auto"/>
              <w:left w:val="single" w:sz="6" w:space="0" w:color="auto"/>
              <w:bottom w:val="single" w:sz="6" w:space="0" w:color="auto"/>
              <w:right w:val="single" w:sz="6" w:space="0" w:color="auto"/>
            </w:tcBorders>
          </w:tcPr>
          <w:p w14:paraId="67D1D5C2"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Borders>
              <w:top w:val="single" w:sz="6" w:space="0" w:color="auto"/>
              <w:left w:val="single" w:sz="6" w:space="0" w:color="auto"/>
              <w:bottom w:val="single" w:sz="6" w:space="0" w:color="auto"/>
              <w:right w:val="single" w:sz="6" w:space="0" w:color="auto"/>
            </w:tcBorders>
          </w:tcPr>
          <w:p w14:paraId="7802501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2006</w:t>
            </w:r>
          </w:p>
        </w:tc>
      </w:tr>
      <w:tr w:rsidR="00D2201F" w:rsidRPr="005C6D6D" w14:paraId="2005CF69"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77545C7F" w14:textId="77777777" w:rsidR="00D2201F" w:rsidRPr="005C6D6D" w:rsidRDefault="00D2201F" w:rsidP="00835646">
            <w:pPr>
              <w:pStyle w:val="310"/>
              <w:shd w:val="clear" w:color="auto" w:fill="FFFFFF"/>
              <w:ind w:firstLine="0"/>
              <w:jc w:val="center"/>
              <w:rPr>
                <w:szCs w:val="24"/>
              </w:rPr>
            </w:pPr>
            <w:r w:rsidRPr="005C6D6D">
              <w:rPr>
                <w:szCs w:val="24"/>
              </w:rPr>
              <w:t>6</w:t>
            </w:r>
          </w:p>
        </w:tc>
        <w:tc>
          <w:tcPr>
            <w:tcW w:w="2354" w:type="pct"/>
            <w:tcBorders>
              <w:top w:val="single" w:sz="6" w:space="0" w:color="auto"/>
              <w:left w:val="single" w:sz="6" w:space="0" w:color="auto"/>
              <w:bottom w:val="single" w:sz="6" w:space="0" w:color="auto"/>
              <w:right w:val="single" w:sz="6" w:space="0" w:color="auto"/>
            </w:tcBorders>
          </w:tcPr>
          <w:p w14:paraId="7A6D7D8D" w14:textId="77777777" w:rsidR="00D2201F" w:rsidRPr="005C6D6D" w:rsidRDefault="00D2201F" w:rsidP="00835646">
            <w:pPr>
              <w:pStyle w:val="310"/>
              <w:shd w:val="clear" w:color="auto" w:fill="FFFFFF"/>
              <w:ind w:firstLine="0"/>
              <w:rPr>
                <w:szCs w:val="24"/>
              </w:rPr>
            </w:pPr>
            <w:r w:rsidRPr="005C6D6D">
              <w:rPr>
                <w:szCs w:val="24"/>
              </w:rPr>
              <w:t>Валюта цены</w:t>
            </w:r>
          </w:p>
        </w:tc>
        <w:tc>
          <w:tcPr>
            <w:tcW w:w="683" w:type="pct"/>
            <w:tcBorders>
              <w:top w:val="single" w:sz="6" w:space="0" w:color="auto"/>
              <w:left w:val="single" w:sz="6" w:space="0" w:color="auto"/>
              <w:bottom w:val="single" w:sz="6" w:space="0" w:color="auto"/>
              <w:right w:val="single" w:sz="6" w:space="0" w:color="auto"/>
            </w:tcBorders>
          </w:tcPr>
          <w:p w14:paraId="55768F8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c>
          <w:tcPr>
            <w:tcW w:w="687" w:type="pct"/>
            <w:tcBorders>
              <w:top w:val="single" w:sz="6" w:space="0" w:color="auto"/>
              <w:left w:val="single" w:sz="6" w:space="0" w:color="auto"/>
              <w:bottom w:val="single" w:sz="6" w:space="0" w:color="auto"/>
              <w:right w:val="single" w:sz="6" w:space="0" w:color="auto"/>
            </w:tcBorders>
          </w:tcPr>
          <w:p w14:paraId="406CC08D" w14:textId="77777777" w:rsidR="00D2201F" w:rsidRPr="005C6D6D" w:rsidRDefault="00D2201F" w:rsidP="00835646">
            <w:pPr>
              <w:pStyle w:val="310"/>
              <w:shd w:val="clear" w:color="auto" w:fill="FFFFFF"/>
              <w:ind w:firstLine="0"/>
              <w:jc w:val="center"/>
              <w:rPr>
                <w:szCs w:val="24"/>
              </w:rPr>
            </w:pPr>
            <w:r w:rsidRPr="005C6D6D">
              <w:rPr>
                <w:szCs w:val="24"/>
              </w:rPr>
              <w:t>USD</w:t>
            </w:r>
          </w:p>
        </w:tc>
        <w:tc>
          <w:tcPr>
            <w:tcW w:w="912" w:type="pct"/>
            <w:tcBorders>
              <w:top w:val="single" w:sz="6" w:space="0" w:color="auto"/>
              <w:left w:val="single" w:sz="6" w:space="0" w:color="auto"/>
              <w:bottom w:val="single" w:sz="6" w:space="0" w:color="auto"/>
              <w:right w:val="single" w:sz="6" w:space="0" w:color="auto"/>
            </w:tcBorders>
          </w:tcPr>
          <w:p w14:paraId="2723B5E5"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USD</w:t>
            </w:r>
          </w:p>
        </w:tc>
      </w:tr>
      <w:tr w:rsidR="00D2201F" w:rsidRPr="005C6D6D" w14:paraId="735EDA05"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9F2B1FC" w14:textId="77777777" w:rsidR="00D2201F" w:rsidRPr="005C6D6D" w:rsidRDefault="00D2201F" w:rsidP="00835646">
            <w:pPr>
              <w:pStyle w:val="310"/>
              <w:shd w:val="clear" w:color="auto" w:fill="FFFFFF"/>
              <w:ind w:firstLine="0"/>
              <w:jc w:val="center"/>
              <w:rPr>
                <w:szCs w:val="24"/>
              </w:rPr>
            </w:pPr>
            <w:r w:rsidRPr="005C6D6D">
              <w:rPr>
                <w:szCs w:val="24"/>
              </w:rPr>
              <w:lastRenderedPageBreak/>
              <w:t>7</w:t>
            </w:r>
          </w:p>
        </w:tc>
        <w:tc>
          <w:tcPr>
            <w:tcW w:w="2354" w:type="pct"/>
            <w:tcBorders>
              <w:top w:val="single" w:sz="6" w:space="0" w:color="auto"/>
              <w:left w:val="single" w:sz="6" w:space="0" w:color="auto"/>
              <w:bottom w:val="single" w:sz="6" w:space="0" w:color="auto"/>
              <w:right w:val="single" w:sz="6" w:space="0" w:color="auto"/>
            </w:tcBorders>
          </w:tcPr>
          <w:p w14:paraId="0EA2C4ED" w14:textId="77777777" w:rsidR="00D2201F" w:rsidRPr="005C6D6D" w:rsidRDefault="00D2201F" w:rsidP="00835646">
            <w:pPr>
              <w:pStyle w:val="310"/>
              <w:shd w:val="clear" w:color="auto" w:fill="FFFFFF"/>
              <w:ind w:firstLine="0"/>
              <w:rPr>
                <w:szCs w:val="24"/>
              </w:rPr>
            </w:pPr>
            <w:r w:rsidRPr="005C6D6D">
              <w:rPr>
                <w:szCs w:val="24"/>
              </w:rPr>
              <w:t>Цена, тыс. долл. США</w:t>
            </w:r>
          </w:p>
        </w:tc>
        <w:tc>
          <w:tcPr>
            <w:tcW w:w="683" w:type="pct"/>
            <w:tcBorders>
              <w:top w:val="single" w:sz="6" w:space="0" w:color="auto"/>
              <w:left w:val="single" w:sz="6" w:space="0" w:color="auto"/>
              <w:bottom w:val="single" w:sz="6" w:space="0" w:color="auto"/>
              <w:right w:val="single" w:sz="6" w:space="0" w:color="auto"/>
            </w:tcBorders>
          </w:tcPr>
          <w:p w14:paraId="15696A4D"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30</w:t>
            </w:r>
          </w:p>
        </w:tc>
        <w:tc>
          <w:tcPr>
            <w:tcW w:w="687" w:type="pct"/>
            <w:tcBorders>
              <w:top w:val="single" w:sz="6" w:space="0" w:color="auto"/>
              <w:left w:val="single" w:sz="6" w:space="0" w:color="auto"/>
              <w:bottom w:val="single" w:sz="6" w:space="0" w:color="auto"/>
              <w:right w:val="single" w:sz="6" w:space="0" w:color="auto"/>
            </w:tcBorders>
          </w:tcPr>
          <w:p w14:paraId="081FDA47" w14:textId="77777777" w:rsidR="00D2201F" w:rsidRPr="005C6D6D" w:rsidRDefault="00D2201F" w:rsidP="00835646">
            <w:pPr>
              <w:pStyle w:val="310"/>
              <w:shd w:val="clear" w:color="auto" w:fill="FFFFFF"/>
              <w:ind w:firstLine="0"/>
              <w:jc w:val="center"/>
              <w:rPr>
                <w:szCs w:val="24"/>
              </w:rPr>
            </w:pPr>
            <w:r w:rsidRPr="005C6D6D">
              <w:rPr>
                <w:szCs w:val="24"/>
              </w:rPr>
              <w:t>35</w:t>
            </w:r>
          </w:p>
        </w:tc>
        <w:tc>
          <w:tcPr>
            <w:tcW w:w="912" w:type="pct"/>
            <w:tcBorders>
              <w:top w:val="single" w:sz="6" w:space="0" w:color="auto"/>
              <w:left w:val="single" w:sz="6" w:space="0" w:color="auto"/>
              <w:bottom w:val="single" w:sz="6" w:space="0" w:color="auto"/>
              <w:right w:val="single" w:sz="6" w:space="0" w:color="auto"/>
            </w:tcBorders>
          </w:tcPr>
          <w:p w14:paraId="4905822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35</w:t>
            </w:r>
          </w:p>
        </w:tc>
      </w:tr>
      <w:tr w:rsidR="00D2201F" w:rsidRPr="005C6D6D" w14:paraId="6EB13E1B"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18DEF970" w14:textId="77777777" w:rsidR="00D2201F" w:rsidRPr="005C6D6D" w:rsidRDefault="00D2201F" w:rsidP="00835646">
            <w:pPr>
              <w:pStyle w:val="310"/>
              <w:shd w:val="clear" w:color="auto" w:fill="FFFFFF"/>
              <w:ind w:firstLine="0"/>
              <w:jc w:val="center"/>
              <w:rPr>
                <w:szCs w:val="24"/>
              </w:rPr>
            </w:pPr>
            <w:r w:rsidRPr="005C6D6D">
              <w:rPr>
                <w:szCs w:val="24"/>
              </w:rPr>
              <w:t>8</w:t>
            </w:r>
          </w:p>
        </w:tc>
        <w:tc>
          <w:tcPr>
            <w:tcW w:w="2354" w:type="pct"/>
            <w:tcBorders>
              <w:top w:val="single" w:sz="6" w:space="0" w:color="auto"/>
              <w:left w:val="single" w:sz="6" w:space="0" w:color="auto"/>
              <w:bottom w:val="single" w:sz="6" w:space="0" w:color="auto"/>
              <w:right w:val="single" w:sz="6" w:space="0" w:color="auto"/>
            </w:tcBorders>
          </w:tcPr>
          <w:p w14:paraId="3D140ED6" w14:textId="77777777" w:rsidR="00D2201F" w:rsidRPr="005C6D6D" w:rsidRDefault="00D2201F" w:rsidP="00835646">
            <w:pPr>
              <w:pStyle w:val="310"/>
              <w:shd w:val="clear" w:color="auto" w:fill="FFFFFF"/>
              <w:ind w:firstLine="0"/>
              <w:rPr>
                <w:szCs w:val="24"/>
              </w:rPr>
            </w:pPr>
            <w:r w:rsidRPr="005C6D6D">
              <w:rPr>
                <w:szCs w:val="24"/>
              </w:rPr>
              <w:t>Базисные условия поставки</w:t>
            </w:r>
          </w:p>
        </w:tc>
        <w:tc>
          <w:tcPr>
            <w:tcW w:w="683" w:type="pct"/>
            <w:tcBorders>
              <w:top w:val="single" w:sz="6" w:space="0" w:color="auto"/>
              <w:left w:val="single" w:sz="6" w:space="0" w:color="auto"/>
              <w:bottom w:val="single" w:sz="6" w:space="0" w:color="auto"/>
              <w:right w:val="single" w:sz="6" w:space="0" w:color="auto"/>
            </w:tcBorders>
          </w:tcPr>
          <w:p w14:paraId="4589F6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DDP</w:t>
            </w:r>
            <w:r w:rsidRPr="005C6D6D">
              <w:rPr>
                <w:szCs w:val="24"/>
              </w:rPr>
              <w:t>-</w:t>
            </w:r>
            <w:proofErr w:type="spellStart"/>
            <w:r w:rsidRPr="005C6D6D">
              <w:rPr>
                <w:szCs w:val="24"/>
                <w:lang w:val="en-US"/>
              </w:rPr>
              <w:t>Лусака</w:t>
            </w:r>
            <w:proofErr w:type="spellEnd"/>
          </w:p>
        </w:tc>
        <w:tc>
          <w:tcPr>
            <w:tcW w:w="687" w:type="pct"/>
            <w:tcBorders>
              <w:top w:val="single" w:sz="6" w:space="0" w:color="auto"/>
              <w:left w:val="single" w:sz="6" w:space="0" w:color="auto"/>
              <w:bottom w:val="single" w:sz="6" w:space="0" w:color="auto"/>
              <w:right w:val="single" w:sz="6" w:space="0" w:color="auto"/>
            </w:tcBorders>
          </w:tcPr>
          <w:p w14:paraId="58CAB58D" w14:textId="77777777" w:rsidR="00D2201F" w:rsidRPr="005C6D6D" w:rsidRDefault="00D2201F" w:rsidP="00835646">
            <w:pPr>
              <w:pStyle w:val="310"/>
              <w:shd w:val="clear" w:color="auto" w:fill="FFFFFF"/>
              <w:ind w:firstLine="0"/>
              <w:jc w:val="center"/>
              <w:rPr>
                <w:szCs w:val="24"/>
              </w:rPr>
            </w:pPr>
            <w:r w:rsidRPr="005C6D6D">
              <w:rPr>
                <w:szCs w:val="24"/>
              </w:rPr>
              <w:t>DAТ-Польша</w:t>
            </w:r>
          </w:p>
        </w:tc>
        <w:tc>
          <w:tcPr>
            <w:tcW w:w="912" w:type="pct"/>
            <w:tcBorders>
              <w:top w:val="single" w:sz="6" w:space="0" w:color="auto"/>
              <w:left w:val="single" w:sz="6" w:space="0" w:color="auto"/>
              <w:bottom w:val="single" w:sz="6" w:space="0" w:color="auto"/>
              <w:right w:val="single" w:sz="6" w:space="0" w:color="auto"/>
            </w:tcBorders>
          </w:tcPr>
          <w:p w14:paraId="73A3D1B7"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EXW</w:t>
            </w:r>
          </w:p>
        </w:tc>
      </w:tr>
      <w:tr w:rsidR="00D2201F" w:rsidRPr="005C6D6D" w14:paraId="73459A98" w14:textId="77777777" w:rsidTr="00835646">
        <w:trPr>
          <w:cantSplit/>
        </w:trPr>
        <w:tc>
          <w:tcPr>
            <w:tcW w:w="364" w:type="pct"/>
            <w:tcBorders>
              <w:top w:val="single" w:sz="6" w:space="0" w:color="auto"/>
              <w:left w:val="single" w:sz="6" w:space="0" w:color="auto"/>
              <w:bottom w:val="single" w:sz="6" w:space="0" w:color="auto"/>
              <w:right w:val="single" w:sz="6" w:space="0" w:color="auto"/>
            </w:tcBorders>
          </w:tcPr>
          <w:p w14:paraId="20A88FEA" w14:textId="77777777" w:rsidR="00D2201F" w:rsidRPr="005C6D6D" w:rsidRDefault="00D2201F" w:rsidP="00835646">
            <w:pPr>
              <w:pStyle w:val="310"/>
              <w:shd w:val="clear" w:color="auto" w:fill="FFFFFF"/>
              <w:ind w:firstLine="0"/>
              <w:jc w:val="center"/>
              <w:rPr>
                <w:szCs w:val="24"/>
              </w:rPr>
            </w:pPr>
            <w:r w:rsidRPr="005C6D6D">
              <w:rPr>
                <w:szCs w:val="24"/>
              </w:rPr>
              <w:t>9</w:t>
            </w:r>
          </w:p>
        </w:tc>
        <w:tc>
          <w:tcPr>
            <w:tcW w:w="2354" w:type="pct"/>
            <w:tcBorders>
              <w:top w:val="single" w:sz="6" w:space="0" w:color="auto"/>
              <w:left w:val="single" w:sz="6" w:space="0" w:color="auto"/>
              <w:bottom w:val="single" w:sz="6" w:space="0" w:color="auto"/>
              <w:right w:val="single" w:sz="6" w:space="0" w:color="auto"/>
            </w:tcBorders>
          </w:tcPr>
          <w:p w14:paraId="7DA5D274" w14:textId="77777777" w:rsidR="00D2201F" w:rsidRPr="005C6D6D" w:rsidRDefault="00D2201F" w:rsidP="00835646">
            <w:pPr>
              <w:pStyle w:val="310"/>
              <w:shd w:val="clear" w:color="auto" w:fill="FFFFFF"/>
              <w:ind w:firstLine="0"/>
              <w:rPr>
                <w:szCs w:val="24"/>
              </w:rPr>
            </w:pPr>
            <w:r w:rsidRPr="005C6D6D">
              <w:rPr>
                <w:szCs w:val="24"/>
              </w:rPr>
              <w:t>Удельный вес пошлин и транспортных расходов в общей сумме, %</w:t>
            </w:r>
          </w:p>
        </w:tc>
        <w:tc>
          <w:tcPr>
            <w:tcW w:w="683" w:type="pct"/>
            <w:tcBorders>
              <w:top w:val="single" w:sz="6" w:space="0" w:color="auto"/>
              <w:left w:val="single" w:sz="6" w:space="0" w:color="auto"/>
              <w:bottom w:val="single" w:sz="6" w:space="0" w:color="auto"/>
              <w:right w:val="single" w:sz="6" w:space="0" w:color="auto"/>
            </w:tcBorders>
          </w:tcPr>
          <w:p w14:paraId="5D87B329" w14:textId="77777777" w:rsidR="00D2201F" w:rsidRPr="005C6D6D" w:rsidRDefault="00D2201F" w:rsidP="00835646">
            <w:pPr>
              <w:pStyle w:val="310"/>
              <w:shd w:val="clear" w:color="auto" w:fill="FFFFFF"/>
              <w:ind w:firstLine="0"/>
              <w:jc w:val="center"/>
              <w:rPr>
                <w:szCs w:val="24"/>
              </w:rPr>
            </w:pPr>
          </w:p>
          <w:p w14:paraId="39F11206"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15</w:t>
            </w:r>
          </w:p>
        </w:tc>
        <w:tc>
          <w:tcPr>
            <w:tcW w:w="687" w:type="pct"/>
            <w:tcBorders>
              <w:top w:val="single" w:sz="6" w:space="0" w:color="auto"/>
              <w:left w:val="single" w:sz="6" w:space="0" w:color="auto"/>
              <w:bottom w:val="single" w:sz="6" w:space="0" w:color="auto"/>
              <w:right w:val="single" w:sz="6" w:space="0" w:color="auto"/>
            </w:tcBorders>
          </w:tcPr>
          <w:p w14:paraId="704D39C2" w14:textId="77777777" w:rsidR="00D2201F" w:rsidRPr="005C6D6D" w:rsidRDefault="00D2201F" w:rsidP="00835646">
            <w:pPr>
              <w:pStyle w:val="310"/>
              <w:shd w:val="clear" w:color="auto" w:fill="FFFFFF"/>
              <w:ind w:firstLine="0"/>
              <w:jc w:val="center"/>
              <w:rPr>
                <w:szCs w:val="24"/>
              </w:rPr>
            </w:pPr>
          </w:p>
          <w:p w14:paraId="5DADAF8D" w14:textId="77777777" w:rsidR="00D2201F" w:rsidRPr="005C6D6D" w:rsidRDefault="00D2201F" w:rsidP="00835646">
            <w:pPr>
              <w:pStyle w:val="310"/>
              <w:shd w:val="clear" w:color="auto" w:fill="FFFFFF"/>
              <w:ind w:firstLine="0"/>
              <w:jc w:val="center"/>
              <w:rPr>
                <w:szCs w:val="24"/>
              </w:rPr>
            </w:pPr>
            <w:r w:rsidRPr="005C6D6D">
              <w:rPr>
                <w:szCs w:val="24"/>
              </w:rPr>
              <w:t>5</w:t>
            </w:r>
          </w:p>
        </w:tc>
        <w:tc>
          <w:tcPr>
            <w:tcW w:w="912" w:type="pct"/>
            <w:tcBorders>
              <w:top w:val="single" w:sz="6" w:space="0" w:color="auto"/>
              <w:left w:val="single" w:sz="6" w:space="0" w:color="auto"/>
              <w:bottom w:val="single" w:sz="6" w:space="0" w:color="auto"/>
              <w:right w:val="single" w:sz="6" w:space="0" w:color="auto"/>
            </w:tcBorders>
          </w:tcPr>
          <w:p w14:paraId="6B349999" w14:textId="77777777" w:rsidR="00D2201F" w:rsidRPr="005C6D6D" w:rsidRDefault="00D2201F" w:rsidP="00835646">
            <w:pPr>
              <w:pStyle w:val="310"/>
              <w:shd w:val="clear" w:color="auto" w:fill="FFFFFF"/>
              <w:ind w:firstLine="0"/>
              <w:jc w:val="center"/>
              <w:rPr>
                <w:szCs w:val="24"/>
                <w:lang w:val="en-US"/>
              </w:rPr>
            </w:pPr>
          </w:p>
          <w:p w14:paraId="5BF57991" w14:textId="77777777" w:rsidR="00D2201F" w:rsidRPr="005C6D6D" w:rsidRDefault="00D2201F" w:rsidP="00835646">
            <w:pPr>
              <w:pStyle w:val="310"/>
              <w:shd w:val="clear" w:color="auto" w:fill="FFFFFF"/>
              <w:ind w:firstLine="0"/>
              <w:jc w:val="center"/>
              <w:rPr>
                <w:szCs w:val="24"/>
                <w:lang w:val="en-US"/>
              </w:rPr>
            </w:pPr>
            <w:r w:rsidRPr="005C6D6D">
              <w:rPr>
                <w:szCs w:val="24"/>
                <w:lang w:val="en-US"/>
              </w:rPr>
              <w:t>5</w:t>
            </w:r>
          </w:p>
        </w:tc>
      </w:tr>
      <w:tr w:rsidR="00D2201F" w:rsidRPr="005C6D6D" w14:paraId="3AA98817" w14:textId="77777777" w:rsidTr="00835646">
        <w:trPr>
          <w:cantSplit/>
        </w:trPr>
        <w:tc>
          <w:tcPr>
            <w:tcW w:w="364" w:type="pct"/>
            <w:vMerge w:val="restart"/>
          </w:tcPr>
          <w:p w14:paraId="5048C123"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2354" w:type="pct"/>
          </w:tcPr>
          <w:p w14:paraId="122648BD" w14:textId="77777777" w:rsidR="00D2201F" w:rsidRPr="005C6D6D" w:rsidRDefault="00D2201F" w:rsidP="00835646">
            <w:pPr>
              <w:pStyle w:val="310"/>
              <w:shd w:val="clear" w:color="auto" w:fill="FFFFFF"/>
              <w:ind w:firstLine="0"/>
              <w:rPr>
                <w:szCs w:val="24"/>
              </w:rPr>
            </w:pPr>
            <w:r w:rsidRPr="005C6D6D">
              <w:rPr>
                <w:szCs w:val="24"/>
              </w:rPr>
              <w:t>Форма расчета и способ платежа:</w:t>
            </w:r>
          </w:p>
        </w:tc>
        <w:tc>
          <w:tcPr>
            <w:tcW w:w="683" w:type="pct"/>
          </w:tcPr>
          <w:p w14:paraId="61C13926" w14:textId="77777777" w:rsidR="00D2201F" w:rsidRPr="005C6D6D" w:rsidRDefault="00D2201F" w:rsidP="00835646">
            <w:pPr>
              <w:pStyle w:val="310"/>
              <w:shd w:val="clear" w:color="auto" w:fill="FFFFFF"/>
              <w:ind w:firstLine="0"/>
              <w:jc w:val="center"/>
              <w:rPr>
                <w:szCs w:val="24"/>
              </w:rPr>
            </w:pPr>
          </w:p>
        </w:tc>
        <w:tc>
          <w:tcPr>
            <w:tcW w:w="687" w:type="pct"/>
          </w:tcPr>
          <w:p w14:paraId="4CBA5360" w14:textId="77777777" w:rsidR="00D2201F" w:rsidRPr="005C6D6D" w:rsidRDefault="00D2201F" w:rsidP="00835646">
            <w:pPr>
              <w:pStyle w:val="310"/>
              <w:shd w:val="clear" w:color="auto" w:fill="FFFFFF"/>
              <w:ind w:firstLine="0"/>
              <w:jc w:val="center"/>
              <w:rPr>
                <w:szCs w:val="24"/>
              </w:rPr>
            </w:pPr>
          </w:p>
        </w:tc>
        <w:tc>
          <w:tcPr>
            <w:tcW w:w="912" w:type="pct"/>
          </w:tcPr>
          <w:p w14:paraId="231D6B49" w14:textId="77777777" w:rsidR="00D2201F" w:rsidRPr="005C6D6D" w:rsidRDefault="00D2201F" w:rsidP="00835646">
            <w:pPr>
              <w:pStyle w:val="310"/>
              <w:shd w:val="clear" w:color="auto" w:fill="FFFFFF"/>
              <w:ind w:firstLine="0"/>
              <w:jc w:val="center"/>
              <w:rPr>
                <w:szCs w:val="24"/>
              </w:rPr>
            </w:pPr>
          </w:p>
        </w:tc>
      </w:tr>
      <w:tr w:rsidR="00D2201F" w:rsidRPr="005C6D6D" w14:paraId="14CE0DA7" w14:textId="77777777" w:rsidTr="00835646">
        <w:trPr>
          <w:cantSplit/>
        </w:trPr>
        <w:tc>
          <w:tcPr>
            <w:tcW w:w="364" w:type="pct"/>
            <w:vMerge/>
          </w:tcPr>
          <w:p w14:paraId="14D6B984" w14:textId="77777777" w:rsidR="00D2201F" w:rsidRPr="005C6D6D" w:rsidRDefault="00D2201F" w:rsidP="00835646">
            <w:pPr>
              <w:pStyle w:val="310"/>
              <w:shd w:val="clear" w:color="auto" w:fill="FFFFFF"/>
              <w:ind w:firstLine="0"/>
              <w:jc w:val="center"/>
              <w:rPr>
                <w:szCs w:val="24"/>
              </w:rPr>
            </w:pPr>
          </w:p>
        </w:tc>
        <w:tc>
          <w:tcPr>
            <w:tcW w:w="2354" w:type="pct"/>
          </w:tcPr>
          <w:p w14:paraId="0C97CAA8" w14:textId="77777777" w:rsidR="00D2201F" w:rsidRPr="005C6D6D" w:rsidRDefault="00D2201F" w:rsidP="00835646">
            <w:pPr>
              <w:pStyle w:val="310"/>
              <w:shd w:val="clear" w:color="auto" w:fill="FFFFFF"/>
              <w:ind w:firstLine="0"/>
              <w:rPr>
                <w:szCs w:val="24"/>
              </w:rPr>
            </w:pPr>
            <w:r w:rsidRPr="005C6D6D">
              <w:rPr>
                <w:szCs w:val="24"/>
              </w:rPr>
              <w:t>аванс, %</w:t>
            </w:r>
          </w:p>
        </w:tc>
        <w:tc>
          <w:tcPr>
            <w:tcW w:w="683" w:type="pct"/>
          </w:tcPr>
          <w:p w14:paraId="3646505F"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42860EF9"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2BF944B8"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ED6C21A" w14:textId="77777777" w:rsidTr="00835646">
        <w:trPr>
          <w:cantSplit/>
        </w:trPr>
        <w:tc>
          <w:tcPr>
            <w:tcW w:w="364" w:type="pct"/>
            <w:vMerge/>
          </w:tcPr>
          <w:p w14:paraId="3FEE8C18" w14:textId="77777777" w:rsidR="00D2201F" w:rsidRPr="005C6D6D" w:rsidRDefault="00D2201F" w:rsidP="00835646">
            <w:pPr>
              <w:pStyle w:val="310"/>
              <w:shd w:val="clear" w:color="auto" w:fill="FFFFFF"/>
              <w:ind w:firstLine="0"/>
              <w:jc w:val="center"/>
              <w:rPr>
                <w:szCs w:val="24"/>
              </w:rPr>
            </w:pPr>
          </w:p>
        </w:tc>
        <w:tc>
          <w:tcPr>
            <w:tcW w:w="2354" w:type="pct"/>
          </w:tcPr>
          <w:p w14:paraId="3D81590C" w14:textId="77777777" w:rsidR="00D2201F" w:rsidRPr="005C6D6D" w:rsidRDefault="00D2201F" w:rsidP="00835646">
            <w:pPr>
              <w:pStyle w:val="310"/>
              <w:shd w:val="clear" w:color="auto" w:fill="FFFFFF"/>
              <w:ind w:firstLine="0"/>
              <w:rPr>
                <w:szCs w:val="24"/>
              </w:rPr>
            </w:pPr>
            <w:r w:rsidRPr="005C6D6D">
              <w:rPr>
                <w:szCs w:val="24"/>
              </w:rPr>
              <w:t>аккредитив, %</w:t>
            </w:r>
          </w:p>
        </w:tc>
        <w:tc>
          <w:tcPr>
            <w:tcW w:w="683" w:type="pct"/>
          </w:tcPr>
          <w:p w14:paraId="26420384"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687" w:type="pct"/>
          </w:tcPr>
          <w:p w14:paraId="4D8DB6D8"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912" w:type="pct"/>
          </w:tcPr>
          <w:p w14:paraId="50AC58C8" w14:textId="77777777" w:rsidR="00D2201F" w:rsidRPr="005C6D6D" w:rsidRDefault="00D2201F" w:rsidP="00835646">
            <w:pPr>
              <w:pStyle w:val="310"/>
              <w:shd w:val="clear" w:color="auto" w:fill="FFFFFF"/>
              <w:ind w:firstLine="0"/>
              <w:jc w:val="center"/>
              <w:rPr>
                <w:szCs w:val="24"/>
              </w:rPr>
            </w:pPr>
            <w:r w:rsidRPr="005C6D6D">
              <w:rPr>
                <w:szCs w:val="24"/>
              </w:rPr>
              <w:t>100</w:t>
            </w:r>
          </w:p>
        </w:tc>
      </w:tr>
      <w:tr w:rsidR="00D2201F" w:rsidRPr="005C6D6D" w14:paraId="2F7C9C17" w14:textId="77777777" w:rsidTr="00835646">
        <w:trPr>
          <w:cantSplit/>
        </w:trPr>
        <w:tc>
          <w:tcPr>
            <w:tcW w:w="364" w:type="pct"/>
            <w:vMerge/>
          </w:tcPr>
          <w:p w14:paraId="0FE14A4C" w14:textId="77777777" w:rsidR="00D2201F" w:rsidRPr="005C6D6D" w:rsidRDefault="00D2201F" w:rsidP="00835646">
            <w:pPr>
              <w:pStyle w:val="310"/>
              <w:shd w:val="clear" w:color="auto" w:fill="FFFFFF"/>
              <w:ind w:firstLine="0"/>
              <w:jc w:val="center"/>
              <w:rPr>
                <w:szCs w:val="24"/>
              </w:rPr>
            </w:pPr>
          </w:p>
        </w:tc>
        <w:tc>
          <w:tcPr>
            <w:tcW w:w="2354" w:type="pct"/>
          </w:tcPr>
          <w:p w14:paraId="50EBF9FC" w14:textId="77777777" w:rsidR="00D2201F" w:rsidRPr="005C6D6D" w:rsidRDefault="00D2201F" w:rsidP="00835646">
            <w:pPr>
              <w:pStyle w:val="310"/>
              <w:shd w:val="clear" w:color="auto" w:fill="FFFFFF"/>
              <w:ind w:firstLine="0"/>
              <w:rPr>
                <w:szCs w:val="24"/>
              </w:rPr>
            </w:pPr>
            <w:r w:rsidRPr="005C6D6D">
              <w:rPr>
                <w:szCs w:val="24"/>
              </w:rPr>
              <w:t>коммерческий кредит, %</w:t>
            </w:r>
          </w:p>
        </w:tc>
        <w:tc>
          <w:tcPr>
            <w:tcW w:w="683" w:type="pct"/>
          </w:tcPr>
          <w:p w14:paraId="07E2111E" w14:textId="77777777" w:rsidR="00D2201F" w:rsidRPr="005C6D6D" w:rsidRDefault="00D2201F" w:rsidP="00835646">
            <w:pPr>
              <w:pStyle w:val="310"/>
              <w:shd w:val="clear" w:color="auto" w:fill="FFFFFF"/>
              <w:ind w:firstLine="0"/>
              <w:jc w:val="center"/>
              <w:rPr>
                <w:szCs w:val="24"/>
              </w:rPr>
            </w:pPr>
            <w:r w:rsidRPr="005C6D6D">
              <w:rPr>
                <w:szCs w:val="24"/>
              </w:rPr>
              <w:t>90</w:t>
            </w:r>
          </w:p>
        </w:tc>
        <w:tc>
          <w:tcPr>
            <w:tcW w:w="687" w:type="pct"/>
          </w:tcPr>
          <w:p w14:paraId="06B753D7"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42180B77"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03C6FB3C" w14:textId="77777777" w:rsidTr="00835646">
        <w:trPr>
          <w:cantSplit/>
        </w:trPr>
        <w:tc>
          <w:tcPr>
            <w:tcW w:w="364" w:type="pct"/>
          </w:tcPr>
          <w:p w14:paraId="5A7CD93F" w14:textId="77777777" w:rsidR="00D2201F" w:rsidRPr="005C6D6D" w:rsidRDefault="00D2201F" w:rsidP="00835646">
            <w:pPr>
              <w:pStyle w:val="310"/>
              <w:shd w:val="clear" w:color="auto" w:fill="FFFFFF"/>
              <w:ind w:firstLine="0"/>
              <w:jc w:val="center"/>
              <w:rPr>
                <w:szCs w:val="24"/>
              </w:rPr>
            </w:pPr>
            <w:r w:rsidRPr="005C6D6D">
              <w:rPr>
                <w:szCs w:val="24"/>
              </w:rPr>
              <w:t>11</w:t>
            </w:r>
          </w:p>
        </w:tc>
        <w:tc>
          <w:tcPr>
            <w:tcW w:w="2354" w:type="pct"/>
          </w:tcPr>
          <w:p w14:paraId="02A73D40" w14:textId="77777777" w:rsidR="00D2201F" w:rsidRPr="005C6D6D" w:rsidRDefault="00D2201F" w:rsidP="00835646">
            <w:pPr>
              <w:pStyle w:val="310"/>
              <w:shd w:val="clear" w:color="auto" w:fill="FFFFFF"/>
              <w:ind w:firstLine="0"/>
              <w:rPr>
                <w:szCs w:val="24"/>
              </w:rPr>
            </w:pPr>
            <w:r w:rsidRPr="005C6D6D">
              <w:rPr>
                <w:szCs w:val="24"/>
              </w:rPr>
              <w:t>Срок кредитования, год</w:t>
            </w:r>
          </w:p>
        </w:tc>
        <w:tc>
          <w:tcPr>
            <w:tcW w:w="683" w:type="pct"/>
          </w:tcPr>
          <w:p w14:paraId="64E58149" w14:textId="77777777" w:rsidR="00D2201F" w:rsidRPr="005C6D6D" w:rsidRDefault="00D2201F" w:rsidP="00835646">
            <w:pPr>
              <w:pStyle w:val="310"/>
              <w:shd w:val="clear" w:color="auto" w:fill="FFFFFF"/>
              <w:ind w:firstLine="0"/>
              <w:jc w:val="center"/>
              <w:rPr>
                <w:szCs w:val="24"/>
              </w:rPr>
            </w:pPr>
            <w:r w:rsidRPr="005C6D6D">
              <w:rPr>
                <w:szCs w:val="24"/>
              </w:rPr>
              <w:t>3</w:t>
            </w:r>
          </w:p>
        </w:tc>
        <w:tc>
          <w:tcPr>
            <w:tcW w:w="687" w:type="pct"/>
          </w:tcPr>
          <w:p w14:paraId="539DC0D6"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65FBB120"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3B903803" w14:textId="77777777" w:rsidTr="00835646">
        <w:trPr>
          <w:cantSplit/>
        </w:trPr>
        <w:tc>
          <w:tcPr>
            <w:tcW w:w="364" w:type="pct"/>
          </w:tcPr>
          <w:p w14:paraId="03A0E1C6" w14:textId="77777777" w:rsidR="00D2201F" w:rsidRPr="005C6D6D" w:rsidRDefault="00D2201F" w:rsidP="00835646">
            <w:pPr>
              <w:pStyle w:val="310"/>
              <w:shd w:val="clear" w:color="auto" w:fill="FFFFFF"/>
              <w:ind w:firstLine="0"/>
              <w:jc w:val="center"/>
              <w:rPr>
                <w:szCs w:val="24"/>
              </w:rPr>
            </w:pPr>
            <w:r w:rsidRPr="005C6D6D">
              <w:rPr>
                <w:szCs w:val="24"/>
              </w:rPr>
              <w:t>12</w:t>
            </w:r>
          </w:p>
        </w:tc>
        <w:tc>
          <w:tcPr>
            <w:tcW w:w="2354" w:type="pct"/>
          </w:tcPr>
          <w:p w14:paraId="4E022C84" w14:textId="77777777" w:rsidR="00D2201F" w:rsidRPr="005C6D6D" w:rsidRDefault="00D2201F" w:rsidP="00835646">
            <w:pPr>
              <w:pStyle w:val="310"/>
              <w:shd w:val="clear" w:color="auto" w:fill="FFFFFF"/>
              <w:ind w:firstLine="0"/>
              <w:rPr>
                <w:szCs w:val="24"/>
              </w:rPr>
            </w:pPr>
            <w:r w:rsidRPr="005C6D6D">
              <w:rPr>
                <w:szCs w:val="24"/>
              </w:rPr>
              <w:t>Ставка кредитования, %</w:t>
            </w:r>
          </w:p>
        </w:tc>
        <w:tc>
          <w:tcPr>
            <w:tcW w:w="683" w:type="pct"/>
          </w:tcPr>
          <w:p w14:paraId="447297A6"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687" w:type="pct"/>
          </w:tcPr>
          <w:p w14:paraId="7B30910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1138653B" w14:textId="77777777" w:rsidR="00D2201F" w:rsidRPr="005C6D6D" w:rsidRDefault="00D2201F" w:rsidP="00835646">
            <w:pPr>
              <w:pStyle w:val="310"/>
              <w:shd w:val="clear" w:color="auto" w:fill="FFFFFF"/>
              <w:ind w:firstLine="0"/>
              <w:jc w:val="center"/>
              <w:rPr>
                <w:szCs w:val="24"/>
              </w:rPr>
            </w:pPr>
            <w:r w:rsidRPr="005C6D6D">
              <w:rPr>
                <w:szCs w:val="24"/>
              </w:rPr>
              <w:t>–</w:t>
            </w:r>
          </w:p>
        </w:tc>
      </w:tr>
      <w:tr w:rsidR="00D2201F" w:rsidRPr="005C6D6D" w14:paraId="796C29F7" w14:textId="77777777" w:rsidTr="00835646">
        <w:trPr>
          <w:cantSplit/>
        </w:trPr>
        <w:tc>
          <w:tcPr>
            <w:tcW w:w="364" w:type="pct"/>
          </w:tcPr>
          <w:p w14:paraId="26C1B20B" w14:textId="77777777" w:rsidR="00D2201F" w:rsidRPr="005C6D6D" w:rsidRDefault="00D2201F" w:rsidP="00835646">
            <w:pPr>
              <w:pStyle w:val="310"/>
              <w:shd w:val="clear" w:color="auto" w:fill="FFFFFF"/>
              <w:ind w:firstLine="0"/>
              <w:jc w:val="center"/>
              <w:rPr>
                <w:szCs w:val="24"/>
              </w:rPr>
            </w:pPr>
            <w:r w:rsidRPr="005C6D6D">
              <w:rPr>
                <w:szCs w:val="24"/>
              </w:rPr>
              <w:t>13</w:t>
            </w:r>
          </w:p>
        </w:tc>
        <w:tc>
          <w:tcPr>
            <w:tcW w:w="2354" w:type="pct"/>
          </w:tcPr>
          <w:p w14:paraId="6FD81980" w14:textId="77777777" w:rsidR="00D2201F" w:rsidRPr="005C6D6D" w:rsidRDefault="00D2201F" w:rsidP="00835646">
            <w:pPr>
              <w:pStyle w:val="310"/>
              <w:shd w:val="clear" w:color="auto" w:fill="FFFFFF"/>
              <w:ind w:firstLine="0"/>
              <w:rPr>
                <w:szCs w:val="24"/>
              </w:rPr>
            </w:pPr>
            <w:r w:rsidRPr="005C6D6D">
              <w:rPr>
                <w:szCs w:val="24"/>
              </w:rPr>
              <w:t>Год погашения платежа</w:t>
            </w:r>
          </w:p>
        </w:tc>
        <w:tc>
          <w:tcPr>
            <w:tcW w:w="683" w:type="pct"/>
          </w:tcPr>
          <w:p w14:paraId="5057249B" w14:textId="77777777" w:rsidR="00D2201F" w:rsidRPr="005C6D6D" w:rsidRDefault="00D2201F" w:rsidP="00835646">
            <w:pPr>
              <w:pStyle w:val="310"/>
              <w:shd w:val="clear" w:color="auto" w:fill="FFFFFF"/>
              <w:ind w:firstLine="0"/>
              <w:jc w:val="center"/>
              <w:rPr>
                <w:szCs w:val="24"/>
              </w:rPr>
            </w:pPr>
            <w:r w:rsidRPr="005C6D6D">
              <w:rPr>
                <w:szCs w:val="24"/>
              </w:rPr>
              <w:t>2005</w:t>
            </w:r>
          </w:p>
        </w:tc>
        <w:tc>
          <w:tcPr>
            <w:tcW w:w="687" w:type="pct"/>
          </w:tcPr>
          <w:p w14:paraId="3A2437BC" w14:textId="77777777" w:rsidR="00D2201F" w:rsidRPr="005C6D6D" w:rsidRDefault="00D2201F" w:rsidP="00835646">
            <w:pPr>
              <w:pStyle w:val="310"/>
              <w:shd w:val="clear" w:color="auto" w:fill="FFFFFF"/>
              <w:ind w:firstLine="0"/>
              <w:jc w:val="center"/>
              <w:rPr>
                <w:szCs w:val="24"/>
              </w:rPr>
            </w:pPr>
            <w:r w:rsidRPr="005C6D6D">
              <w:rPr>
                <w:szCs w:val="24"/>
              </w:rPr>
              <w:t>2006</w:t>
            </w:r>
          </w:p>
        </w:tc>
        <w:tc>
          <w:tcPr>
            <w:tcW w:w="912" w:type="pct"/>
          </w:tcPr>
          <w:p w14:paraId="1A7AF094" w14:textId="77777777" w:rsidR="00D2201F" w:rsidRPr="005C6D6D" w:rsidRDefault="00D2201F" w:rsidP="00835646">
            <w:pPr>
              <w:pStyle w:val="310"/>
              <w:shd w:val="clear" w:color="auto" w:fill="FFFFFF"/>
              <w:ind w:firstLine="0"/>
              <w:jc w:val="center"/>
              <w:rPr>
                <w:szCs w:val="24"/>
              </w:rPr>
            </w:pPr>
            <w:r w:rsidRPr="005C6D6D">
              <w:rPr>
                <w:szCs w:val="24"/>
              </w:rPr>
              <w:t>2006</w:t>
            </w:r>
          </w:p>
        </w:tc>
      </w:tr>
      <w:tr w:rsidR="00D2201F" w:rsidRPr="005C6D6D" w14:paraId="5B58D5BC" w14:textId="77777777" w:rsidTr="00835646">
        <w:trPr>
          <w:cantSplit/>
        </w:trPr>
        <w:tc>
          <w:tcPr>
            <w:tcW w:w="364" w:type="pct"/>
          </w:tcPr>
          <w:p w14:paraId="4592DE85" w14:textId="77777777" w:rsidR="00D2201F" w:rsidRPr="005C6D6D" w:rsidRDefault="00D2201F" w:rsidP="00835646">
            <w:pPr>
              <w:pStyle w:val="310"/>
              <w:shd w:val="clear" w:color="auto" w:fill="FFFFFF"/>
              <w:ind w:firstLine="0"/>
              <w:jc w:val="center"/>
              <w:rPr>
                <w:szCs w:val="24"/>
              </w:rPr>
            </w:pPr>
            <w:r w:rsidRPr="005C6D6D">
              <w:rPr>
                <w:szCs w:val="24"/>
              </w:rPr>
              <w:t>14</w:t>
            </w:r>
          </w:p>
        </w:tc>
        <w:tc>
          <w:tcPr>
            <w:tcW w:w="2354" w:type="pct"/>
          </w:tcPr>
          <w:p w14:paraId="2E6F5C79" w14:textId="77777777" w:rsidR="00D2201F" w:rsidRPr="005C6D6D" w:rsidRDefault="00D2201F" w:rsidP="00835646">
            <w:pPr>
              <w:pStyle w:val="310"/>
              <w:shd w:val="clear" w:color="auto" w:fill="FFFFFF"/>
              <w:ind w:firstLine="0"/>
              <w:rPr>
                <w:szCs w:val="24"/>
              </w:rPr>
            </w:pPr>
            <w:r w:rsidRPr="005C6D6D">
              <w:rPr>
                <w:szCs w:val="24"/>
              </w:rPr>
              <w:t>Количество, шт.</w:t>
            </w:r>
          </w:p>
        </w:tc>
        <w:tc>
          <w:tcPr>
            <w:tcW w:w="683" w:type="pct"/>
          </w:tcPr>
          <w:p w14:paraId="013B64BA" w14:textId="77777777" w:rsidR="00D2201F" w:rsidRPr="005C6D6D" w:rsidRDefault="00D2201F" w:rsidP="00835646">
            <w:pPr>
              <w:pStyle w:val="310"/>
              <w:shd w:val="clear" w:color="auto" w:fill="FFFFFF"/>
              <w:ind w:firstLine="0"/>
              <w:jc w:val="center"/>
              <w:rPr>
                <w:szCs w:val="24"/>
              </w:rPr>
            </w:pPr>
            <w:r w:rsidRPr="005C6D6D">
              <w:rPr>
                <w:szCs w:val="24"/>
              </w:rPr>
              <w:t>100</w:t>
            </w:r>
          </w:p>
        </w:tc>
        <w:tc>
          <w:tcPr>
            <w:tcW w:w="687" w:type="pct"/>
          </w:tcPr>
          <w:p w14:paraId="5E93F415" w14:textId="77777777" w:rsidR="00D2201F" w:rsidRPr="005C6D6D" w:rsidRDefault="00D2201F" w:rsidP="00835646">
            <w:pPr>
              <w:pStyle w:val="310"/>
              <w:shd w:val="clear" w:color="auto" w:fill="FFFFFF"/>
              <w:ind w:firstLine="0"/>
              <w:jc w:val="center"/>
              <w:rPr>
                <w:szCs w:val="24"/>
              </w:rPr>
            </w:pPr>
            <w:r w:rsidRPr="005C6D6D">
              <w:rPr>
                <w:szCs w:val="24"/>
              </w:rPr>
              <w:t>10</w:t>
            </w:r>
          </w:p>
        </w:tc>
        <w:tc>
          <w:tcPr>
            <w:tcW w:w="912" w:type="pct"/>
          </w:tcPr>
          <w:p w14:paraId="6D07B287" w14:textId="77777777" w:rsidR="00D2201F" w:rsidRPr="005C6D6D" w:rsidRDefault="00D2201F" w:rsidP="00835646">
            <w:pPr>
              <w:pStyle w:val="310"/>
              <w:shd w:val="clear" w:color="auto" w:fill="FFFFFF"/>
              <w:ind w:firstLine="0"/>
              <w:jc w:val="center"/>
              <w:rPr>
                <w:szCs w:val="24"/>
              </w:rPr>
            </w:pPr>
            <w:r w:rsidRPr="005C6D6D">
              <w:rPr>
                <w:szCs w:val="24"/>
              </w:rPr>
              <w:t>1</w:t>
            </w:r>
          </w:p>
        </w:tc>
      </w:tr>
      <w:tr w:rsidR="00D2201F" w:rsidRPr="005C6D6D" w14:paraId="3FB68040" w14:textId="77777777" w:rsidTr="00835646">
        <w:trPr>
          <w:cantSplit/>
        </w:trPr>
        <w:tc>
          <w:tcPr>
            <w:tcW w:w="364" w:type="pct"/>
          </w:tcPr>
          <w:p w14:paraId="7A0C6E53" w14:textId="77777777" w:rsidR="00D2201F" w:rsidRPr="005C6D6D" w:rsidRDefault="00D2201F" w:rsidP="00835646">
            <w:pPr>
              <w:pStyle w:val="310"/>
              <w:shd w:val="clear" w:color="auto" w:fill="FFFFFF"/>
              <w:ind w:firstLine="0"/>
              <w:jc w:val="center"/>
              <w:rPr>
                <w:szCs w:val="24"/>
              </w:rPr>
            </w:pPr>
            <w:r w:rsidRPr="005C6D6D">
              <w:rPr>
                <w:szCs w:val="24"/>
              </w:rPr>
              <w:t>15</w:t>
            </w:r>
          </w:p>
        </w:tc>
        <w:tc>
          <w:tcPr>
            <w:tcW w:w="2354" w:type="pct"/>
          </w:tcPr>
          <w:p w14:paraId="49F16EF9" w14:textId="77777777" w:rsidR="00D2201F" w:rsidRPr="005C6D6D" w:rsidRDefault="00D2201F" w:rsidP="00835646">
            <w:pPr>
              <w:pStyle w:val="310"/>
              <w:shd w:val="clear" w:color="auto" w:fill="FFFFFF"/>
              <w:ind w:firstLine="0"/>
              <w:rPr>
                <w:szCs w:val="24"/>
              </w:rPr>
            </w:pPr>
            <w:r w:rsidRPr="005C6D6D">
              <w:rPr>
                <w:szCs w:val="24"/>
              </w:rPr>
              <w:t>Скидка за количество, %</w:t>
            </w:r>
          </w:p>
        </w:tc>
        <w:tc>
          <w:tcPr>
            <w:tcW w:w="683" w:type="pct"/>
          </w:tcPr>
          <w:p w14:paraId="4E3B1402" w14:textId="77777777" w:rsidR="00D2201F" w:rsidRPr="005C6D6D" w:rsidRDefault="00D2201F" w:rsidP="00835646">
            <w:pPr>
              <w:pStyle w:val="310"/>
              <w:shd w:val="clear" w:color="auto" w:fill="FFFFFF"/>
              <w:ind w:firstLine="0"/>
              <w:jc w:val="center"/>
              <w:rPr>
                <w:szCs w:val="24"/>
              </w:rPr>
            </w:pPr>
            <w:r w:rsidRPr="005C6D6D">
              <w:rPr>
                <w:szCs w:val="24"/>
              </w:rPr>
              <w:t>20 за партию в 10 шт.</w:t>
            </w:r>
          </w:p>
        </w:tc>
        <w:tc>
          <w:tcPr>
            <w:tcW w:w="687" w:type="pct"/>
          </w:tcPr>
          <w:p w14:paraId="4B7B6A7E" w14:textId="77777777" w:rsidR="00D2201F" w:rsidRPr="005C6D6D" w:rsidRDefault="00D2201F" w:rsidP="00835646">
            <w:pPr>
              <w:pStyle w:val="310"/>
              <w:shd w:val="clear" w:color="auto" w:fill="FFFFFF"/>
              <w:ind w:firstLine="0"/>
              <w:jc w:val="center"/>
              <w:rPr>
                <w:szCs w:val="24"/>
              </w:rPr>
            </w:pPr>
          </w:p>
          <w:p w14:paraId="58B12E7A" w14:textId="77777777" w:rsidR="00D2201F" w:rsidRPr="005C6D6D" w:rsidRDefault="00D2201F" w:rsidP="00835646">
            <w:pPr>
              <w:pStyle w:val="310"/>
              <w:shd w:val="clear" w:color="auto" w:fill="FFFFFF"/>
              <w:ind w:firstLine="0"/>
              <w:jc w:val="center"/>
              <w:rPr>
                <w:szCs w:val="24"/>
              </w:rPr>
            </w:pPr>
          </w:p>
          <w:p w14:paraId="2050DBD5" w14:textId="77777777" w:rsidR="00D2201F" w:rsidRPr="005C6D6D" w:rsidRDefault="00D2201F" w:rsidP="00835646">
            <w:pPr>
              <w:pStyle w:val="310"/>
              <w:shd w:val="clear" w:color="auto" w:fill="FFFFFF"/>
              <w:ind w:firstLine="0"/>
              <w:jc w:val="center"/>
              <w:rPr>
                <w:szCs w:val="24"/>
              </w:rPr>
            </w:pPr>
            <w:r w:rsidRPr="005C6D6D">
              <w:rPr>
                <w:szCs w:val="24"/>
              </w:rPr>
              <w:t>–</w:t>
            </w:r>
          </w:p>
        </w:tc>
        <w:tc>
          <w:tcPr>
            <w:tcW w:w="912" w:type="pct"/>
          </w:tcPr>
          <w:p w14:paraId="590E483A" w14:textId="77777777" w:rsidR="00D2201F" w:rsidRPr="005C6D6D" w:rsidRDefault="00D2201F" w:rsidP="00835646">
            <w:pPr>
              <w:pStyle w:val="310"/>
              <w:shd w:val="clear" w:color="auto" w:fill="FFFFFF"/>
              <w:ind w:firstLine="0"/>
              <w:jc w:val="center"/>
              <w:rPr>
                <w:szCs w:val="24"/>
              </w:rPr>
            </w:pPr>
          </w:p>
          <w:p w14:paraId="13F5CEB6" w14:textId="77777777" w:rsidR="00D2201F" w:rsidRPr="005C6D6D" w:rsidRDefault="00D2201F" w:rsidP="00835646">
            <w:pPr>
              <w:pStyle w:val="310"/>
              <w:shd w:val="clear" w:color="auto" w:fill="FFFFFF"/>
              <w:ind w:firstLine="0"/>
              <w:jc w:val="center"/>
              <w:rPr>
                <w:szCs w:val="24"/>
              </w:rPr>
            </w:pPr>
          </w:p>
          <w:p w14:paraId="5807D656" w14:textId="77777777" w:rsidR="00D2201F" w:rsidRPr="005C6D6D" w:rsidRDefault="00D2201F" w:rsidP="00835646">
            <w:pPr>
              <w:pStyle w:val="310"/>
              <w:shd w:val="clear" w:color="auto" w:fill="FFFFFF"/>
              <w:ind w:firstLine="0"/>
              <w:jc w:val="center"/>
              <w:rPr>
                <w:szCs w:val="24"/>
              </w:rPr>
            </w:pPr>
            <w:r w:rsidRPr="005C6D6D">
              <w:rPr>
                <w:szCs w:val="24"/>
              </w:rPr>
              <w:t>15</w:t>
            </w:r>
          </w:p>
        </w:tc>
      </w:tr>
      <w:tr w:rsidR="00D2201F" w:rsidRPr="005C6D6D" w14:paraId="0326E7F5" w14:textId="77777777" w:rsidTr="00835646">
        <w:trPr>
          <w:cantSplit/>
        </w:trPr>
        <w:tc>
          <w:tcPr>
            <w:tcW w:w="364" w:type="pct"/>
          </w:tcPr>
          <w:p w14:paraId="5762FD60" w14:textId="77777777" w:rsidR="00D2201F" w:rsidRPr="005C6D6D" w:rsidRDefault="00D2201F" w:rsidP="00835646">
            <w:pPr>
              <w:pStyle w:val="310"/>
              <w:shd w:val="clear" w:color="auto" w:fill="FFFFFF"/>
              <w:ind w:firstLine="0"/>
              <w:jc w:val="center"/>
              <w:rPr>
                <w:szCs w:val="24"/>
              </w:rPr>
            </w:pPr>
            <w:r w:rsidRPr="005C6D6D">
              <w:rPr>
                <w:szCs w:val="24"/>
              </w:rPr>
              <w:t>16</w:t>
            </w:r>
          </w:p>
        </w:tc>
        <w:tc>
          <w:tcPr>
            <w:tcW w:w="2354" w:type="pct"/>
          </w:tcPr>
          <w:p w14:paraId="0B9F3BD2" w14:textId="77777777" w:rsidR="00D2201F" w:rsidRPr="005C6D6D" w:rsidRDefault="00D2201F" w:rsidP="00835646">
            <w:pPr>
              <w:pStyle w:val="310"/>
              <w:shd w:val="clear" w:color="auto" w:fill="FFFFFF"/>
              <w:ind w:firstLine="0"/>
              <w:rPr>
                <w:szCs w:val="24"/>
              </w:rPr>
            </w:pPr>
            <w:r w:rsidRPr="005C6D6D">
              <w:rPr>
                <w:szCs w:val="24"/>
              </w:rPr>
              <w:t xml:space="preserve">Мощность, </w:t>
            </w:r>
            <w:proofErr w:type="spellStart"/>
            <w:r w:rsidRPr="005C6D6D">
              <w:rPr>
                <w:szCs w:val="24"/>
              </w:rPr>
              <w:t>л.с</w:t>
            </w:r>
            <w:proofErr w:type="spellEnd"/>
            <w:r w:rsidRPr="005C6D6D">
              <w:rPr>
                <w:szCs w:val="24"/>
              </w:rPr>
              <w:t>.</w:t>
            </w:r>
          </w:p>
        </w:tc>
        <w:tc>
          <w:tcPr>
            <w:tcW w:w="683" w:type="pct"/>
          </w:tcPr>
          <w:p w14:paraId="76C6A900" w14:textId="77777777" w:rsidR="00D2201F" w:rsidRPr="005C6D6D" w:rsidRDefault="00D2201F" w:rsidP="00835646">
            <w:pPr>
              <w:pStyle w:val="310"/>
              <w:shd w:val="clear" w:color="auto" w:fill="FFFFFF"/>
              <w:ind w:firstLine="0"/>
              <w:jc w:val="center"/>
              <w:rPr>
                <w:szCs w:val="24"/>
              </w:rPr>
            </w:pPr>
            <w:r w:rsidRPr="005C6D6D">
              <w:rPr>
                <w:szCs w:val="24"/>
              </w:rPr>
              <w:t>500</w:t>
            </w:r>
          </w:p>
        </w:tc>
        <w:tc>
          <w:tcPr>
            <w:tcW w:w="687" w:type="pct"/>
          </w:tcPr>
          <w:p w14:paraId="3E4E4A4E" w14:textId="77777777" w:rsidR="00D2201F" w:rsidRPr="005C6D6D" w:rsidRDefault="00D2201F" w:rsidP="00835646">
            <w:pPr>
              <w:pStyle w:val="310"/>
              <w:shd w:val="clear" w:color="auto" w:fill="FFFFFF"/>
              <w:ind w:firstLine="0"/>
              <w:jc w:val="center"/>
              <w:rPr>
                <w:szCs w:val="24"/>
              </w:rPr>
            </w:pPr>
            <w:r w:rsidRPr="005C6D6D">
              <w:rPr>
                <w:szCs w:val="24"/>
              </w:rPr>
              <w:t>400</w:t>
            </w:r>
          </w:p>
        </w:tc>
        <w:tc>
          <w:tcPr>
            <w:tcW w:w="912" w:type="pct"/>
          </w:tcPr>
          <w:p w14:paraId="5C855BFD" w14:textId="77777777" w:rsidR="00D2201F" w:rsidRPr="005C6D6D" w:rsidRDefault="00D2201F" w:rsidP="00835646">
            <w:pPr>
              <w:pStyle w:val="310"/>
              <w:shd w:val="clear" w:color="auto" w:fill="FFFFFF"/>
              <w:ind w:firstLine="0"/>
              <w:jc w:val="center"/>
              <w:rPr>
                <w:szCs w:val="24"/>
              </w:rPr>
            </w:pPr>
            <w:r w:rsidRPr="005C6D6D">
              <w:rPr>
                <w:szCs w:val="24"/>
              </w:rPr>
              <w:t>300</w:t>
            </w:r>
          </w:p>
        </w:tc>
      </w:tr>
    </w:tbl>
    <w:p w14:paraId="069D5CD4" w14:textId="77777777" w:rsidR="00D2201F" w:rsidRPr="005C6D6D" w:rsidRDefault="00D2201F" w:rsidP="00D2201F">
      <w:pPr>
        <w:pStyle w:val="310"/>
        <w:shd w:val="clear" w:color="auto" w:fill="FFFFFF"/>
        <w:ind w:firstLine="709"/>
        <w:rPr>
          <w:sz w:val="28"/>
          <w:szCs w:val="28"/>
        </w:rPr>
      </w:pPr>
      <w:r w:rsidRPr="005C6D6D">
        <w:rPr>
          <w:sz w:val="28"/>
          <w:szCs w:val="28"/>
        </w:rPr>
        <w:t>Необходимо определить сопоставимость предложения об использовании бартерной сделки уровню мировых цен, используя расчет экспортных цен по имеющимся конкурентным материалам.</w:t>
      </w:r>
    </w:p>
    <w:p w14:paraId="7049BD71" w14:textId="77777777" w:rsidR="00CC7907" w:rsidRDefault="00CC7907" w:rsidP="00A66D40">
      <w:pPr>
        <w:jc w:val="both"/>
        <w:rPr>
          <w:b/>
          <w:sz w:val="28"/>
          <w:szCs w:val="28"/>
        </w:rPr>
      </w:pPr>
    </w:p>
    <w:p w14:paraId="599D0857" w14:textId="4A350D3D" w:rsidR="00D2201F" w:rsidRPr="00346F75" w:rsidRDefault="00D2201F" w:rsidP="00D2201F">
      <w:pPr>
        <w:ind w:firstLine="709"/>
        <w:jc w:val="both"/>
        <w:rPr>
          <w:b/>
          <w:sz w:val="28"/>
          <w:szCs w:val="28"/>
        </w:rPr>
      </w:pPr>
      <w:r w:rsidRPr="00346F75">
        <w:rPr>
          <w:b/>
          <w:sz w:val="28"/>
          <w:szCs w:val="28"/>
        </w:rPr>
        <w:t>ВАРИАНТ 3</w:t>
      </w:r>
    </w:p>
    <w:p w14:paraId="7855CCF1" w14:textId="69971ADB"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EA42381" w14:textId="77777777" w:rsidR="00D2201F" w:rsidRPr="005C6D6D" w:rsidRDefault="00D2201F" w:rsidP="00D2201F">
      <w:pPr>
        <w:shd w:val="clear" w:color="auto" w:fill="FFFFFF"/>
        <w:ind w:firstLine="709"/>
        <w:jc w:val="both"/>
        <w:rPr>
          <w:sz w:val="28"/>
          <w:szCs w:val="28"/>
        </w:rPr>
      </w:pPr>
      <w:r w:rsidRPr="005C6D6D">
        <w:rPr>
          <w:sz w:val="28"/>
          <w:szCs w:val="28"/>
        </w:rPr>
        <w:t>Реализуется контракт купли-продажи товара на следующих условиях:</w:t>
      </w:r>
    </w:p>
    <w:p w14:paraId="49F2B958"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предмет контракта – с</w:t>
      </w:r>
      <w:r w:rsidRPr="005C6D6D">
        <w:rPr>
          <w:iCs/>
          <w:sz w:val="28"/>
          <w:szCs w:val="28"/>
        </w:rPr>
        <w:t>кумбрия вида SCOMBER SCOMBRUS, мороженая</w:t>
      </w:r>
      <w:r w:rsidRPr="005C6D6D">
        <w:rPr>
          <w:sz w:val="28"/>
          <w:szCs w:val="28"/>
        </w:rPr>
        <w:t>;</w:t>
      </w:r>
    </w:p>
    <w:p w14:paraId="7FBD489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продавец продал, а покупатель купил на условиях СРТ – Мурманск в соответствии со спецификацией № 1, приложенной к контракту и являющейся неотъемлемой его частью;</w:t>
      </w:r>
    </w:p>
    <w:p w14:paraId="1B97EBEF" w14:textId="77777777" w:rsidR="00D2201F" w:rsidRPr="005C6D6D" w:rsidRDefault="00D2201F" w:rsidP="00981B8E">
      <w:pPr>
        <w:numPr>
          <w:ilvl w:val="0"/>
          <w:numId w:val="18"/>
        </w:numPr>
        <w:shd w:val="clear" w:color="auto" w:fill="FFFFFF"/>
        <w:tabs>
          <w:tab w:val="num" w:pos="0"/>
          <w:tab w:val="left" w:pos="1080"/>
        </w:tabs>
        <w:ind w:left="0" w:firstLine="709"/>
        <w:jc w:val="both"/>
        <w:rPr>
          <w:sz w:val="28"/>
          <w:szCs w:val="28"/>
        </w:rPr>
      </w:pPr>
      <w:r w:rsidRPr="005C6D6D">
        <w:rPr>
          <w:sz w:val="28"/>
          <w:szCs w:val="28"/>
        </w:rPr>
        <w:t>цены на товары, указанные в спецификации № 1 устанавливаются в долларах США и понимаются 0,4 доллара США за штуку, включая стоимость упаковки и маркировки.</w:t>
      </w:r>
    </w:p>
    <w:p w14:paraId="2E42E028" w14:textId="77777777" w:rsidR="00D2201F" w:rsidRPr="005C6D6D" w:rsidRDefault="00D2201F" w:rsidP="00D2201F">
      <w:pPr>
        <w:shd w:val="clear" w:color="auto" w:fill="FFFFFF"/>
        <w:ind w:firstLine="709"/>
        <w:jc w:val="both"/>
        <w:rPr>
          <w:sz w:val="28"/>
          <w:szCs w:val="28"/>
        </w:rPr>
      </w:pPr>
      <w:r w:rsidRPr="005C6D6D">
        <w:rPr>
          <w:sz w:val="28"/>
          <w:szCs w:val="28"/>
        </w:rPr>
        <w:t>Необходимо определить:</w:t>
      </w:r>
    </w:p>
    <w:p w14:paraId="569E1813" w14:textId="77777777" w:rsidR="00D2201F" w:rsidRPr="005C6D6D" w:rsidRDefault="00D2201F" w:rsidP="00D2201F">
      <w:pPr>
        <w:shd w:val="clear" w:color="auto" w:fill="FFFFFF"/>
        <w:ind w:firstLine="709"/>
        <w:jc w:val="both"/>
        <w:rPr>
          <w:sz w:val="28"/>
          <w:szCs w:val="28"/>
        </w:rPr>
      </w:pPr>
      <w:r w:rsidRPr="005C6D6D">
        <w:rPr>
          <w:sz w:val="28"/>
          <w:szCs w:val="28"/>
        </w:rPr>
        <w:t>1. Вид международной коммерческой операции (1 балл).</w:t>
      </w:r>
    </w:p>
    <w:p w14:paraId="0A0E7DED"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2. Элементы цены контракта купли-продажи товара (1 балл).</w:t>
      </w:r>
    </w:p>
    <w:p w14:paraId="6901AB96"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3. Источник ценовой информации (1 балл).</w:t>
      </w:r>
    </w:p>
    <w:p w14:paraId="00208611"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4. Группу товара (1 балл).</w:t>
      </w:r>
    </w:p>
    <w:p w14:paraId="7AC3F537" w14:textId="77777777" w:rsidR="00D2201F" w:rsidRPr="005C6D6D" w:rsidRDefault="00D2201F" w:rsidP="00D2201F">
      <w:pPr>
        <w:shd w:val="clear" w:color="auto" w:fill="FFFFFF"/>
        <w:tabs>
          <w:tab w:val="left" w:pos="709"/>
        </w:tabs>
        <w:ind w:firstLine="709"/>
        <w:jc w:val="both"/>
        <w:rPr>
          <w:sz w:val="28"/>
          <w:szCs w:val="28"/>
        </w:rPr>
      </w:pPr>
      <w:r w:rsidRPr="005C6D6D">
        <w:rPr>
          <w:sz w:val="28"/>
          <w:szCs w:val="28"/>
        </w:rPr>
        <w:t>5. Способ фиксации цены в контракте (1 балл).</w:t>
      </w:r>
    </w:p>
    <w:p w14:paraId="6BCA1029" w14:textId="77777777" w:rsidR="00A66D40" w:rsidRDefault="00A66D40" w:rsidP="00D2201F">
      <w:pPr>
        <w:shd w:val="clear" w:color="auto" w:fill="FFFFFF"/>
        <w:ind w:firstLine="709"/>
        <w:jc w:val="both"/>
        <w:rPr>
          <w:b/>
          <w:sz w:val="28"/>
          <w:szCs w:val="28"/>
        </w:rPr>
      </w:pPr>
    </w:p>
    <w:p w14:paraId="4AA34447" w14:textId="26321E88"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747F4569"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t>Уставный капитал ПАО «А» составляет 32 млн рублей, из которых 25 млн рублей приходится на обыкновенные акции номиналом 1000 рублей, а 7 млн рублей – на привилегированные номиналом 5000 рублей. Привилегированные акции не являются голосующими. Распределение акций ОАО «А» между владельцами представлено в таблице 1 (графы 1-4).</w:t>
      </w:r>
    </w:p>
    <w:p w14:paraId="5196C361" w14:textId="77777777" w:rsidR="00D2201F" w:rsidRPr="005C6D6D" w:rsidRDefault="00D2201F" w:rsidP="00D2201F">
      <w:pPr>
        <w:shd w:val="clear" w:color="auto" w:fill="FFFFFF"/>
        <w:tabs>
          <w:tab w:val="num" w:pos="1134"/>
        </w:tabs>
        <w:ind w:firstLine="709"/>
        <w:jc w:val="both"/>
        <w:rPr>
          <w:sz w:val="28"/>
          <w:szCs w:val="28"/>
        </w:rPr>
      </w:pPr>
      <w:r w:rsidRPr="005C6D6D">
        <w:rPr>
          <w:sz w:val="28"/>
          <w:szCs w:val="28"/>
        </w:rPr>
        <w:lastRenderedPageBreak/>
        <w:t>Необходимо, используя способы, предусмотренные пп.1 п.2 ст.105</w:t>
      </w:r>
      <w:r w:rsidRPr="005C6D6D">
        <w:rPr>
          <w:sz w:val="28"/>
          <w:szCs w:val="28"/>
          <w:vertAlign w:val="superscript"/>
        </w:rPr>
        <w:t>1</w:t>
      </w:r>
      <w:r w:rsidRPr="005C6D6D">
        <w:rPr>
          <w:sz w:val="28"/>
          <w:szCs w:val="28"/>
        </w:rPr>
        <w:t xml:space="preserve"> Налогового кодекса Российской Федерации, определить доли прямого участия организаций ООО «В» ООО «С» и прочих в АО «А».</w:t>
      </w:r>
    </w:p>
    <w:p w14:paraId="1FD2525B" w14:textId="77777777" w:rsidR="00D2201F" w:rsidRDefault="00D2201F" w:rsidP="00D2201F">
      <w:pPr>
        <w:shd w:val="clear" w:color="auto" w:fill="FFFFFF"/>
        <w:ind w:firstLine="709"/>
        <w:jc w:val="both"/>
        <w:rPr>
          <w:sz w:val="28"/>
          <w:szCs w:val="28"/>
        </w:rPr>
      </w:pPr>
      <w:r w:rsidRPr="005C6D6D">
        <w:rPr>
          <w:sz w:val="28"/>
          <w:szCs w:val="28"/>
        </w:rPr>
        <w:t>Определение доли участия в уставном капитале АО «А» в целях контроля за трансфертным ценообразованием</w:t>
      </w:r>
      <w:r>
        <w:rPr>
          <w:sz w:val="28"/>
          <w:szCs w:val="28"/>
        </w:rPr>
        <w:t>.</w:t>
      </w:r>
    </w:p>
    <w:p w14:paraId="045EDB6C" w14:textId="77777777" w:rsidR="00A66D40" w:rsidRPr="005C6D6D" w:rsidRDefault="00A66D40" w:rsidP="00D2201F">
      <w:pPr>
        <w:shd w:val="clear" w:color="auto" w:fill="FFFFFF"/>
        <w:ind w:firstLine="709"/>
        <w:jc w:val="both"/>
        <w:rPr>
          <w:sz w:val="28"/>
          <w:szCs w:val="28"/>
        </w:rPr>
      </w:pP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01"/>
        <w:gridCol w:w="1081"/>
        <w:gridCol w:w="1207"/>
        <w:gridCol w:w="1298"/>
        <w:gridCol w:w="1752"/>
        <w:gridCol w:w="1204"/>
        <w:gridCol w:w="1207"/>
      </w:tblGrid>
      <w:tr w:rsidR="00D2201F" w:rsidRPr="00C131BA" w14:paraId="7932263D" w14:textId="77777777" w:rsidTr="00835646">
        <w:tc>
          <w:tcPr>
            <w:tcW w:w="1072" w:type="dxa"/>
            <w:vMerge w:val="restart"/>
            <w:shd w:val="clear" w:color="auto" w:fill="auto"/>
          </w:tcPr>
          <w:p w14:paraId="62AE3909" w14:textId="77777777" w:rsidR="00D2201F" w:rsidRPr="00C131BA" w:rsidRDefault="00D2201F" w:rsidP="00835646">
            <w:pPr>
              <w:shd w:val="clear" w:color="auto" w:fill="FFFFFF"/>
              <w:jc w:val="center"/>
            </w:pPr>
          </w:p>
        </w:tc>
        <w:tc>
          <w:tcPr>
            <w:tcW w:w="2184" w:type="dxa"/>
            <w:gridSpan w:val="2"/>
            <w:shd w:val="clear" w:color="auto" w:fill="auto"/>
            <w:vAlign w:val="center"/>
          </w:tcPr>
          <w:p w14:paraId="50CEEF27" w14:textId="77777777" w:rsidR="00D2201F" w:rsidRPr="00C131BA" w:rsidRDefault="00D2201F" w:rsidP="00835646">
            <w:pPr>
              <w:shd w:val="clear" w:color="auto" w:fill="FFFFFF"/>
              <w:jc w:val="center"/>
              <w:rPr>
                <w:b/>
              </w:rPr>
            </w:pPr>
            <w:r w:rsidRPr="00C131BA">
              <w:rPr>
                <w:b/>
              </w:rPr>
              <w:t>Обыкновенные акции</w:t>
            </w:r>
          </w:p>
        </w:tc>
        <w:tc>
          <w:tcPr>
            <w:tcW w:w="2505" w:type="dxa"/>
            <w:gridSpan w:val="2"/>
            <w:shd w:val="clear" w:color="auto" w:fill="auto"/>
            <w:vAlign w:val="center"/>
          </w:tcPr>
          <w:p w14:paraId="2DB97FB0" w14:textId="77777777" w:rsidR="00D2201F" w:rsidRPr="00C131BA" w:rsidRDefault="00D2201F" w:rsidP="00835646">
            <w:pPr>
              <w:shd w:val="clear" w:color="auto" w:fill="FFFFFF"/>
              <w:jc w:val="center"/>
              <w:rPr>
                <w:b/>
              </w:rPr>
            </w:pPr>
            <w:r w:rsidRPr="00C131BA">
              <w:rPr>
                <w:b/>
              </w:rPr>
              <w:t>Привилегированные акции</w:t>
            </w:r>
          </w:p>
        </w:tc>
        <w:tc>
          <w:tcPr>
            <w:tcW w:w="1747" w:type="dxa"/>
            <w:shd w:val="clear" w:color="auto" w:fill="auto"/>
          </w:tcPr>
          <w:p w14:paraId="40645895" w14:textId="77777777" w:rsidR="00D2201F" w:rsidRPr="00C131BA" w:rsidRDefault="00D2201F" w:rsidP="00835646">
            <w:pPr>
              <w:shd w:val="clear" w:color="auto" w:fill="FFFFFF"/>
              <w:jc w:val="center"/>
            </w:pPr>
            <w:r w:rsidRPr="00C131BA">
              <w:rPr>
                <w:b/>
              </w:rPr>
              <w:t>Доля участия в УК</w:t>
            </w:r>
          </w:p>
        </w:tc>
        <w:tc>
          <w:tcPr>
            <w:tcW w:w="2413" w:type="dxa"/>
            <w:gridSpan w:val="2"/>
            <w:shd w:val="clear" w:color="auto" w:fill="auto"/>
          </w:tcPr>
          <w:p w14:paraId="64A71735" w14:textId="77777777" w:rsidR="00D2201F" w:rsidRPr="00C131BA" w:rsidRDefault="00D2201F" w:rsidP="00835646">
            <w:pPr>
              <w:shd w:val="clear" w:color="auto" w:fill="FFFFFF"/>
              <w:jc w:val="center"/>
            </w:pPr>
            <w:r w:rsidRPr="00C131BA">
              <w:rPr>
                <w:b/>
              </w:rPr>
              <w:t>Доля прямого участия, %</w:t>
            </w:r>
          </w:p>
        </w:tc>
      </w:tr>
      <w:tr w:rsidR="00D2201F" w:rsidRPr="00C131BA" w14:paraId="7D999EB6" w14:textId="77777777" w:rsidTr="00835646">
        <w:tc>
          <w:tcPr>
            <w:tcW w:w="1072" w:type="dxa"/>
            <w:vMerge/>
            <w:shd w:val="clear" w:color="auto" w:fill="auto"/>
          </w:tcPr>
          <w:p w14:paraId="13F1F823" w14:textId="77777777" w:rsidR="00D2201F" w:rsidRPr="00C131BA" w:rsidRDefault="00D2201F" w:rsidP="00835646">
            <w:pPr>
              <w:shd w:val="clear" w:color="auto" w:fill="FFFFFF"/>
            </w:pPr>
          </w:p>
        </w:tc>
        <w:tc>
          <w:tcPr>
            <w:tcW w:w="1102" w:type="dxa"/>
            <w:shd w:val="clear" w:color="auto" w:fill="auto"/>
            <w:vAlign w:val="center"/>
          </w:tcPr>
          <w:p w14:paraId="44C90180" w14:textId="77777777" w:rsidR="00D2201F" w:rsidRPr="00C131BA" w:rsidRDefault="00D2201F" w:rsidP="00835646">
            <w:pPr>
              <w:shd w:val="clear" w:color="auto" w:fill="FFFFFF"/>
              <w:jc w:val="center"/>
              <w:rPr>
                <w:b/>
              </w:rPr>
            </w:pPr>
            <w:r w:rsidRPr="00C131BA">
              <w:rPr>
                <w:b/>
              </w:rPr>
              <w:t>шт.</w:t>
            </w:r>
          </w:p>
        </w:tc>
        <w:tc>
          <w:tcPr>
            <w:tcW w:w="1082" w:type="dxa"/>
            <w:shd w:val="clear" w:color="auto" w:fill="auto"/>
            <w:vAlign w:val="center"/>
          </w:tcPr>
          <w:p w14:paraId="6E4B5A79" w14:textId="77777777" w:rsidR="00D2201F" w:rsidRPr="00C131BA" w:rsidRDefault="00D2201F" w:rsidP="00835646">
            <w:pPr>
              <w:shd w:val="clear" w:color="auto" w:fill="FFFFFF"/>
              <w:jc w:val="center"/>
              <w:rPr>
                <w:b/>
              </w:rPr>
            </w:pPr>
            <w:r w:rsidRPr="00C131BA">
              <w:rPr>
                <w:b/>
              </w:rPr>
              <w:t>млн руб.</w:t>
            </w:r>
          </w:p>
        </w:tc>
        <w:tc>
          <w:tcPr>
            <w:tcW w:w="1207" w:type="dxa"/>
            <w:shd w:val="clear" w:color="auto" w:fill="auto"/>
            <w:vAlign w:val="center"/>
          </w:tcPr>
          <w:p w14:paraId="5BDABF07" w14:textId="77777777" w:rsidR="00D2201F" w:rsidRPr="00C131BA" w:rsidRDefault="00D2201F" w:rsidP="00835646">
            <w:pPr>
              <w:shd w:val="clear" w:color="auto" w:fill="FFFFFF"/>
              <w:jc w:val="center"/>
              <w:rPr>
                <w:b/>
              </w:rPr>
            </w:pPr>
            <w:r w:rsidRPr="00C131BA">
              <w:rPr>
                <w:b/>
              </w:rPr>
              <w:t>шт.</w:t>
            </w:r>
          </w:p>
        </w:tc>
        <w:tc>
          <w:tcPr>
            <w:tcW w:w="1288" w:type="dxa"/>
            <w:shd w:val="clear" w:color="auto" w:fill="auto"/>
            <w:vAlign w:val="center"/>
          </w:tcPr>
          <w:p w14:paraId="71DF5F1C" w14:textId="77777777" w:rsidR="00D2201F" w:rsidRPr="00C131BA" w:rsidRDefault="00D2201F" w:rsidP="00835646">
            <w:pPr>
              <w:shd w:val="clear" w:color="auto" w:fill="FFFFFF"/>
              <w:jc w:val="center"/>
              <w:rPr>
                <w:b/>
              </w:rPr>
            </w:pPr>
            <w:r w:rsidRPr="00C131BA">
              <w:rPr>
                <w:b/>
              </w:rPr>
              <w:t>млн руб.</w:t>
            </w:r>
          </w:p>
        </w:tc>
        <w:tc>
          <w:tcPr>
            <w:tcW w:w="1757" w:type="dxa"/>
            <w:shd w:val="clear" w:color="auto" w:fill="auto"/>
            <w:vAlign w:val="center"/>
          </w:tcPr>
          <w:p w14:paraId="2150A0C5" w14:textId="77777777" w:rsidR="00D2201F" w:rsidRPr="00C131BA" w:rsidRDefault="00D2201F" w:rsidP="00835646">
            <w:pPr>
              <w:shd w:val="clear" w:color="auto" w:fill="FFFFFF"/>
              <w:jc w:val="center"/>
              <w:rPr>
                <w:b/>
              </w:rPr>
            </w:pPr>
            <w:r w:rsidRPr="00C131BA">
              <w:rPr>
                <w:b/>
              </w:rPr>
              <w:t>млн руб.</w:t>
            </w:r>
          </w:p>
        </w:tc>
        <w:tc>
          <w:tcPr>
            <w:tcW w:w="1205" w:type="dxa"/>
            <w:shd w:val="clear" w:color="auto" w:fill="auto"/>
            <w:vAlign w:val="center"/>
          </w:tcPr>
          <w:p w14:paraId="2D34791D" w14:textId="77777777" w:rsidR="00D2201F" w:rsidRPr="00C131BA" w:rsidRDefault="00D2201F" w:rsidP="00835646">
            <w:pPr>
              <w:shd w:val="clear" w:color="auto" w:fill="FFFFFF"/>
              <w:jc w:val="center"/>
              <w:rPr>
                <w:b/>
              </w:rPr>
            </w:pPr>
            <w:r w:rsidRPr="00C131BA">
              <w:rPr>
                <w:b/>
              </w:rPr>
              <w:t>Способ 1</w:t>
            </w:r>
          </w:p>
        </w:tc>
        <w:tc>
          <w:tcPr>
            <w:tcW w:w="1208" w:type="dxa"/>
            <w:shd w:val="clear" w:color="auto" w:fill="auto"/>
            <w:vAlign w:val="center"/>
          </w:tcPr>
          <w:p w14:paraId="51171551" w14:textId="77777777" w:rsidR="00D2201F" w:rsidRPr="00C131BA" w:rsidRDefault="00D2201F" w:rsidP="00835646">
            <w:pPr>
              <w:shd w:val="clear" w:color="auto" w:fill="FFFFFF"/>
              <w:jc w:val="center"/>
              <w:rPr>
                <w:b/>
              </w:rPr>
            </w:pPr>
            <w:r w:rsidRPr="00C131BA">
              <w:rPr>
                <w:b/>
              </w:rPr>
              <w:t>Способ 2</w:t>
            </w:r>
          </w:p>
        </w:tc>
      </w:tr>
      <w:tr w:rsidR="00D2201F" w:rsidRPr="00C131BA" w14:paraId="217230A0" w14:textId="77777777" w:rsidTr="00835646">
        <w:tc>
          <w:tcPr>
            <w:tcW w:w="1072" w:type="dxa"/>
            <w:shd w:val="clear" w:color="auto" w:fill="auto"/>
            <w:vAlign w:val="center"/>
          </w:tcPr>
          <w:p w14:paraId="096AA79A" w14:textId="77777777" w:rsidR="00D2201F" w:rsidRPr="00C131BA" w:rsidRDefault="00D2201F" w:rsidP="00835646">
            <w:pPr>
              <w:shd w:val="clear" w:color="auto" w:fill="FFFFFF"/>
              <w:jc w:val="center"/>
            </w:pPr>
            <w:r w:rsidRPr="00C131BA">
              <w:t>A</w:t>
            </w:r>
          </w:p>
        </w:tc>
        <w:tc>
          <w:tcPr>
            <w:tcW w:w="1102" w:type="dxa"/>
            <w:shd w:val="clear" w:color="auto" w:fill="auto"/>
            <w:vAlign w:val="center"/>
          </w:tcPr>
          <w:p w14:paraId="5BAC7F9B" w14:textId="77777777" w:rsidR="00D2201F" w:rsidRPr="00C131BA" w:rsidRDefault="00D2201F" w:rsidP="00835646">
            <w:pPr>
              <w:shd w:val="clear" w:color="auto" w:fill="FFFFFF"/>
              <w:jc w:val="center"/>
            </w:pPr>
            <w:r w:rsidRPr="00C131BA">
              <w:t>1</w:t>
            </w:r>
          </w:p>
        </w:tc>
        <w:tc>
          <w:tcPr>
            <w:tcW w:w="1082" w:type="dxa"/>
            <w:shd w:val="clear" w:color="auto" w:fill="auto"/>
            <w:vAlign w:val="center"/>
          </w:tcPr>
          <w:p w14:paraId="03A85426" w14:textId="77777777" w:rsidR="00D2201F" w:rsidRPr="00C131BA" w:rsidRDefault="00D2201F" w:rsidP="00835646">
            <w:pPr>
              <w:shd w:val="clear" w:color="auto" w:fill="FFFFFF"/>
              <w:jc w:val="center"/>
            </w:pPr>
            <w:r w:rsidRPr="00C131BA">
              <w:t>2</w:t>
            </w:r>
          </w:p>
        </w:tc>
        <w:tc>
          <w:tcPr>
            <w:tcW w:w="1207" w:type="dxa"/>
            <w:shd w:val="clear" w:color="auto" w:fill="auto"/>
            <w:vAlign w:val="center"/>
          </w:tcPr>
          <w:p w14:paraId="6BB0EC6D" w14:textId="77777777" w:rsidR="00D2201F" w:rsidRPr="00C131BA" w:rsidRDefault="00D2201F" w:rsidP="00835646">
            <w:pPr>
              <w:shd w:val="clear" w:color="auto" w:fill="FFFFFF"/>
              <w:jc w:val="center"/>
            </w:pPr>
            <w:r w:rsidRPr="00C131BA">
              <w:t>3</w:t>
            </w:r>
          </w:p>
        </w:tc>
        <w:tc>
          <w:tcPr>
            <w:tcW w:w="1288" w:type="dxa"/>
            <w:shd w:val="clear" w:color="auto" w:fill="auto"/>
            <w:vAlign w:val="center"/>
          </w:tcPr>
          <w:p w14:paraId="7D6AFB65" w14:textId="77777777" w:rsidR="00D2201F" w:rsidRPr="00C131BA" w:rsidRDefault="00D2201F" w:rsidP="00835646">
            <w:pPr>
              <w:shd w:val="clear" w:color="auto" w:fill="FFFFFF"/>
              <w:jc w:val="center"/>
            </w:pPr>
            <w:r w:rsidRPr="00C131BA">
              <w:t>4</w:t>
            </w:r>
          </w:p>
        </w:tc>
        <w:tc>
          <w:tcPr>
            <w:tcW w:w="1757" w:type="dxa"/>
            <w:shd w:val="clear" w:color="auto" w:fill="auto"/>
            <w:vAlign w:val="center"/>
          </w:tcPr>
          <w:p w14:paraId="0C3B3DD1" w14:textId="77777777" w:rsidR="00D2201F" w:rsidRPr="00C131BA" w:rsidRDefault="00D2201F" w:rsidP="00835646">
            <w:pPr>
              <w:shd w:val="clear" w:color="auto" w:fill="FFFFFF"/>
              <w:jc w:val="center"/>
            </w:pPr>
            <w:r w:rsidRPr="00C131BA">
              <w:t>5=2+4</w:t>
            </w:r>
          </w:p>
        </w:tc>
        <w:tc>
          <w:tcPr>
            <w:tcW w:w="1205" w:type="dxa"/>
            <w:shd w:val="clear" w:color="auto" w:fill="auto"/>
            <w:vAlign w:val="center"/>
          </w:tcPr>
          <w:p w14:paraId="57BF3299" w14:textId="77777777" w:rsidR="00D2201F" w:rsidRPr="00C131BA" w:rsidRDefault="00D2201F" w:rsidP="00835646">
            <w:pPr>
              <w:shd w:val="clear" w:color="auto" w:fill="FFFFFF"/>
              <w:jc w:val="center"/>
            </w:pPr>
            <w:r w:rsidRPr="00C131BA">
              <w:t>6</w:t>
            </w:r>
          </w:p>
        </w:tc>
        <w:tc>
          <w:tcPr>
            <w:tcW w:w="1208" w:type="dxa"/>
            <w:shd w:val="clear" w:color="auto" w:fill="auto"/>
            <w:vAlign w:val="center"/>
          </w:tcPr>
          <w:p w14:paraId="5D04EFD9" w14:textId="77777777" w:rsidR="00D2201F" w:rsidRPr="00C131BA" w:rsidRDefault="00D2201F" w:rsidP="00835646">
            <w:pPr>
              <w:shd w:val="clear" w:color="auto" w:fill="FFFFFF"/>
              <w:jc w:val="center"/>
            </w:pPr>
            <w:r w:rsidRPr="00C131BA">
              <w:t>7</w:t>
            </w:r>
          </w:p>
        </w:tc>
      </w:tr>
      <w:tr w:rsidR="00D2201F" w:rsidRPr="00C131BA" w14:paraId="09BD8702" w14:textId="77777777" w:rsidTr="00835646">
        <w:tc>
          <w:tcPr>
            <w:tcW w:w="1072" w:type="dxa"/>
            <w:shd w:val="clear" w:color="auto" w:fill="auto"/>
            <w:vAlign w:val="center"/>
          </w:tcPr>
          <w:p w14:paraId="34C026F8" w14:textId="77777777" w:rsidR="00D2201F" w:rsidRPr="00C131BA" w:rsidRDefault="00D2201F" w:rsidP="00835646">
            <w:pPr>
              <w:shd w:val="clear" w:color="auto" w:fill="FFFFFF"/>
              <w:jc w:val="center"/>
            </w:pPr>
            <w:r w:rsidRPr="00C131BA">
              <w:t>ООО «B»</w:t>
            </w:r>
          </w:p>
        </w:tc>
        <w:tc>
          <w:tcPr>
            <w:tcW w:w="1102" w:type="dxa"/>
            <w:shd w:val="clear" w:color="auto" w:fill="auto"/>
            <w:vAlign w:val="center"/>
          </w:tcPr>
          <w:p w14:paraId="4AA3BE73" w14:textId="77777777" w:rsidR="00D2201F" w:rsidRPr="00C131BA" w:rsidRDefault="00D2201F" w:rsidP="00835646">
            <w:pPr>
              <w:shd w:val="clear" w:color="auto" w:fill="FFFFFF"/>
              <w:jc w:val="center"/>
            </w:pPr>
            <w:r w:rsidRPr="00C131BA">
              <w:t>9 500</w:t>
            </w:r>
          </w:p>
        </w:tc>
        <w:tc>
          <w:tcPr>
            <w:tcW w:w="1082" w:type="dxa"/>
            <w:shd w:val="clear" w:color="auto" w:fill="auto"/>
            <w:vAlign w:val="center"/>
          </w:tcPr>
          <w:p w14:paraId="06CE3120" w14:textId="77777777" w:rsidR="00D2201F" w:rsidRPr="00C131BA" w:rsidRDefault="00D2201F" w:rsidP="00835646">
            <w:pPr>
              <w:shd w:val="clear" w:color="auto" w:fill="FFFFFF"/>
              <w:jc w:val="center"/>
            </w:pPr>
            <w:r w:rsidRPr="00C131BA">
              <w:t>9,5</w:t>
            </w:r>
          </w:p>
        </w:tc>
        <w:tc>
          <w:tcPr>
            <w:tcW w:w="1207" w:type="dxa"/>
            <w:shd w:val="clear" w:color="auto" w:fill="auto"/>
            <w:vAlign w:val="center"/>
          </w:tcPr>
          <w:p w14:paraId="2F3F48F5" w14:textId="77777777" w:rsidR="00D2201F" w:rsidRPr="00C131BA" w:rsidRDefault="00D2201F" w:rsidP="00835646">
            <w:pPr>
              <w:shd w:val="clear" w:color="auto" w:fill="FFFFFF"/>
              <w:jc w:val="center"/>
            </w:pPr>
            <w:r w:rsidRPr="00C131BA">
              <w:t>700</w:t>
            </w:r>
          </w:p>
        </w:tc>
        <w:tc>
          <w:tcPr>
            <w:tcW w:w="1288" w:type="dxa"/>
            <w:shd w:val="clear" w:color="auto" w:fill="auto"/>
            <w:vAlign w:val="center"/>
          </w:tcPr>
          <w:p w14:paraId="29DE988D" w14:textId="77777777" w:rsidR="00D2201F" w:rsidRPr="00C131BA" w:rsidRDefault="00D2201F" w:rsidP="00835646">
            <w:pPr>
              <w:shd w:val="clear" w:color="auto" w:fill="FFFFFF"/>
              <w:jc w:val="center"/>
            </w:pPr>
            <w:r w:rsidRPr="00C131BA">
              <w:t>3,5</w:t>
            </w:r>
          </w:p>
        </w:tc>
        <w:tc>
          <w:tcPr>
            <w:tcW w:w="1757" w:type="dxa"/>
            <w:shd w:val="clear" w:color="auto" w:fill="auto"/>
            <w:vAlign w:val="center"/>
          </w:tcPr>
          <w:p w14:paraId="5B8F1FE1" w14:textId="77777777" w:rsidR="00D2201F" w:rsidRPr="00C131BA" w:rsidRDefault="00D2201F" w:rsidP="00835646">
            <w:pPr>
              <w:shd w:val="clear" w:color="auto" w:fill="FFFFFF"/>
              <w:jc w:val="center"/>
            </w:pPr>
            <w:r w:rsidRPr="00C131BA">
              <w:t>13,0</w:t>
            </w:r>
          </w:p>
        </w:tc>
        <w:tc>
          <w:tcPr>
            <w:tcW w:w="1205" w:type="dxa"/>
            <w:shd w:val="clear" w:color="auto" w:fill="auto"/>
            <w:vAlign w:val="center"/>
          </w:tcPr>
          <w:p w14:paraId="1CC6DF98"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47C906E" w14:textId="77777777" w:rsidR="00D2201F" w:rsidRPr="00C131BA" w:rsidRDefault="00D2201F" w:rsidP="00835646">
            <w:pPr>
              <w:shd w:val="clear" w:color="auto" w:fill="FFFFFF"/>
              <w:jc w:val="center"/>
            </w:pPr>
            <w:r w:rsidRPr="00C131BA">
              <w:t>?</w:t>
            </w:r>
          </w:p>
        </w:tc>
      </w:tr>
      <w:tr w:rsidR="00D2201F" w:rsidRPr="00C131BA" w14:paraId="16D7BA62" w14:textId="77777777" w:rsidTr="00835646">
        <w:tc>
          <w:tcPr>
            <w:tcW w:w="1072" w:type="dxa"/>
            <w:shd w:val="clear" w:color="auto" w:fill="auto"/>
            <w:vAlign w:val="center"/>
          </w:tcPr>
          <w:p w14:paraId="46F1104C" w14:textId="77777777" w:rsidR="00D2201F" w:rsidRPr="00C131BA" w:rsidRDefault="00D2201F" w:rsidP="00835646">
            <w:pPr>
              <w:shd w:val="clear" w:color="auto" w:fill="FFFFFF"/>
              <w:jc w:val="center"/>
            </w:pPr>
            <w:r w:rsidRPr="00C131BA">
              <w:t>ООО «С»</w:t>
            </w:r>
          </w:p>
        </w:tc>
        <w:tc>
          <w:tcPr>
            <w:tcW w:w="1102" w:type="dxa"/>
            <w:shd w:val="clear" w:color="auto" w:fill="auto"/>
            <w:vAlign w:val="center"/>
          </w:tcPr>
          <w:p w14:paraId="290B12C5" w14:textId="77777777" w:rsidR="00D2201F" w:rsidRPr="00C131BA" w:rsidRDefault="00D2201F" w:rsidP="00835646">
            <w:pPr>
              <w:shd w:val="clear" w:color="auto" w:fill="FFFFFF"/>
              <w:jc w:val="center"/>
            </w:pPr>
            <w:r w:rsidRPr="00C131BA">
              <w:t>8 600</w:t>
            </w:r>
          </w:p>
        </w:tc>
        <w:tc>
          <w:tcPr>
            <w:tcW w:w="1082" w:type="dxa"/>
            <w:shd w:val="clear" w:color="auto" w:fill="auto"/>
            <w:vAlign w:val="center"/>
          </w:tcPr>
          <w:p w14:paraId="28DBDD45" w14:textId="77777777" w:rsidR="00D2201F" w:rsidRPr="00C131BA" w:rsidRDefault="00D2201F" w:rsidP="00835646">
            <w:pPr>
              <w:shd w:val="clear" w:color="auto" w:fill="FFFFFF"/>
              <w:jc w:val="center"/>
            </w:pPr>
            <w:r w:rsidRPr="00C131BA">
              <w:t>8,6</w:t>
            </w:r>
          </w:p>
        </w:tc>
        <w:tc>
          <w:tcPr>
            <w:tcW w:w="1207" w:type="dxa"/>
            <w:shd w:val="clear" w:color="auto" w:fill="auto"/>
            <w:vAlign w:val="center"/>
          </w:tcPr>
          <w:p w14:paraId="15C46168" w14:textId="77777777" w:rsidR="00D2201F" w:rsidRPr="00C131BA" w:rsidRDefault="00D2201F" w:rsidP="00835646">
            <w:pPr>
              <w:shd w:val="clear" w:color="auto" w:fill="FFFFFF"/>
              <w:jc w:val="center"/>
            </w:pPr>
            <w:r w:rsidRPr="00C131BA">
              <w:t>500</w:t>
            </w:r>
          </w:p>
        </w:tc>
        <w:tc>
          <w:tcPr>
            <w:tcW w:w="1288" w:type="dxa"/>
            <w:shd w:val="clear" w:color="auto" w:fill="auto"/>
            <w:vAlign w:val="center"/>
          </w:tcPr>
          <w:p w14:paraId="29D9953F" w14:textId="77777777" w:rsidR="00D2201F" w:rsidRPr="00C131BA" w:rsidRDefault="00D2201F" w:rsidP="00835646">
            <w:pPr>
              <w:shd w:val="clear" w:color="auto" w:fill="FFFFFF"/>
              <w:jc w:val="center"/>
            </w:pPr>
            <w:r w:rsidRPr="00C131BA">
              <w:t>2,5</w:t>
            </w:r>
          </w:p>
        </w:tc>
        <w:tc>
          <w:tcPr>
            <w:tcW w:w="1757" w:type="dxa"/>
            <w:shd w:val="clear" w:color="auto" w:fill="auto"/>
            <w:vAlign w:val="center"/>
          </w:tcPr>
          <w:p w14:paraId="1B3F49C9" w14:textId="77777777" w:rsidR="00D2201F" w:rsidRPr="00C131BA" w:rsidRDefault="00D2201F" w:rsidP="00835646">
            <w:pPr>
              <w:shd w:val="clear" w:color="auto" w:fill="FFFFFF"/>
              <w:jc w:val="center"/>
            </w:pPr>
            <w:r w:rsidRPr="00C131BA">
              <w:t>11,1</w:t>
            </w:r>
          </w:p>
        </w:tc>
        <w:tc>
          <w:tcPr>
            <w:tcW w:w="1205" w:type="dxa"/>
            <w:shd w:val="clear" w:color="auto" w:fill="auto"/>
            <w:vAlign w:val="center"/>
          </w:tcPr>
          <w:p w14:paraId="65FE6AD3"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6C551371" w14:textId="77777777" w:rsidR="00D2201F" w:rsidRPr="00C131BA" w:rsidRDefault="00D2201F" w:rsidP="00835646">
            <w:pPr>
              <w:shd w:val="clear" w:color="auto" w:fill="FFFFFF"/>
              <w:jc w:val="center"/>
            </w:pPr>
            <w:r w:rsidRPr="00C131BA">
              <w:t>?</w:t>
            </w:r>
          </w:p>
        </w:tc>
      </w:tr>
      <w:tr w:rsidR="00D2201F" w:rsidRPr="00C131BA" w14:paraId="1D63B2FC" w14:textId="77777777" w:rsidTr="00835646">
        <w:tc>
          <w:tcPr>
            <w:tcW w:w="1072" w:type="dxa"/>
            <w:shd w:val="clear" w:color="auto" w:fill="auto"/>
            <w:vAlign w:val="center"/>
          </w:tcPr>
          <w:p w14:paraId="6D15FD78" w14:textId="77777777" w:rsidR="00D2201F" w:rsidRPr="00C131BA" w:rsidRDefault="00D2201F" w:rsidP="00835646">
            <w:pPr>
              <w:shd w:val="clear" w:color="auto" w:fill="FFFFFF"/>
              <w:jc w:val="center"/>
            </w:pPr>
            <w:r w:rsidRPr="00C131BA">
              <w:t>Прочие</w:t>
            </w:r>
          </w:p>
        </w:tc>
        <w:tc>
          <w:tcPr>
            <w:tcW w:w="1102" w:type="dxa"/>
            <w:shd w:val="clear" w:color="auto" w:fill="auto"/>
            <w:vAlign w:val="center"/>
          </w:tcPr>
          <w:p w14:paraId="7FA9C373" w14:textId="77777777" w:rsidR="00D2201F" w:rsidRPr="00C131BA" w:rsidRDefault="00D2201F" w:rsidP="00835646">
            <w:pPr>
              <w:shd w:val="clear" w:color="auto" w:fill="FFFFFF"/>
              <w:jc w:val="center"/>
            </w:pPr>
            <w:r w:rsidRPr="00C131BA">
              <w:t>6 900</w:t>
            </w:r>
          </w:p>
        </w:tc>
        <w:tc>
          <w:tcPr>
            <w:tcW w:w="1082" w:type="dxa"/>
            <w:shd w:val="clear" w:color="auto" w:fill="auto"/>
            <w:vAlign w:val="center"/>
          </w:tcPr>
          <w:p w14:paraId="2EBC117C" w14:textId="77777777" w:rsidR="00D2201F" w:rsidRPr="00C131BA" w:rsidRDefault="00D2201F" w:rsidP="00835646">
            <w:pPr>
              <w:shd w:val="clear" w:color="auto" w:fill="FFFFFF"/>
              <w:jc w:val="center"/>
            </w:pPr>
            <w:r w:rsidRPr="00C131BA">
              <w:t>6,9</w:t>
            </w:r>
          </w:p>
        </w:tc>
        <w:tc>
          <w:tcPr>
            <w:tcW w:w="1207" w:type="dxa"/>
            <w:shd w:val="clear" w:color="auto" w:fill="auto"/>
            <w:vAlign w:val="center"/>
          </w:tcPr>
          <w:p w14:paraId="7FF77B83" w14:textId="77777777" w:rsidR="00D2201F" w:rsidRPr="00C131BA" w:rsidRDefault="00D2201F" w:rsidP="00835646">
            <w:pPr>
              <w:shd w:val="clear" w:color="auto" w:fill="FFFFFF"/>
              <w:jc w:val="center"/>
            </w:pPr>
            <w:r w:rsidRPr="00C131BA">
              <w:t>200</w:t>
            </w:r>
          </w:p>
        </w:tc>
        <w:tc>
          <w:tcPr>
            <w:tcW w:w="1288" w:type="dxa"/>
            <w:shd w:val="clear" w:color="auto" w:fill="auto"/>
            <w:vAlign w:val="center"/>
          </w:tcPr>
          <w:p w14:paraId="544A5D01" w14:textId="77777777" w:rsidR="00D2201F" w:rsidRPr="00C131BA" w:rsidRDefault="00D2201F" w:rsidP="00835646">
            <w:pPr>
              <w:shd w:val="clear" w:color="auto" w:fill="FFFFFF"/>
              <w:jc w:val="center"/>
            </w:pPr>
            <w:r w:rsidRPr="00C131BA">
              <w:t>1,0</w:t>
            </w:r>
          </w:p>
        </w:tc>
        <w:tc>
          <w:tcPr>
            <w:tcW w:w="1757" w:type="dxa"/>
            <w:shd w:val="clear" w:color="auto" w:fill="auto"/>
            <w:vAlign w:val="center"/>
          </w:tcPr>
          <w:p w14:paraId="43DED87D" w14:textId="77777777" w:rsidR="00D2201F" w:rsidRPr="00C131BA" w:rsidRDefault="00D2201F" w:rsidP="00835646">
            <w:pPr>
              <w:shd w:val="clear" w:color="auto" w:fill="FFFFFF"/>
              <w:jc w:val="center"/>
            </w:pPr>
            <w:r w:rsidRPr="00C131BA">
              <w:t>7,9</w:t>
            </w:r>
          </w:p>
        </w:tc>
        <w:tc>
          <w:tcPr>
            <w:tcW w:w="1205" w:type="dxa"/>
            <w:shd w:val="clear" w:color="auto" w:fill="auto"/>
            <w:vAlign w:val="center"/>
          </w:tcPr>
          <w:p w14:paraId="5724072E" w14:textId="77777777" w:rsidR="00D2201F" w:rsidRPr="00C131BA" w:rsidRDefault="00D2201F" w:rsidP="00835646">
            <w:pPr>
              <w:shd w:val="clear" w:color="auto" w:fill="FFFFFF"/>
              <w:jc w:val="center"/>
            </w:pPr>
            <w:r w:rsidRPr="00C131BA">
              <w:t>?</w:t>
            </w:r>
          </w:p>
        </w:tc>
        <w:tc>
          <w:tcPr>
            <w:tcW w:w="1208" w:type="dxa"/>
            <w:shd w:val="clear" w:color="auto" w:fill="auto"/>
            <w:vAlign w:val="center"/>
          </w:tcPr>
          <w:p w14:paraId="1C344C66" w14:textId="77777777" w:rsidR="00D2201F" w:rsidRPr="00C131BA" w:rsidRDefault="00D2201F" w:rsidP="00835646">
            <w:pPr>
              <w:shd w:val="clear" w:color="auto" w:fill="FFFFFF"/>
              <w:jc w:val="center"/>
            </w:pPr>
            <w:r w:rsidRPr="00C131BA">
              <w:t>?</w:t>
            </w:r>
          </w:p>
        </w:tc>
      </w:tr>
      <w:tr w:rsidR="00D2201F" w:rsidRPr="00C131BA" w14:paraId="20A3C5D0" w14:textId="77777777" w:rsidTr="00835646">
        <w:tc>
          <w:tcPr>
            <w:tcW w:w="1072" w:type="dxa"/>
            <w:shd w:val="clear" w:color="auto" w:fill="auto"/>
            <w:vAlign w:val="center"/>
          </w:tcPr>
          <w:p w14:paraId="14D61D6E" w14:textId="77777777" w:rsidR="00D2201F" w:rsidRPr="00C131BA" w:rsidRDefault="00D2201F" w:rsidP="00835646">
            <w:pPr>
              <w:shd w:val="clear" w:color="auto" w:fill="FFFFFF"/>
              <w:jc w:val="center"/>
            </w:pPr>
            <w:r w:rsidRPr="00C131BA">
              <w:t>Итого</w:t>
            </w:r>
          </w:p>
        </w:tc>
        <w:tc>
          <w:tcPr>
            <w:tcW w:w="1102" w:type="dxa"/>
            <w:shd w:val="clear" w:color="auto" w:fill="auto"/>
            <w:vAlign w:val="center"/>
          </w:tcPr>
          <w:p w14:paraId="7533BB0E" w14:textId="77777777" w:rsidR="00D2201F" w:rsidRPr="00C131BA" w:rsidRDefault="00D2201F" w:rsidP="00835646">
            <w:pPr>
              <w:shd w:val="clear" w:color="auto" w:fill="FFFFFF"/>
              <w:jc w:val="center"/>
            </w:pPr>
            <w:r w:rsidRPr="00C131BA">
              <w:t>25 000</w:t>
            </w:r>
          </w:p>
        </w:tc>
        <w:tc>
          <w:tcPr>
            <w:tcW w:w="1082" w:type="dxa"/>
            <w:shd w:val="clear" w:color="auto" w:fill="auto"/>
            <w:vAlign w:val="center"/>
          </w:tcPr>
          <w:p w14:paraId="5C9C0DD5" w14:textId="77777777" w:rsidR="00D2201F" w:rsidRPr="00C131BA" w:rsidRDefault="00D2201F" w:rsidP="00835646">
            <w:pPr>
              <w:shd w:val="clear" w:color="auto" w:fill="FFFFFF"/>
              <w:jc w:val="center"/>
            </w:pPr>
            <w:r w:rsidRPr="00C131BA">
              <w:t>25,0</w:t>
            </w:r>
          </w:p>
        </w:tc>
        <w:tc>
          <w:tcPr>
            <w:tcW w:w="1207" w:type="dxa"/>
            <w:shd w:val="clear" w:color="auto" w:fill="auto"/>
            <w:vAlign w:val="center"/>
          </w:tcPr>
          <w:p w14:paraId="69CB870F" w14:textId="77777777" w:rsidR="00D2201F" w:rsidRPr="00C131BA" w:rsidRDefault="00D2201F" w:rsidP="00835646">
            <w:pPr>
              <w:shd w:val="clear" w:color="auto" w:fill="FFFFFF"/>
              <w:jc w:val="center"/>
            </w:pPr>
            <w:r w:rsidRPr="00C131BA">
              <w:t>1 400</w:t>
            </w:r>
          </w:p>
        </w:tc>
        <w:tc>
          <w:tcPr>
            <w:tcW w:w="1288" w:type="dxa"/>
            <w:shd w:val="clear" w:color="auto" w:fill="auto"/>
            <w:vAlign w:val="center"/>
          </w:tcPr>
          <w:p w14:paraId="40092CC1" w14:textId="77777777" w:rsidR="00D2201F" w:rsidRPr="00C131BA" w:rsidRDefault="00D2201F" w:rsidP="00835646">
            <w:pPr>
              <w:shd w:val="clear" w:color="auto" w:fill="FFFFFF"/>
              <w:jc w:val="center"/>
            </w:pPr>
            <w:r w:rsidRPr="00C131BA">
              <w:t>7,0</w:t>
            </w:r>
          </w:p>
        </w:tc>
        <w:tc>
          <w:tcPr>
            <w:tcW w:w="1757" w:type="dxa"/>
            <w:shd w:val="clear" w:color="auto" w:fill="auto"/>
            <w:vAlign w:val="center"/>
          </w:tcPr>
          <w:p w14:paraId="3B06CDF1" w14:textId="77777777" w:rsidR="00D2201F" w:rsidRPr="00C131BA" w:rsidRDefault="00D2201F" w:rsidP="00835646">
            <w:pPr>
              <w:shd w:val="clear" w:color="auto" w:fill="FFFFFF"/>
              <w:jc w:val="center"/>
            </w:pPr>
            <w:r w:rsidRPr="00C131BA">
              <w:t>32,0</w:t>
            </w:r>
          </w:p>
        </w:tc>
        <w:tc>
          <w:tcPr>
            <w:tcW w:w="1205" w:type="dxa"/>
            <w:shd w:val="clear" w:color="auto" w:fill="auto"/>
            <w:vAlign w:val="center"/>
          </w:tcPr>
          <w:p w14:paraId="0F176AA0" w14:textId="77777777" w:rsidR="00D2201F" w:rsidRPr="00C131BA" w:rsidRDefault="00D2201F" w:rsidP="00835646">
            <w:pPr>
              <w:shd w:val="clear" w:color="auto" w:fill="FFFFFF"/>
              <w:jc w:val="center"/>
            </w:pPr>
            <w:r w:rsidRPr="00C131BA">
              <w:t>100</w:t>
            </w:r>
          </w:p>
        </w:tc>
        <w:tc>
          <w:tcPr>
            <w:tcW w:w="1208" w:type="dxa"/>
            <w:shd w:val="clear" w:color="auto" w:fill="auto"/>
            <w:vAlign w:val="center"/>
          </w:tcPr>
          <w:p w14:paraId="106227F6" w14:textId="77777777" w:rsidR="00D2201F" w:rsidRPr="00C131BA" w:rsidRDefault="00D2201F" w:rsidP="00835646">
            <w:pPr>
              <w:shd w:val="clear" w:color="auto" w:fill="FFFFFF"/>
              <w:jc w:val="center"/>
            </w:pPr>
            <w:r w:rsidRPr="00C131BA">
              <w:t>100</w:t>
            </w:r>
          </w:p>
        </w:tc>
      </w:tr>
    </w:tbl>
    <w:p w14:paraId="0F4A5B9E" w14:textId="77777777" w:rsidR="00D2201F" w:rsidRDefault="00D2201F" w:rsidP="00D2201F">
      <w:pPr>
        <w:ind w:firstLine="709"/>
        <w:rPr>
          <w:b/>
          <w:sz w:val="28"/>
          <w:szCs w:val="28"/>
        </w:rPr>
      </w:pPr>
    </w:p>
    <w:p w14:paraId="32A96F5A" w14:textId="77777777" w:rsidR="00D2201F" w:rsidRPr="00346F75" w:rsidRDefault="00D2201F" w:rsidP="00D2201F">
      <w:pPr>
        <w:ind w:firstLine="709"/>
        <w:rPr>
          <w:b/>
          <w:sz w:val="28"/>
          <w:szCs w:val="28"/>
        </w:rPr>
      </w:pPr>
      <w:r w:rsidRPr="00346F75">
        <w:rPr>
          <w:b/>
          <w:sz w:val="28"/>
          <w:szCs w:val="28"/>
        </w:rPr>
        <w:t>ВАРИАНТ 4</w:t>
      </w:r>
    </w:p>
    <w:p w14:paraId="13B9A973" w14:textId="77777777" w:rsidR="004C2C02" w:rsidRDefault="004C2C02" w:rsidP="00D2201F">
      <w:pPr>
        <w:shd w:val="clear" w:color="auto" w:fill="FFFFFF"/>
        <w:ind w:firstLine="709"/>
        <w:jc w:val="both"/>
        <w:rPr>
          <w:b/>
          <w:sz w:val="28"/>
          <w:szCs w:val="28"/>
        </w:rPr>
      </w:pPr>
    </w:p>
    <w:p w14:paraId="292196F4" w14:textId="11DAD8BE"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1 (5 баллов)</w:t>
      </w:r>
    </w:p>
    <w:p w14:paraId="08A8DE85" w14:textId="77777777" w:rsidR="00D2201F" w:rsidRPr="005C6D6D" w:rsidRDefault="00D2201F" w:rsidP="00D2201F">
      <w:pPr>
        <w:shd w:val="clear" w:color="auto" w:fill="FFFFFF"/>
        <w:ind w:firstLine="709"/>
        <w:jc w:val="both"/>
        <w:rPr>
          <w:rFonts w:eastAsia="ヒラギノ角ゴ Pro W3"/>
          <w:bCs/>
          <w:kern w:val="32"/>
          <w:sz w:val="28"/>
          <w:szCs w:val="28"/>
        </w:rPr>
      </w:pPr>
      <w:r w:rsidRPr="005C6D6D">
        <w:rPr>
          <w:rFonts w:eastAsia="ヒラギノ角ゴ Pro W3"/>
          <w:bCs/>
          <w:kern w:val="32"/>
          <w:sz w:val="28"/>
          <w:szCs w:val="28"/>
        </w:rPr>
        <w:t xml:space="preserve">В Санкт-Петербург (Россия) из </w:t>
      </w:r>
      <w:r w:rsidRPr="005C6D6D">
        <w:rPr>
          <w:sz w:val="28"/>
          <w:szCs w:val="28"/>
        </w:rPr>
        <w:t>Гетеборга</w:t>
      </w:r>
      <w:r w:rsidRPr="005C6D6D">
        <w:rPr>
          <w:rFonts w:eastAsia="ヒラギノ角ゴ Pro W3"/>
          <w:bCs/>
          <w:kern w:val="32"/>
          <w:sz w:val="28"/>
          <w:szCs w:val="28"/>
        </w:rPr>
        <w:t xml:space="preserve"> (Швеция) поставляется партия товара. Цена товара с завода-изготовителя – 50 000 евро. Товар следует из порта </w:t>
      </w:r>
      <w:r w:rsidRPr="005C6D6D">
        <w:rPr>
          <w:sz w:val="28"/>
          <w:szCs w:val="28"/>
        </w:rPr>
        <w:t xml:space="preserve">Гетеборг </w:t>
      </w:r>
      <w:r w:rsidRPr="005C6D6D">
        <w:rPr>
          <w:rFonts w:eastAsia="ヒラギノ角ゴ Pro W3"/>
          <w:bCs/>
          <w:kern w:val="32"/>
          <w:sz w:val="28"/>
          <w:szCs w:val="28"/>
        </w:rPr>
        <w:t xml:space="preserve">в порт Санкт-Петербург морским транспортом. Стоимость погрузки на борт судна в порту </w:t>
      </w:r>
      <w:r w:rsidRPr="005C6D6D">
        <w:rPr>
          <w:sz w:val="28"/>
          <w:szCs w:val="28"/>
        </w:rPr>
        <w:t xml:space="preserve">Гетеборг </w:t>
      </w:r>
      <w:r w:rsidRPr="005C6D6D">
        <w:rPr>
          <w:rFonts w:eastAsia="ヒラギノ角ゴ Pro W3"/>
          <w:bCs/>
          <w:kern w:val="32"/>
          <w:sz w:val="28"/>
          <w:szCs w:val="28"/>
        </w:rPr>
        <w:t xml:space="preserve">составляет 100 евро. Стоимость фрахта из </w:t>
      </w:r>
      <w:r w:rsidRPr="005C6D6D">
        <w:rPr>
          <w:sz w:val="28"/>
          <w:szCs w:val="28"/>
        </w:rPr>
        <w:t xml:space="preserve">Гетеборга </w:t>
      </w:r>
      <w:r w:rsidRPr="005C6D6D">
        <w:rPr>
          <w:rFonts w:eastAsia="ヒラギノ角ゴ Pro W3"/>
          <w:bCs/>
          <w:kern w:val="32"/>
          <w:sz w:val="28"/>
          <w:szCs w:val="28"/>
        </w:rPr>
        <w:t xml:space="preserve">в Санкт-Петербург – 2500 евро. Товар застрахован, страховая премия составила 1000 евро. Сделка заключена на условиях поставки FAS - порт </w:t>
      </w:r>
      <w:r w:rsidRPr="005C6D6D">
        <w:rPr>
          <w:sz w:val="28"/>
          <w:szCs w:val="28"/>
        </w:rPr>
        <w:t>Гетеборг</w:t>
      </w:r>
      <w:r w:rsidRPr="005C6D6D">
        <w:rPr>
          <w:rFonts w:eastAsia="ヒラギノ角ゴ Pro W3"/>
          <w:bCs/>
          <w:kern w:val="32"/>
          <w:sz w:val="28"/>
          <w:szCs w:val="28"/>
        </w:rPr>
        <w:t xml:space="preserve">. </w:t>
      </w:r>
    </w:p>
    <w:p w14:paraId="516D398E" w14:textId="77777777" w:rsidR="00D2201F" w:rsidRPr="00346F75" w:rsidRDefault="00D2201F" w:rsidP="00D2201F">
      <w:pPr>
        <w:ind w:firstLine="709"/>
        <w:jc w:val="both"/>
        <w:rPr>
          <w:sz w:val="28"/>
          <w:szCs w:val="28"/>
        </w:rPr>
      </w:pPr>
      <w:r w:rsidRPr="00346F75">
        <w:rPr>
          <w:sz w:val="28"/>
          <w:szCs w:val="28"/>
        </w:rPr>
        <w:t>Рассчитайте контрактую цену товара.</w:t>
      </w:r>
    </w:p>
    <w:p w14:paraId="0AB08229" w14:textId="77777777" w:rsidR="004C2C02" w:rsidRDefault="004C2C02" w:rsidP="00D2201F">
      <w:pPr>
        <w:shd w:val="clear" w:color="auto" w:fill="FFFFFF"/>
        <w:ind w:firstLine="709"/>
        <w:jc w:val="both"/>
        <w:rPr>
          <w:b/>
          <w:sz w:val="28"/>
          <w:szCs w:val="28"/>
        </w:rPr>
      </w:pPr>
    </w:p>
    <w:p w14:paraId="6645E0FD" w14:textId="54A64BA3" w:rsidR="00D2201F" w:rsidRPr="005C6D6D" w:rsidRDefault="00D2201F" w:rsidP="00D2201F">
      <w:pPr>
        <w:shd w:val="clear" w:color="auto" w:fill="FFFFFF"/>
        <w:ind w:firstLine="709"/>
        <w:jc w:val="both"/>
        <w:rPr>
          <w:b/>
          <w:sz w:val="28"/>
          <w:szCs w:val="28"/>
        </w:rPr>
      </w:pPr>
      <w:r w:rsidRPr="005C6D6D">
        <w:rPr>
          <w:b/>
          <w:sz w:val="28"/>
          <w:szCs w:val="28"/>
        </w:rPr>
        <w:t>Практическое задание 2 (5 баллов)</w:t>
      </w:r>
    </w:p>
    <w:p w14:paraId="21D53309" w14:textId="77777777" w:rsidR="00D2201F" w:rsidRPr="005C6D6D" w:rsidRDefault="00D2201F" w:rsidP="00D2201F">
      <w:pPr>
        <w:pStyle w:val="a8"/>
        <w:shd w:val="clear" w:color="auto" w:fill="FFFFFF"/>
        <w:ind w:left="0" w:firstLine="709"/>
        <w:jc w:val="both"/>
        <w:rPr>
          <w:sz w:val="28"/>
          <w:szCs w:val="28"/>
        </w:rPr>
      </w:pPr>
      <w:r w:rsidRPr="005C6D6D">
        <w:rPr>
          <w:sz w:val="28"/>
          <w:szCs w:val="28"/>
        </w:rPr>
        <w:t xml:space="preserve">Из Индии (Дели) в Москву на условиях поставки FCA – Дели ввозится индийский чай. Стоимость партии поставляемого товара – 77 760 долларов. Стоимость погрузоразгрузочных работ и складирование товара на автотранспортное средство в Дели 170 долларов. Сумма фрахта из Индии до Москвы – 3400 долларов. Стоимость страховки партии – 1000 долларов. Курс валюты: 1 доллар США по курсу ЦБ РФ на день решения задания. Требуется определить таможенную стоимость ввозимого товара по методу стоимости сделки с ввозимыми товарами. </w:t>
      </w:r>
    </w:p>
    <w:p w14:paraId="39163D96" w14:textId="77777777" w:rsidR="00BD03ED" w:rsidRDefault="00BD03ED" w:rsidP="00A44BB3">
      <w:pPr>
        <w:ind w:firstLine="709"/>
        <w:jc w:val="both"/>
        <w:rPr>
          <w:sz w:val="28"/>
          <w:szCs w:val="28"/>
        </w:rPr>
      </w:pPr>
    </w:p>
    <w:p w14:paraId="7F74C673" w14:textId="739A335A" w:rsidR="00145199"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6616CAC0" w14:textId="77777777" w:rsidR="00BD6708" w:rsidRPr="00E10D14" w:rsidRDefault="00BD6708" w:rsidP="00BD6708">
      <w:pPr>
        <w:ind w:firstLine="567"/>
        <w:jc w:val="both"/>
        <w:outlineLvl w:val="1"/>
        <w:rPr>
          <w:b/>
          <w:sz w:val="28"/>
          <w:szCs w:val="28"/>
        </w:rPr>
      </w:pPr>
      <w:bookmarkStart w:id="16" w:name="_Toc24458353"/>
      <w:bookmarkStart w:id="17" w:name="_Toc40648046"/>
      <w:r w:rsidRPr="00E10D14">
        <w:rPr>
          <w:b/>
          <w:sz w:val="28"/>
          <w:szCs w:val="28"/>
        </w:rPr>
        <w:t>7.1. Перечень компетенций, формируемых в процессе освоения дисциплины.</w:t>
      </w:r>
      <w:bookmarkEnd w:id="16"/>
      <w:bookmarkEnd w:id="17"/>
    </w:p>
    <w:p w14:paraId="7DB0FD9A" w14:textId="77777777" w:rsidR="00BD6708" w:rsidRPr="00BD6708" w:rsidRDefault="00BD6708" w:rsidP="00BD6708">
      <w:pPr>
        <w:rPr>
          <w:lang w:eastAsia="x-none"/>
        </w:rPr>
      </w:pPr>
    </w:p>
    <w:p w14:paraId="3DEE2A94" w14:textId="45AD5C67"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 xml:space="preserve">Перечень </w:t>
      </w:r>
      <w:r w:rsidR="00231417" w:rsidRPr="00231417">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376B46E6" w14:textId="77777777" w:rsidR="000A4538" w:rsidRDefault="000A4538" w:rsidP="000A4538">
      <w:pPr>
        <w:ind w:firstLine="567"/>
        <w:jc w:val="both"/>
        <w:outlineLvl w:val="1"/>
        <w:rPr>
          <w:b/>
          <w:sz w:val="28"/>
          <w:szCs w:val="28"/>
        </w:rPr>
      </w:pPr>
      <w:bookmarkStart w:id="18" w:name="_Toc40648047"/>
    </w:p>
    <w:p w14:paraId="26BEA85F" w14:textId="0F1E6989" w:rsidR="000A4538" w:rsidRPr="004B0CFB" w:rsidRDefault="000A4538" w:rsidP="004B0CFB">
      <w:pPr>
        <w:ind w:firstLine="567"/>
        <w:jc w:val="both"/>
        <w:outlineLvl w:val="1"/>
        <w:rPr>
          <w:b/>
          <w:sz w:val="28"/>
          <w:szCs w:val="28"/>
        </w:rPr>
      </w:pPr>
      <w:r w:rsidRPr="0094652B">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18"/>
    </w:p>
    <w:p w14:paraId="1F20AF61" w14:textId="77777777" w:rsidR="00BD6708" w:rsidRPr="00231417" w:rsidRDefault="00BD6708" w:rsidP="00BE1CD3">
      <w:pPr>
        <w:tabs>
          <w:tab w:val="left" w:pos="540"/>
        </w:tabs>
        <w:ind w:firstLine="709"/>
        <w:contextualSpacing/>
        <w:jc w:val="both"/>
        <w:rPr>
          <w:sz w:val="28"/>
          <w:szCs w:val="28"/>
        </w:rPr>
      </w:pP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201" w:type="dxa"/>
        <w:tblLook w:val="04A0" w:firstRow="1" w:lastRow="0" w:firstColumn="1" w:lastColumn="0" w:noHBand="0" w:noVBand="1"/>
      </w:tblPr>
      <w:tblGrid>
        <w:gridCol w:w="2199"/>
        <w:gridCol w:w="2298"/>
        <w:gridCol w:w="2552"/>
        <w:gridCol w:w="3152"/>
      </w:tblGrid>
      <w:tr w:rsidR="00D51C08" w:rsidRPr="00DA26E4" w14:paraId="7D9E56C8" w14:textId="77777777" w:rsidTr="00E0687B">
        <w:tc>
          <w:tcPr>
            <w:tcW w:w="2199" w:type="dxa"/>
          </w:tcPr>
          <w:p w14:paraId="6D49C09D" w14:textId="0A81E321"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компетенции</w:t>
            </w:r>
          </w:p>
        </w:tc>
        <w:tc>
          <w:tcPr>
            <w:tcW w:w="2298" w:type="dxa"/>
          </w:tcPr>
          <w:p w14:paraId="416F3884" w14:textId="33F31413"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Наименование индикаторов достижения компетенции</w:t>
            </w:r>
          </w:p>
        </w:tc>
        <w:tc>
          <w:tcPr>
            <w:tcW w:w="2552" w:type="dxa"/>
          </w:tcPr>
          <w:p w14:paraId="62D7EA5B" w14:textId="4CA9871C"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Результаты обучения (умения и знания), соотнесенные с индикаторами достижения компетенции</w:t>
            </w:r>
          </w:p>
        </w:tc>
        <w:tc>
          <w:tcPr>
            <w:tcW w:w="3152" w:type="dxa"/>
          </w:tcPr>
          <w:p w14:paraId="10468D10" w14:textId="77777777" w:rsidR="008B1B87" w:rsidRPr="00DA26E4" w:rsidRDefault="008B1B87" w:rsidP="002F4E7D">
            <w:pPr>
              <w:widowControl w:val="0"/>
              <w:autoSpaceDE w:val="0"/>
              <w:autoSpaceDN w:val="0"/>
              <w:adjustRightInd w:val="0"/>
              <w:jc w:val="center"/>
              <w:rPr>
                <w:b/>
                <w:bCs/>
                <w:sz w:val="22"/>
                <w:szCs w:val="22"/>
              </w:rPr>
            </w:pPr>
            <w:r w:rsidRPr="00DA26E4">
              <w:rPr>
                <w:b/>
                <w:bCs/>
                <w:sz w:val="22"/>
                <w:szCs w:val="22"/>
              </w:rPr>
              <w:t>Типовые контрольные задания</w:t>
            </w:r>
          </w:p>
        </w:tc>
      </w:tr>
      <w:tr w:rsidR="00DA26E4" w:rsidRPr="00DA26E4" w14:paraId="4F0A1EDD" w14:textId="77777777" w:rsidTr="00E0687B">
        <w:tc>
          <w:tcPr>
            <w:tcW w:w="2199" w:type="dxa"/>
            <w:vMerge w:val="restart"/>
          </w:tcPr>
          <w:p w14:paraId="3E742ACC" w14:textId="76A749B0" w:rsidR="00DA26E4" w:rsidRPr="00DA26E4" w:rsidRDefault="00DA26E4" w:rsidP="00DA26E4">
            <w:pPr>
              <w:tabs>
                <w:tab w:val="left" w:pos="540"/>
              </w:tabs>
              <w:contextualSpacing/>
              <w:jc w:val="both"/>
              <w:rPr>
                <w:sz w:val="22"/>
                <w:szCs w:val="22"/>
              </w:rPr>
            </w:pPr>
            <w:r w:rsidRPr="00DA26E4">
              <w:rPr>
                <w:sz w:val="22"/>
                <w:szCs w:val="22"/>
              </w:rPr>
              <w:t>Способность ведения работы на основе нормативных и правовых источников регулирования международного таможенного сотрудничества (ПК-1)</w:t>
            </w:r>
          </w:p>
        </w:tc>
        <w:tc>
          <w:tcPr>
            <w:tcW w:w="2298" w:type="dxa"/>
            <w:vMerge w:val="restart"/>
          </w:tcPr>
          <w:p w14:paraId="56AE1AAA" w14:textId="77777777" w:rsidR="00DA26E4" w:rsidRPr="00DA26E4" w:rsidRDefault="00DA26E4" w:rsidP="00DA26E4">
            <w:pPr>
              <w:pStyle w:val="Style2"/>
              <w:tabs>
                <w:tab w:val="left" w:pos="290"/>
              </w:tabs>
              <w:spacing w:line="240" w:lineRule="auto"/>
              <w:ind w:firstLine="0"/>
              <w:rPr>
                <w:rStyle w:val="FontStyle12"/>
                <w:sz w:val="22"/>
                <w:szCs w:val="22"/>
                <w:lang w:eastAsia="en-US"/>
              </w:rPr>
            </w:pPr>
            <w:r w:rsidRPr="00DA26E4">
              <w:rPr>
                <w:rStyle w:val="FontStyle12"/>
                <w:sz w:val="22"/>
                <w:szCs w:val="22"/>
              </w:rPr>
              <w:t>1.</w:t>
            </w:r>
            <w:r w:rsidRPr="00DA26E4">
              <w:rPr>
                <w:rStyle w:val="FontStyle12"/>
                <w:sz w:val="22"/>
                <w:szCs w:val="22"/>
                <w:lang w:eastAsia="en-US"/>
              </w:rPr>
              <w:t xml:space="preserve">Демонстрирует знание </w:t>
            </w:r>
            <w:r w:rsidRPr="00DA26E4">
              <w:rPr>
                <w:rStyle w:val="FontStyle12"/>
                <w:sz w:val="22"/>
                <w:szCs w:val="22"/>
              </w:rPr>
              <w:t>нормативно-правовых актов в области таможенного дела и международного таможенного сотрудничества и применяет их на практике.</w:t>
            </w:r>
          </w:p>
          <w:p w14:paraId="7041CBE3" w14:textId="77777777" w:rsidR="00DA26E4" w:rsidRPr="00DA26E4" w:rsidRDefault="00DA26E4" w:rsidP="00DA26E4">
            <w:pPr>
              <w:snapToGrid w:val="0"/>
              <w:jc w:val="both"/>
              <w:rPr>
                <w:sz w:val="22"/>
                <w:szCs w:val="22"/>
              </w:rPr>
            </w:pPr>
          </w:p>
          <w:p w14:paraId="099A9C92" w14:textId="6ED745E4" w:rsidR="00DA26E4" w:rsidRPr="00DA26E4" w:rsidRDefault="00DA26E4" w:rsidP="00DA26E4">
            <w:pPr>
              <w:pStyle w:val="-"/>
              <w:tabs>
                <w:tab w:val="left" w:pos="993"/>
              </w:tabs>
              <w:spacing w:before="0" w:after="0" w:line="240" w:lineRule="auto"/>
              <w:jc w:val="both"/>
              <w:rPr>
                <w:sz w:val="22"/>
                <w:szCs w:val="22"/>
              </w:rPr>
            </w:pPr>
          </w:p>
        </w:tc>
        <w:tc>
          <w:tcPr>
            <w:tcW w:w="2552" w:type="dxa"/>
          </w:tcPr>
          <w:p w14:paraId="2737C564" w14:textId="77777777" w:rsidR="00DA26E4" w:rsidRPr="00DA26E4" w:rsidRDefault="00DA26E4" w:rsidP="00DA26E4">
            <w:pPr>
              <w:rPr>
                <w:sz w:val="22"/>
                <w:szCs w:val="22"/>
              </w:rPr>
            </w:pPr>
            <w:r w:rsidRPr="00DA26E4">
              <w:rPr>
                <w:sz w:val="22"/>
                <w:szCs w:val="22"/>
              </w:rPr>
              <w:t xml:space="preserve">Знать основные дискуссионные вопросы современной теории налогового и таможенного контроля; современное законодательство, нормативные и методические документы, определяющие механизм применения налогового и таможенного контроля ценообразования во внешнеэкономической деятельности. </w:t>
            </w:r>
          </w:p>
          <w:p w14:paraId="31B5E97B" w14:textId="1D7AAE63" w:rsidR="00DA26E4" w:rsidRPr="00DA26E4" w:rsidRDefault="00DA26E4" w:rsidP="00DA26E4">
            <w:pPr>
              <w:rPr>
                <w:sz w:val="22"/>
                <w:szCs w:val="22"/>
              </w:rPr>
            </w:pPr>
          </w:p>
        </w:tc>
        <w:tc>
          <w:tcPr>
            <w:tcW w:w="3152" w:type="dxa"/>
          </w:tcPr>
          <w:p w14:paraId="0664C52C" w14:textId="77777777" w:rsidR="00DA26E4" w:rsidRPr="00DA26E4" w:rsidRDefault="00DA26E4" w:rsidP="00DA26E4">
            <w:pPr>
              <w:jc w:val="both"/>
              <w:rPr>
                <w:sz w:val="22"/>
                <w:szCs w:val="22"/>
              </w:rPr>
            </w:pPr>
            <w:r w:rsidRPr="00DA26E4">
              <w:rPr>
                <w:sz w:val="22"/>
                <w:szCs w:val="22"/>
              </w:rPr>
              <w:t>Задание 1. 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 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 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с учетом международных и российских нормативных правовых актов.</w:t>
            </w:r>
          </w:p>
          <w:p w14:paraId="6AE5F790" w14:textId="0C915AAB" w:rsidR="00DA26E4" w:rsidRPr="00DA26E4" w:rsidRDefault="00DA26E4" w:rsidP="00DA26E4">
            <w:pPr>
              <w:jc w:val="both"/>
              <w:rPr>
                <w:sz w:val="22"/>
                <w:szCs w:val="22"/>
              </w:rPr>
            </w:pPr>
            <w:r w:rsidRPr="00DA26E4">
              <w:rPr>
                <w:sz w:val="22"/>
                <w:szCs w:val="22"/>
              </w:rPr>
              <w:t>Задание 2. Назовите ценообразующие факторы, дайте оценку их влияния на процесс ценообразования.</w:t>
            </w:r>
          </w:p>
          <w:p w14:paraId="16F1A315" w14:textId="0EC3B9C7" w:rsidR="00DA26E4" w:rsidRPr="00DA26E4" w:rsidRDefault="00DA26E4" w:rsidP="00DA26E4">
            <w:pPr>
              <w:jc w:val="both"/>
              <w:rPr>
                <w:sz w:val="22"/>
                <w:szCs w:val="22"/>
              </w:rPr>
            </w:pPr>
            <w:r w:rsidRPr="00DA26E4">
              <w:rPr>
                <w:sz w:val="22"/>
                <w:szCs w:val="22"/>
              </w:rPr>
              <w:lastRenderedPageBreak/>
              <w:t>Задание 3.</w:t>
            </w:r>
            <w:r w:rsidR="007E1699">
              <w:rPr>
                <w:sz w:val="22"/>
                <w:szCs w:val="22"/>
              </w:rPr>
              <w:t xml:space="preserve">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718C2E91" w14:textId="77777777" w:rsidTr="00E0687B">
        <w:tc>
          <w:tcPr>
            <w:tcW w:w="2199" w:type="dxa"/>
            <w:vMerge/>
          </w:tcPr>
          <w:p w14:paraId="524EF401" w14:textId="0D2CFF7A" w:rsidR="00DA26E4" w:rsidRPr="00DA26E4" w:rsidRDefault="00DA26E4" w:rsidP="00DA26E4">
            <w:pPr>
              <w:tabs>
                <w:tab w:val="left" w:pos="540"/>
              </w:tabs>
              <w:contextualSpacing/>
              <w:jc w:val="both"/>
              <w:rPr>
                <w:sz w:val="22"/>
                <w:szCs w:val="22"/>
              </w:rPr>
            </w:pPr>
          </w:p>
        </w:tc>
        <w:tc>
          <w:tcPr>
            <w:tcW w:w="2298" w:type="dxa"/>
            <w:vMerge/>
          </w:tcPr>
          <w:p w14:paraId="39F39D89"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51EF5C12" w14:textId="0680D433" w:rsidR="00DA26E4" w:rsidRPr="00DA26E4" w:rsidRDefault="00DA26E4" w:rsidP="00DA26E4">
            <w:pPr>
              <w:widowControl w:val="0"/>
              <w:autoSpaceDE w:val="0"/>
              <w:autoSpaceDN w:val="0"/>
              <w:adjustRightInd w:val="0"/>
              <w:jc w:val="both"/>
              <w:rPr>
                <w:sz w:val="22"/>
                <w:szCs w:val="22"/>
              </w:rPr>
            </w:pPr>
            <w:r w:rsidRPr="00DA26E4">
              <w:rPr>
                <w:sz w:val="22"/>
                <w:szCs w:val="22"/>
              </w:rPr>
              <w:t>Уметь применять методы анализа изменений в экономике и социальной сфере в результате применения различных инструментов налогового и таможенного контроля.</w:t>
            </w:r>
          </w:p>
        </w:tc>
        <w:tc>
          <w:tcPr>
            <w:tcW w:w="3152" w:type="dxa"/>
          </w:tcPr>
          <w:p w14:paraId="10749A99" w14:textId="283EF517" w:rsidR="00DA26E4" w:rsidRPr="00DA26E4" w:rsidRDefault="00DA26E4" w:rsidP="00DA26E4">
            <w:pPr>
              <w:jc w:val="both"/>
              <w:rPr>
                <w:sz w:val="22"/>
                <w:szCs w:val="22"/>
              </w:rPr>
            </w:pPr>
            <w:r w:rsidRPr="00DA26E4">
              <w:rPr>
                <w:sz w:val="22"/>
                <w:szCs w:val="22"/>
              </w:rPr>
              <w:t xml:space="preserve">Задание 1. </w:t>
            </w:r>
            <w:r w:rsidR="007E1699">
              <w:rPr>
                <w:sz w:val="22"/>
                <w:szCs w:val="22"/>
              </w:rPr>
              <w:t>Дайте характеристику видов платежей, используемых в качестве регулирования товаропотоков во внешней торговле.</w:t>
            </w:r>
          </w:p>
          <w:p w14:paraId="645B92E8" w14:textId="11EBBAB3" w:rsidR="00DA26E4" w:rsidRPr="007E1699" w:rsidRDefault="00DA26E4" w:rsidP="00DA26E4">
            <w:pPr>
              <w:jc w:val="both"/>
              <w:rPr>
                <w:snapToGrid w:val="0"/>
                <w:sz w:val="22"/>
                <w:szCs w:val="22"/>
              </w:rPr>
            </w:pPr>
            <w:r w:rsidRPr="00DA26E4">
              <w:rPr>
                <w:sz w:val="22"/>
                <w:szCs w:val="22"/>
              </w:rPr>
              <w:t xml:space="preserve">Задание 2. </w:t>
            </w:r>
            <w:r w:rsidR="007E1699">
              <w:rPr>
                <w:sz w:val="22"/>
                <w:szCs w:val="22"/>
              </w:rPr>
              <w:t xml:space="preserve">Определите величину торговой надбавки посредника, если издержки обращения </w:t>
            </w:r>
            <w:r w:rsidR="007E1699" w:rsidRPr="007E1699">
              <w:rPr>
                <w:sz w:val="22"/>
                <w:szCs w:val="22"/>
              </w:rPr>
              <w:t>составляют 150 тыс. руб., прибыль посредника – 50 тыс. руб., ставка НДС – 10%.</w:t>
            </w:r>
          </w:p>
          <w:p w14:paraId="66AC0D6E" w14:textId="1EDB076E" w:rsidR="00DA26E4" w:rsidRPr="00DA26E4" w:rsidRDefault="00DA26E4" w:rsidP="00DA26E4">
            <w:pPr>
              <w:pStyle w:val="-"/>
              <w:tabs>
                <w:tab w:val="left" w:pos="993"/>
              </w:tabs>
              <w:spacing w:before="0" w:after="0" w:line="240" w:lineRule="auto"/>
              <w:jc w:val="both"/>
              <w:rPr>
                <w:b w:val="0"/>
                <w:sz w:val="22"/>
                <w:szCs w:val="22"/>
              </w:rPr>
            </w:pPr>
            <w:r w:rsidRPr="007E1699">
              <w:rPr>
                <w:b w:val="0"/>
                <w:sz w:val="22"/>
                <w:szCs w:val="22"/>
              </w:rPr>
              <w:t>Задание 3.</w:t>
            </w:r>
            <w:r w:rsidR="007E1699" w:rsidRPr="007E1699">
              <w:rPr>
                <w:b w:val="0"/>
                <w:color w:val="000000" w:themeColor="text1"/>
                <w:sz w:val="22"/>
                <w:szCs w:val="22"/>
                <w:shd w:val="clear" w:color="auto" w:fill="FFFFFF"/>
              </w:rPr>
              <w:t xml:space="preserve"> Китайская табачная фабрика продает и ввозит в Российскую Федерацию 125 000 сигарет в пачках по 20 шт. Максимальная розничная цена одной пачки составит 100 руб. Определить величину акциза, включаемого в состав цены единицы продукции.</w:t>
            </w:r>
          </w:p>
        </w:tc>
      </w:tr>
      <w:tr w:rsidR="00DA26E4" w:rsidRPr="00DA26E4" w14:paraId="1116268B" w14:textId="77777777" w:rsidTr="00E0687B">
        <w:tc>
          <w:tcPr>
            <w:tcW w:w="2199" w:type="dxa"/>
            <w:vMerge/>
          </w:tcPr>
          <w:p w14:paraId="159891B4" w14:textId="77777777" w:rsidR="00DA26E4" w:rsidRPr="00DA26E4" w:rsidRDefault="00DA26E4" w:rsidP="00DA26E4">
            <w:pPr>
              <w:tabs>
                <w:tab w:val="left" w:pos="540"/>
              </w:tabs>
              <w:contextualSpacing/>
              <w:jc w:val="both"/>
              <w:rPr>
                <w:sz w:val="22"/>
                <w:szCs w:val="22"/>
              </w:rPr>
            </w:pPr>
          </w:p>
        </w:tc>
        <w:tc>
          <w:tcPr>
            <w:tcW w:w="2298" w:type="dxa"/>
            <w:vMerge w:val="restart"/>
          </w:tcPr>
          <w:p w14:paraId="142712A9" w14:textId="77777777" w:rsidR="00DA26E4" w:rsidRPr="00DA26E4" w:rsidRDefault="00DA26E4" w:rsidP="00DA26E4">
            <w:pPr>
              <w:snapToGrid w:val="0"/>
              <w:jc w:val="both"/>
              <w:rPr>
                <w:sz w:val="22"/>
                <w:szCs w:val="22"/>
              </w:rPr>
            </w:pPr>
            <w:r w:rsidRPr="00DA26E4">
              <w:rPr>
                <w:sz w:val="22"/>
                <w:szCs w:val="22"/>
              </w:rPr>
              <w:t>2.Применяет нормы международного и таможенного законодательства при осуществлении таможенных операций и процедур.</w:t>
            </w:r>
          </w:p>
          <w:p w14:paraId="191A7511" w14:textId="239B3403"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86C6118" w14:textId="77777777" w:rsidR="00DA26E4" w:rsidRPr="00DA26E4" w:rsidRDefault="00DA26E4" w:rsidP="00DA26E4">
            <w:pPr>
              <w:tabs>
                <w:tab w:val="left" w:pos="540"/>
              </w:tabs>
              <w:contextualSpacing/>
              <w:rPr>
                <w:sz w:val="22"/>
                <w:szCs w:val="22"/>
              </w:rPr>
            </w:pPr>
            <w:r w:rsidRPr="00DA26E4">
              <w:rPr>
                <w:sz w:val="22"/>
                <w:szCs w:val="22"/>
              </w:rPr>
              <w:t>Знать формы, методы, инструменты реализации исследовательских и прикладных задач налогового и таможенного контроля ценообразования во внешнеэкономической деятельности.</w:t>
            </w:r>
          </w:p>
          <w:p w14:paraId="2709DC60" w14:textId="77777777" w:rsidR="00DA26E4" w:rsidRPr="00DA26E4" w:rsidRDefault="00DA26E4" w:rsidP="00DA26E4">
            <w:pPr>
              <w:widowControl w:val="0"/>
              <w:autoSpaceDE w:val="0"/>
              <w:autoSpaceDN w:val="0"/>
              <w:adjustRightInd w:val="0"/>
              <w:jc w:val="both"/>
              <w:rPr>
                <w:sz w:val="22"/>
                <w:szCs w:val="22"/>
              </w:rPr>
            </w:pPr>
          </w:p>
        </w:tc>
        <w:tc>
          <w:tcPr>
            <w:tcW w:w="3152" w:type="dxa"/>
          </w:tcPr>
          <w:p w14:paraId="60F63992" w14:textId="382C6ADB" w:rsidR="007E1699" w:rsidRPr="00817ECA" w:rsidRDefault="007E1699" w:rsidP="007E1699">
            <w:pPr>
              <w:jc w:val="both"/>
              <w:rPr>
                <w:color w:val="000000" w:themeColor="text1"/>
                <w:sz w:val="22"/>
                <w:szCs w:val="22"/>
                <w:shd w:val="clear" w:color="auto" w:fill="FFFFFF"/>
              </w:rPr>
            </w:pPr>
            <w:r w:rsidRPr="00817ECA">
              <w:rPr>
                <w:color w:val="000000" w:themeColor="text1"/>
                <w:sz w:val="22"/>
                <w:szCs w:val="22"/>
                <w:shd w:val="clear" w:color="auto" w:fill="FFFFFF"/>
              </w:rPr>
              <w:t>Российская и иностранная фирма имеют намерение заключить контракт на закупку обуви в количестве 210 шт. общей стоимостью 6044 евро на условиях FCA-</w:t>
            </w:r>
            <w:proofErr w:type="spellStart"/>
            <w:r w:rsidRPr="00817ECA">
              <w:rPr>
                <w:color w:val="000000" w:themeColor="text1"/>
                <w:sz w:val="22"/>
                <w:szCs w:val="22"/>
                <w:shd w:val="clear" w:color="auto" w:fill="FFFFFF"/>
              </w:rPr>
              <w:t>Аликанте</w:t>
            </w:r>
            <w:proofErr w:type="spellEnd"/>
            <w:r w:rsidRPr="00817ECA">
              <w:rPr>
                <w:color w:val="000000" w:themeColor="text1"/>
                <w:sz w:val="22"/>
                <w:szCs w:val="22"/>
                <w:shd w:val="clear" w:color="auto" w:fill="FFFFFF"/>
              </w:rPr>
              <w:t xml:space="preserve"> (Испания).</w:t>
            </w:r>
          </w:p>
          <w:p w14:paraId="5A8E7024" w14:textId="77777777" w:rsidR="007E1699" w:rsidRPr="00817ECA" w:rsidRDefault="007E1699" w:rsidP="007E1699">
            <w:pPr>
              <w:tabs>
                <w:tab w:val="left" w:pos="1560"/>
              </w:tabs>
              <w:jc w:val="both"/>
              <w:rPr>
                <w:color w:val="000000" w:themeColor="text1"/>
                <w:sz w:val="22"/>
                <w:szCs w:val="22"/>
                <w:shd w:val="clear" w:color="auto" w:fill="FFFFFF"/>
              </w:rPr>
            </w:pPr>
            <w:r w:rsidRPr="00817ECA">
              <w:rPr>
                <w:color w:val="000000" w:themeColor="text1"/>
                <w:sz w:val="22"/>
                <w:szCs w:val="22"/>
                <w:shd w:val="clear" w:color="auto" w:fill="FFFFFF"/>
              </w:rPr>
              <w:t>Расходы по доставке до границы РФ (</w:t>
            </w:r>
            <w:proofErr w:type="spellStart"/>
            <w:r w:rsidRPr="00817ECA">
              <w:rPr>
                <w:color w:val="000000" w:themeColor="text1"/>
                <w:sz w:val="22"/>
                <w:szCs w:val="22"/>
                <w:shd w:val="clear" w:color="auto" w:fill="FFFFFF"/>
              </w:rPr>
              <w:t>аэопорт</w:t>
            </w:r>
            <w:proofErr w:type="spellEnd"/>
            <w:r w:rsidRPr="00817ECA">
              <w:rPr>
                <w:color w:val="000000" w:themeColor="text1"/>
                <w:sz w:val="22"/>
                <w:szCs w:val="22"/>
                <w:shd w:val="clear" w:color="auto" w:fill="FFFFFF"/>
              </w:rPr>
              <w:t xml:space="preserve"> Шереметьево) оплачиваются импортером отдельно и составляют 2100 евро на всю партию. Для осуществления расчетов примем курс, равный 80 руб./евро. Дополнительные накладные расходы импортера по реализации продукции на внутреннем рынке составляют 130 руб. на единицу продукции. </w:t>
            </w:r>
          </w:p>
          <w:p w14:paraId="3E64B94F" w14:textId="77777777" w:rsidR="00DA26E4" w:rsidRPr="00817ECA" w:rsidRDefault="007E1699" w:rsidP="007E1699">
            <w:pPr>
              <w:jc w:val="both"/>
              <w:rPr>
                <w:color w:val="000000" w:themeColor="text1"/>
                <w:sz w:val="22"/>
                <w:szCs w:val="22"/>
                <w:shd w:val="clear" w:color="auto" w:fill="FFFFFF"/>
              </w:rPr>
            </w:pPr>
            <w:r w:rsidRPr="00817ECA">
              <w:rPr>
                <w:sz w:val="22"/>
                <w:szCs w:val="22"/>
              </w:rPr>
              <w:t xml:space="preserve">Задание 1. </w:t>
            </w:r>
            <w:r w:rsidRPr="00817ECA">
              <w:rPr>
                <w:color w:val="000000" w:themeColor="text1"/>
                <w:sz w:val="22"/>
                <w:szCs w:val="22"/>
                <w:shd w:val="clear" w:color="auto" w:fill="FFFFFF"/>
              </w:rPr>
              <w:t xml:space="preserve">Необходимо определить минимальную отпускную цену на импортируемую продукцию для внутреннего рынка, если ставка ввозной таможенной пошлины - 1,5 евро за пару; ставка НДС - 20%; таможенные </w:t>
            </w:r>
            <w:r w:rsidRPr="00817ECA">
              <w:rPr>
                <w:color w:val="000000" w:themeColor="text1"/>
                <w:sz w:val="22"/>
                <w:szCs w:val="22"/>
                <w:shd w:val="clear" w:color="auto" w:fill="FFFFFF"/>
              </w:rPr>
              <w:lastRenderedPageBreak/>
              <w:t xml:space="preserve">сборы за таможенные операции - 2000,00 руб. </w:t>
            </w:r>
            <w:r w:rsidRPr="00817ECA">
              <w:rPr>
                <w:sz w:val="22"/>
                <w:szCs w:val="22"/>
              </w:rPr>
              <w:t xml:space="preserve">Задание 2. </w:t>
            </w:r>
            <w:r w:rsidRPr="00817ECA">
              <w:rPr>
                <w:color w:val="000000" w:themeColor="text1"/>
                <w:sz w:val="22"/>
                <w:szCs w:val="22"/>
                <w:shd w:val="clear" w:color="auto" w:fill="FFFFFF"/>
              </w:rPr>
              <w:t>Имеет ли смысл заключать сделку, если аналогичный товар реализуется на внутреннем рынке по цене 3999 руб.?</w:t>
            </w:r>
          </w:p>
          <w:p w14:paraId="4058287D" w14:textId="52ACA702" w:rsidR="007E1699" w:rsidRPr="00817ECA" w:rsidRDefault="007E1699" w:rsidP="007E1699">
            <w:pPr>
              <w:jc w:val="both"/>
              <w:rPr>
                <w:snapToGrid w:val="0"/>
                <w:sz w:val="22"/>
                <w:szCs w:val="22"/>
              </w:rPr>
            </w:pPr>
            <w:r w:rsidRPr="00817ECA">
              <w:rPr>
                <w:sz w:val="22"/>
                <w:szCs w:val="22"/>
              </w:rPr>
              <w:t>Задание 3. Какие налоговые и таможенные последствия возникли у российской компании?</w:t>
            </w:r>
          </w:p>
        </w:tc>
      </w:tr>
      <w:tr w:rsidR="00DA26E4" w:rsidRPr="00DA26E4" w14:paraId="4EC33860" w14:textId="77777777" w:rsidTr="00E0687B">
        <w:tc>
          <w:tcPr>
            <w:tcW w:w="2199" w:type="dxa"/>
            <w:vMerge/>
          </w:tcPr>
          <w:p w14:paraId="1E2CADC5" w14:textId="77777777" w:rsidR="00DA26E4" w:rsidRPr="00DA26E4" w:rsidRDefault="00DA26E4" w:rsidP="00DA26E4">
            <w:pPr>
              <w:tabs>
                <w:tab w:val="left" w:pos="540"/>
              </w:tabs>
              <w:contextualSpacing/>
              <w:jc w:val="both"/>
              <w:rPr>
                <w:sz w:val="22"/>
                <w:szCs w:val="22"/>
              </w:rPr>
            </w:pPr>
          </w:p>
        </w:tc>
        <w:tc>
          <w:tcPr>
            <w:tcW w:w="2298" w:type="dxa"/>
            <w:vMerge/>
          </w:tcPr>
          <w:p w14:paraId="33131BDC" w14:textId="77777777" w:rsidR="00DA26E4" w:rsidRPr="00DA26E4" w:rsidRDefault="00DA26E4" w:rsidP="00DA26E4">
            <w:pPr>
              <w:pStyle w:val="-"/>
              <w:tabs>
                <w:tab w:val="left" w:pos="993"/>
              </w:tabs>
              <w:spacing w:before="0" w:after="0" w:line="240" w:lineRule="auto"/>
              <w:jc w:val="both"/>
              <w:rPr>
                <w:b w:val="0"/>
                <w:sz w:val="22"/>
                <w:szCs w:val="22"/>
              </w:rPr>
            </w:pPr>
          </w:p>
        </w:tc>
        <w:tc>
          <w:tcPr>
            <w:tcW w:w="2552" w:type="dxa"/>
          </w:tcPr>
          <w:p w14:paraId="7F2090B9" w14:textId="47EF21EE" w:rsidR="00DA26E4" w:rsidRPr="00DA26E4" w:rsidRDefault="00DA26E4" w:rsidP="00DA26E4">
            <w:pPr>
              <w:widowControl w:val="0"/>
              <w:autoSpaceDE w:val="0"/>
              <w:autoSpaceDN w:val="0"/>
              <w:adjustRightInd w:val="0"/>
              <w:jc w:val="both"/>
              <w:rPr>
                <w:sz w:val="22"/>
                <w:szCs w:val="22"/>
              </w:rPr>
            </w:pPr>
            <w:r w:rsidRPr="00DA26E4">
              <w:rPr>
                <w:sz w:val="22"/>
                <w:szCs w:val="22"/>
              </w:rPr>
              <w:t>Уметь проводить сравнительный анализ разных точек зрения на решение современных экономических проблем и обосновывать выбор таможенных операций и процедур.</w:t>
            </w:r>
          </w:p>
        </w:tc>
        <w:tc>
          <w:tcPr>
            <w:tcW w:w="3152" w:type="dxa"/>
          </w:tcPr>
          <w:p w14:paraId="693627F4" w14:textId="0AD5AE51" w:rsidR="00DA26E4" w:rsidRPr="00817ECA" w:rsidRDefault="00DA26E4" w:rsidP="00DA26E4">
            <w:pPr>
              <w:jc w:val="both"/>
              <w:rPr>
                <w:sz w:val="22"/>
                <w:szCs w:val="22"/>
              </w:rPr>
            </w:pPr>
            <w:r w:rsidRPr="00817ECA">
              <w:rPr>
                <w:sz w:val="22"/>
                <w:szCs w:val="22"/>
              </w:rPr>
              <w:t xml:space="preserve">Задание 1. </w:t>
            </w:r>
            <w:r w:rsidR="00817ECA" w:rsidRPr="00817ECA">
              <w:rPr>
                <w:sz w:val="22"/>
                <w:szCs w:val="22"/>
              </w:rPr>
              <w:t>Швейная фирма выпускает детскую одежду. Отпускная цена одного изделия составляет 980 руб., в том числе себестоимость одного изделия 540 руб. Необходимо определить розничную цену с учетом следующих данных: − предел торговой надбавки равен 10%; − предел торговой надбавки равен 10%, но вводится дополнительное ограничение – предел норматива рентабельности 15%; − швейная фирма реализует продукцию с указанным нормативом рентабельности, но непосредственно с фабрики-производителя без услуг торговой организации.</w:t>
            </w:r>
          </w:p>
          <w:p w14:paraId="5DA7B7CC" w14:textId="1EF647FD" w:rsidR="00DA26E4" w:rsidRPr="00817ECA" w:rsidRDefault="00DA26E4" w:rsidP="00DA26E4">
            <w:pPr>
              <w:jc w:val="both"/>
              <w:rPr>
                <w:snapToGrid w:val="0"/>
                <w:sz w:val="22"/>
                <w:szCs w:val="22"/>
              </w:rPr>
            </w:pPr>
            <w:r w:rsidRPr="00817ECA">
              <w:rPr>
                <w:sz w:val="22"/>
                <w:szCs w:val="22"/>
              </w:rPr>
              <w:t xml:space="preserve">Задание 2. </w:t>
            </w:r>
            <w:r w:rsidR="00817ECA" w:rsidRPr="00817ECA">
              <w:rPr>
                <w:sz w:val="22"/>
                <w:szCs w:val="22"/>
              </w:rPr>
              <w:t>Предприятие реализует продукцию по отпускной цене 10 тыс. руб. за ее единицу с налогом на добавленную стоимость при себестоимости 5 тыс. руб. и ставке налога на добавленную стоимость 20%. Необходимо определить изменение прибыли от реализации единицы продукции, если органами власти будет установлен предел норматива рентабельности 10%</w:t>
            </w:r>
          </w:p>
          <w:p w14:paraId="1F5D0631" w14:textId="6EBDA506" w:rsidR="00DA26E4" w:rsidRPr="00817ECA" w:rsidRDefault="00DA26E4" w:rsidP="00DA26E4">
            <w:pPr>
              <w:tabs>
                <w:tab w:val="left" w:pos="1560"/>
              </w:tabs>
              <w:jc w:val="both"/>
              <w:rPr>
                <w:sz w:val="22"/>
                <w:szCs w:val="22"/>
              </w:rPr>
            </w:pPr>
            <w:r w:rsidRPr="00817ECA">
              <w:rPr>
                <w:sz w:val="22"/>
                <w:szCs w:val="22"/>
              </w:rPr>
              <w:t>Задание 3. Раскройте методику обоснования расчетов цен международных контрактов. Дайте характеристику базисных условий поставки Инкотермс.</w:t>
            </w:r>
          </w:p>
        </w:tc>
      </w:tr>
      <w:tr w:rsidR="00DA26E4" w:rsidRPr="00DA26E4" w14:paraId="6331A586" w14:textId="77777777" w:rsidTr="00E0687B">
        <w:tc>
          <w:tcPr>
            <w:tcW w:w="2199" w:type="dxa"/>
            <w:vMerge/>
          </w:tcPr>
          <w:p w14:paraId="29E36950" w14:textId="77777777" w:rsidR="00DA26E4" w:rsidRPr="00DA26E4" w:rsidRDefault="00DA26E4" w:rsidP="00DA26E4">
            <w:pPr>
              <w:widowControl w:val="0"/>
              <w:autoSpaceDE w:val="0"/>
              <w:autoSpaceDN w:val="0"/>
              <w:adjustRightInd w:val="0"/>
              <w:jc w:val="both"/>
              <w:rPr>
                <w:sz w:val="22"/>
                <w:szCs w:val="22"/>
              </w:rPr>
            </w:pPr>
          </w:p>
        </w:tc>
        <w:tc>
          <w:tcPr>
            <w:tcW w:w="2298" w:type="dxa"/>
            <w:vMerge w:val="restart"/>
          </w:tcPr>
          <w:p w14:paraId="144BE6A0" w14:textId="0D79EC82" w:rsidR="00DA26E4" w:rsidRPr="00DA26E4" w:rsidRDefault="00DA26E4" w:rsidP="00DA26E4">
            <w:pPr>
              <w:tabs>
                <w:tab w:val="left" w:pos="540"/>
              </w:tabs>
              <w:contextualSpacing/>
              <w:jc w:val="both"/>
              <w:rPr>
                <w:sz w:val="22"/>
                <w:szCs w:val="22"/>
              </w:rPr>
            </w:pPr>
            <w:r w:rsidRPr="00DA26E4">
              <w:rPr>
                <w:sz w:val="22"/>
                <w:szCs w:val="22"/>
              </w:rPr>
              <w:t xml:space="preserve">3. Квалифицирует факты и обстоятельства правонарушений и </w:t>
            </w:r>
            <w:r w:rsidRPr="00DA26E4">
              <w:rPr>
                <w:sz w:val="22"/>
                <w:szCs w:val="22"/>
              </w:rPr>
              <w:lastRenderedPageBreak/>
              <w:t>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2552" w:type="dxa"/>
          </w:tcPr>
          <w:p w14:paraId="265A9B96" w14:textId="77777777" w:rsidR="00DA26E4" w:rsidRPr="00DA26E4" w:rsidRDefault="00DA26E4" w:rsidP="00DA26E4">
            <w:pPr>
              <w:tabs>
                <w:tab w:val="left" w:pos="540"/>
              </w:tabs>
              <w:contextualSpacing/>
              <w:rPr>
                <w:sz w:val="22"/>
                <w:szCs w:val="22"/>
              </w:rPr>
            </w:pPr>
            <w:r w:rsidRPr="00DA26E4">
              <w:rPr>
                <w:sz w:val="22"/>
                <w:szCs w:val="22"/>
              </w:rPr>
              <w:lastRenderedPageBreak/>
              <w:t xml:space="preserve">Знать методы аналитической и экспертной работы в области применения </w:t>
            </w:r>
            <w:r w:rsidRPr="00DA26E4">
              <w:rPr>
                <w:sz w:val="22"/>
                <w:szCs w:val="22"/>
              </w:rPr>
              <w:lastRenderedPageBreak/>
              <w:t>методов налогового и таможенного контроля ценообразования во внешнеэкономической деятельности.</w:t>
            </w:r>
          </w:p>
          <w:p w14:paraId="3EDB4352" w14:textId="091837F6" w:rsidR="00DA26E4" w:rsidRPr="00DA26E4" w:rsidRDefault="00DA26E4" w:rsidP="00DA26E4">
            <w:pPr>
              <w:contextualSpacing/>
              <w:jc w:val="both"/>
              <w:rPr>
                <w:sz w:val="22"/>
                <w:szCs w:val="22"/>
              </w:rPr>
            </w:pPr>
          </w:p>
        </w:tc>
        <w:tc>
          <w:tcPr>
            <w:tcW w:w="3152" w:type="dxa"/>
          </w:tcPr>
          <w:p w14:paraId="5A82A67A" w14:textId="77777777" w:rsidR="007E1699" w:rsidRPr="00B66B70" w:rsidRDefault="00DA26E4" w:rsidP="007E1699">
            <w:pPr>
              <w:jc w:val="both"/>
              <w:rPr>
                <w:color w:val="000000" w:themeColor="text1"/>
                <w:sz w:val="22"/>
                <w:szCs w:val="22"/>
                <w:shd w:val="clear" w:color="auto" w:fill="FFFFFF"/>
              </w:rPr>
            </w:pPr>
            <w:r w:rsidRPr="00B66B70">
              <w:rPr>
                <w:sz w:val="22"/>
                <w:szCs w:val="22"/>
              </w:rPr>
              <w:lastRenderedPageBreak/>
              <w:t xml:space="preserve">Задание 1. </w:t>
            </w:r>
            <w:r w:rsidR="007E1699" w:rsidRPr="00B66B70">
              <w:rPr>
                <w:color w:val="000000" w:themeColor="text1"/>
                <w:sz w:val="22"/>
                <w:szCs w:val="22"/>
                <w:shd w:val="clear" w:color="auto" w:fill="FFFFFF"/>
              </w:rPr>
              <w:t xml:space="preserve">Проанализируйте фрагмент внешнеторгового контракта и обоснуйте </w:t>
            </w:r>
            <w:r w:rsidR="007E1699" w:rsidRPr="00B66B70">
              <w:rPr>
                <w:color w:val="000000" w:themeColor="text1"/>
                <w:sz w:val="22"/>
                <w:szCs w:val="22"/>
                <w:shd w:val="clear" w:color="auto" w:fill="FFFFFF"/>
              </w:rPr>
              <w:lastRenderedPageBreak/>
              <w:t>необходимость указание в нем этих данных:</w:t>
            </w:r>
          </w:p>
          <w:p w14:paraId="61398536"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«Предмет договора…</w:t>
            </w:r>
          </w:p>
          <w:p w14:paraId="76B86239"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 Цена и общая сумма контракта. </w:t>
            </w:r>
          </w:p>
          <w:p w14:paraId="1A9D1D5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2.1. Цена Товара установлена в евро и составляет - 14 000,00 евро за одно оборудование. Общая стоимость контракта составляет 56 000,00 (пятьдесят шесть тысяч) евро. 2.2. Цена Товара установлена на условиях FCA - Турку.</w:t>
            </w:r>
          </w:p>
          <w:p w14:paraId="187B7D88" w14:textId="77777777" w:rsidR="007E1699" w:rsidRPr="00B66B70" w:rsidRDefault="007E1699" w:rsidP="007E1699">
            <w:pPr>
              <w:jc w:val="both"/>
              <w:rPr>
                <w:color w:val="000000" w:themeColor="text1"/>
                <w:sz w:val="22"/>
                <w:szCs w:val="22"/>
                <w:shd w:val="clear" w:color="auto" w:fill="FFFFFF"/>
              </w:rPr>
            </w:pPr>
            <w:r w:rsidRPr="00B66B70">
              <w:rPr>
                <w:color w:val="000000" w:themeColor="text1"/>
                <w:sz w:val="22"/>
                <w:szCs w:val="22"/>
                <w:shd w:val="clear" w:color="auto" w:fill="FFFFFF"/>
              </w:rPr>
              <w:t xml:space="preserve">2.3. Данная цена контракта посчитана, принимая во внимание скидку, равную 10% и данную Продавцу как эксклюзивному дистрибьютору. </w:t>
            </w:r>
          </w:p>
          <w:p w14:paraId="4F832B5F" w14:textId="548B8599" w:rsidR="00DA26E4" w:rsidRPr="00B66B70" w:rsidRDefault="007E1699" w:rsidP="007E1699">
            <w:pPr>
              <w:jc w:val="both"/>
              <w:rPr>
                <w:sz w:val="22"/>
                <w:szCs w:val="22"/>
              </w:rPr>
            </w:pPr>
            <w:r w:rsidRPr="00B66B70">
              <w:rPr>
                <w:color w:val="000000" w:themeColor="text1"/>
                <w:sz w:val="22"/>
                <w:szCs w:val="22"/>
                <w:shd w:val="clear" w:color="auto" w:fill="FFFFFF"/>
              </w:rPr>
              <w:t>2.4. Цена Товара остается твердой на весь срок действия Контракта</w:t>
            </w:r>
          </w:p>
          <w:p w14:paraId="7623BBDE" w14:textId="04F8EA98" w:rsidR="00DA26E4" w:rsidRPr="00B66B70" w:rsidRDefault="00DA26E4" w:rsidP="00DA26E4">
            <w:pPr>
              <w:jc w:val="both"/>
              <w:rPr>
                <w:snapToGrid w:val="0"/>
                <w:sz w:val="22"/>
                <w:szCs w:val="22"/>
              </w:rPr>
            </w:pPr>
            <w:r w:rsidRPr="00B66B70">
              <w:rPr>
                <w:sz w:val="22"/>
                <w:szCs w:val="22"/>
              </w:rPr>
              <w:t xml:space="preserve">Задание 2. </w:t>
            </w:r>
            <w:r w:rsidR="00B66B70" w:rsidRPr="00B66B70">
              <w:rPr>
                <w:sz w:val="22"/>
                <w:szCs w:val="22"/>
              </w:rPr>
              <w:t>Себестоимость продукции равна 200 руб., норматив рентабельности составляет 15%, ставка налога на добавленную стоимость – 10%. Необходимо определить цену закупки.</w:t>
            </w:r>
          </w:p>
          <w:p w14:paraId="7CB2674B" w14:textId="2D77978A" w:rsidR="00DA26E4" w:rsidRPr="00B66B70" w:rsidRDefault="00DA26E4" w:rsidP="00DA26E4">
            <w:pPr>
              <w:jc w:val="both"/>
              <w:rPr>
                <w:sz w:val="22"/>
                <w:szCs w:val="22"/>
              </w:rPr>
            </w:pPr>
            <w:r w:rsidRPr="00B66B70">
              <w:rPr>
                <w:sz w:val="22"/>
                <w:szCs w:val="22"/>
              </w:rPr>
              <w:t>Задание 3.</w:t>
            </w:r>
            <w:r w:rsidR="00B66B70" w:rsidRPr="00B66B70">
              <w:rPr>
                <w:sz w:val="22"/>
                <w:szCs w:val="22"/>
              </w:rPr>
              <w:t xml:space="preserve"> Посредник рассматривает предложение о покупке 5 тыс. изделий по отпускной цене 6,5 тыс. руб. за единицу. Издержки обращения </w:t>
            </w:r>
            <w:r w:rsidR="00817ECA" w:rsidRPr="00B66B70">
              <w:rPr>
                <w:sz w:val="22"/>
                <w:szCs w:val="22"/>
              </w:rPr>
              <w:t>посредника, согласно расчету,</w:t>
            </w:r>
            <w:r w:rsidR="00B66B70" w:rsidRPr="00B66B70">
              <w:rPr>
                <w:sz w:val="22"/>
                <w:szCs w:val="22"/>
                <w:shd w:val="clear" w:color="auto" w:fill="FFC000"/>
              </w:rPr>
              <w:t xml:space="preserve"> </w:t>
            </w:r>
            <w:r w:rsidR="00B66B70" w:rsidRPr="00B66B70">
              <w:rPr>
                <w:sz w:val="22"/>
                <w:szCs w:val="22"/>
              </w:rPr>
              <w:t>составят 5 млн. руб., приемлемая для посредника рентабельность – 25% к издержкам обращения. Необходимо определить минимально необходимый для посредника размер надбавки в рублях и процентах, учитывая, что надбавка облагается налогом на добавленную стоимость по ставке 20%.</w:t>
            </w:r>
          </w:p>
        </w:tc>
      </w:tr>
      <w:tr w:rsidR="00DA26E4" w:rsidRPr="00DA26E4" w14:paraId="08471C32" w14:textId="77777777" w:rsidTr="00E0687B">
        <w:trPr>
          <w:trHeight w:val="1941"/>
        </w:trPr>
        <w:tc>
          <w:tcPr>
            <w:tcW w:w="2199" w:type="dxa"/>
            <w:vMerge/>
          </w:tcPr>
          <w:p w14:paraId="23DECAD6" w14:textId="77777777" w:rsidR="00DA26E4" w:rsidRPr="00DA26E4" w:rsidRDefault="00DA26E4" w:rsidP="00DA26E4">
            <w:pPr>
              <w:widowControl w:val="0"/>
              <w:autoSpaceDE w:val="0"/>
              <w:autoSpaceDN w:val="0"/>
              <w:adjustRightInd w:val="0"/>
              <w:jc w:val="both"/>
              <w:rPr>
                <w:sz w:val="22"/>
                <w:szCs w:val="22"/>
              </w:rPr>
            </w:pPr>
          </w:p>
        </w:tc>
        <w:tc>
          <w:tcPr>
            <w:tcW w:w="2298" w:type="dxa"/>
            <w:vMerge/>
          </w:tcPr>
          <w:p w14:paraId="35183D8C" w14:textId="77777777" w:rsidR="00DA26E4" w:rsidRPr="00DA26E4" w:rsidRDefault="00DA26E4" w:rsidP="00DA26E4">
            <w:pPr>
              <w:widowControl w:val="0"/>
              <w:autoSpaceDE w:val="0"/>
              <w:autoSpaceDN w:val="0"/>
              <w:adjustRightInd w:val="0"/>
              <w:jc w:val="both"/>
              <w:rPr>
                <w:sz w:val="22"/>
                <w:szCs w:val="22"/>
              </w:rPr>
            </w:pPr>
          </w:p>
        </w:tc>
        <w:tc>
          <w:tcPr>
            <w:tcW w:w="2552" w:type="dxa"/>
          </w:tcPr>
          <w:p w14:paraId="7DFDFA79" w14:textId="4DDB48F2" w:rsidR="00DA26E4" w:rsidRPr="00DA26E4" w:rsidRDefault="00DA26E4" w:rsidP="00DA26E4">
            <w:pPr>
              <w:tabs>
                <w:tab w:val="left" w:pos="540"/>
              </w:tabs>
              <w:contextualSpacing/>
              <w:rPr>
                <w:sz w:val="22"/>
                <w:szCs w:val="22"/>
              </w:rPr>
            </w:pPr>
            <w:r w:rsidRPr="00DA26E4">
              <w:rPr>
                <w:sz w:val="22"/>
                <w:szCs w:val="22"/>
              </w:rPr>
              <w:t>Уметь квалифицировать факты и обстоятельства правонарушений и преступлений в сфере таможенного дела</w:t>
            </w:r>
            <w:r w:rsidRPr="00DA26E4">
              <w:rPr>
                <w:color w:val="000000"/>
                <w:sz w:val="22"/>
                <w:szCs w:val="22"/>
              </w:rPr>
              <w:t>.</w:t>
            </w:r>
          </w:p>
        </w:tc>
        <w:tc>
          <w:tcPr>
            <w:tcW w:w="3152" w:type="dxa"/>
          </w:tcPr>
          <w:p w14:paraId="5B5450B9" w14:textId="2CE91B5E" w:rsidR="007E1699" w:rsidRPr="00B66B70" w:rsidRDefault="007E1699" w:rsidP="007E1699">
            <w:pPr>
              <w:widowControl w:val="0"/>
              <w:autoSpaceDE w:val="0"/>
              <w:autoSpaceDN w:val="0"/>
              <w:adjustRightInd w:val="0"/>
              <w:jc w:val="both"/>
              <w:rPr>
                <w:sz w:val="22"/>
                <w:szCs w:val="22"/>
              </w:rPr>
            </w:pPr>
            <w:r w:rsidRPr="00B66B70">
              <w:rPr>
                <w:sz w:val="22"/>
                <w:szCs w:val="22"/>
              </w:rPr>
              <w:t>ООО «</w:t>
            </w:r>
            <w:proofErr w:type="spellStart"/>
            <w:r w:rsidRPr="00B66B70">
              <w:rPr>
                <w:sz w:val="22"/>
                <w:szCs w:val="22"/>
              </w:rPr>
              <w:t>Импортпромсервис</w:t>
            </w:r>
            <w:proofErr w:type="spellEnd"/>
            <w:r w:rsidRPr="00B66B70">
              <w:rPr>
                <w:sz w:val="22"/>
                <w:szCs w:val="22"/>
              </w:rPr>
              <w:t xml:space="preserve">» заключило внешнеторговый договор на поставку из КНР кухонных столов. Желая уменьшить таможенные платежи, общество изготовило второй комплект документов (инвойс, упаковочный лист, контракт) на поставку с указанием заниженной </w:t>
            </w:r>
            <w:r w:rsidRPr="00B66B70">
              <w:rPr>
                <w:sz w:val="22"/>
                <w:szCs w:val="22"/>
              </w:rPr>
              <w:lastRenderedPageBreak/>
              <w:t>стоимости товара. Декларирование товара осуществляло ООO «ТП», включенное в реестр таможенных представителей и заключившее договор с импортером на таможенно-представительское обслуживание. Для подачи декларации на товары ООО «</w:t>
            </w:r>
            <w:proofErr w:type="spellStart"/>
            <w:r w:rsidRPr="00B66B70">
              <w:rPr>
                <w:sz w:val="22"/>
                <w:szCs w:val="22"/>
              </w:rPr>
              <w:t>Импортпромсервис</w:t>
            </w:r>
            <w:proofErr w:type="spellEnd"/>
            <w:r w:rsidRPr="00B66B70">
              <w:rPr>
                <w:sz w:val="22"/>
                <w:szCs w:val="22"/>
              </w:rPr>
              <w:t>» передало ООO «ТП» комплект документов с заниженной стоимостью. Товар был оформлен и выпущен в свободное обращение (помещен под таможенную процедуру выпуска для внутреннего потребления). В последующем на канале международного обмена были получены оригинальные документы по данной поставке, при сравнении которых выяснилось, что стоимость товара была занижена в два раза.</w:t>
            </w:r>
          </w:p>
          <w:p w14:paraId="722ACB36" w14:textId="47763272" w:rsidR="007E1699" w:rsidRPr="00B66B70" w:rsidRDefault="007E1699" w:rsidP="007E1699">
            <w:pPr>
              <w:widowControl w:val="0"/>
              <w:autoSpaceDE w:val="0"/>
              <w:autoSpaceDN w:val="0"/>
              <w:adjustRightInd w:val="0"/>
              <w:jc w:val="both"/>
              <w:rPr>
                <w:sz w:val="22"/>
                <w:szCs w:val="22"/>
              </w:rPr>
            </w:pPr>
            <w:r w:rsidRPr="00B66B70">
              <w:rPr>
                <w:sz w:val="22"/>
                <w:szCs w:val="22"/>
              </w:rPr>
              <w:t xml:space="preserve">Задание 1. По какой статье </w:t>
            </w:r>
            <w:proofErr w:type="spellStart"/>
            <w:r w:rsidRPr="00B66B70">
              <w:rPr>
                <w:sz w:val="22"/>
                <w:szCs w:val="22"/>
              </w:rPr>
              <w:t>KoAП</w:t>
            </w:r>
            <w:proofErr w:type="spellEnd"/>
            <w:r w:rsidRPr="00B66B70">
              <w:rPr>
                <w:sz w:val="22"/>
                <w:szCs w:val="22"/>
              </w:rPr>
              <w:t xml:space="preserve"> РФ </w:t>
            </w:r>
            <w:proofErr w:type="spellStart"/>
            <w:r w:rsidRPr="00B66B70">
              <w:rPr>
                <w:sz w:val="22"/>
                <w:szCs w:val="22"/>
              </w:rPr>
              <w:t>следyeт</w:t>
            </w:r>
            <w:proofErr w:type="spellEnd"/>
            <w:r w:rsidRPr="00B66B70">
              <w:rPr>
                <w:sz w:val="22"/>
                <w:szCs w:val="22"/>
              </w:rPr>
              <w:t xml:space="preserve"> привлечь ООО «Мебель» к административной ответственности?</w:t>
            </w:r>
          </w:p>
          <w:p w14:paraId="6EC2C44F" w14:textId="2E6E09D0" w:rsidR="007E1699" w:rsidRPr="00B66B70" w:rsidRDefault="007E1699" w:rsidP="007E1699">
            <w:pPr>
              <w:widowControl w:val="0"/>
              <w:autoSpaceDE w:val="0"/>
              <w:autoSpaceDN w:val="0"/>
              <w:adjustRightInd w:val="0"/>
              <w:jc w:val="both"/>
              <w:rPr>
                <w:sz w:val="22"/>
                <w:szCs w:val="22"/>
              </w:rPr>
            </w:pPr>
            <w:r w:rsidRPr="00B66B70">
              <w:rPr>
                <w:sz w:val="22"/>
                <w:szCs w:val="22"/>
              </w:rPr>
              <w:t>Задание 2. Что является объективной стороной правонарушения?</w:t>
            </w:r>
          </w:p>
          <w:p w14:paraId="137EF343" w14:textId="39413513" w:rsidR="00DA26E4" w:rsidRPr="00B66B70" w:rsidRDefault="007E1699" w:rsidP="007E1699">
            <w:pPr>
              <w:tabs>
                <w:tab w:val="left" w:pos="1050"/>
              </w:tabs>
              <w:jc w:val="both"/>
              <w:rPr>
                <w:sz w:val="22"/>
                <w:szCs w:val="22"/>
              </w:rPr>
            </w:pPr>
            <w:r w:rsidRPr="00B66B70">
              <w:rPr>
                <w:sz w:val="22"/>
                <w:szCs w:val="22"/>
              </w:rPr>
              <w:t>Задание 3. Какие меры обеспечения производства необходимо применить?</w:t>
            </w:r>
          </w:p>
        </w:tc>
      </w:tr>
    </w:tbl>
    <w:p w14:paraId="77C4E14E" w14:textId="77777777" w:rsidR="00B66B70" w:rsidRDefault="00B66B70" w:rsidP="00231952">
      <w:pPr>
        <w:jc w:val="center"/>
        <w:rPr>
          <w:sz w:val="28"/>
          <w:szCs w:val="28"/>
          <w:shd w:val="clear" w:color="auto" w:fill="FFC000"/>
        </w:rPr>
      </w:pPr>
    </w:p>
    <w:p w14:paraId="4920AE24" w14:textId="2DCB9FF9" w:rsidR="00BF5CA9" w:rsidRPr="00D57A8D" w:rsidRDefault="00D57A8D" w:rsidP="00231952">
      <w:pPr>
        <w:jc w:val="center"/>
        <w:rPr>
          <w:b/>
          <w:bCs/>
          <w:sz w:val="28"/>
          <w:szCs w:val="28"/>
        </w:rPr>
      </w:pPr>
      <w:r w:rsidRPr="00D57A8D">
        <w:rPr>
          <w:b/>
          <w:bCs/>
          <w:sz w:val="28"/>
          <w:szCs w:val="28"/>
        </w:rPr>
        <w:t>Примерный перечень вопросов для подготовки к зачету</w:t>
      </w:r>
    </w:p>
    <w:p w14:paraId="02401744" w14:textId="77777777" w:rsidR="00BF5CA9" w:rsidRDefault="00BF5CA9" w:rsidP="00231952">
      <w:pPr>
        <w:ind w:firstLine="709"/>
        <w:jc w:val="both"/>
        <w:rPr>
          <w:sz w:val="28"/>
          <w:szCs w:val="28"/>
        </w:rPr>
      </w:pPr>
    </w:p>
    <w:p w14:paraId="2FE57C9C" w14:textId="20446CC6"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bookmarkStart w:id="19" w:name="_Toc414042691"/>
      <w:r w:rsidRPr="00A417D2">
        <w:rPr>
          <w:rFonts w:eastAsia="ヒラギノ角ゴ Pro W3"/>
          <w:sz w:val="28"/>
          <w:szCs w:val="28"/>
        </w:rPr>
        <w:t xml:space="preserve">Роль и значение цен и ценообразования. Сущность цены. Функции цен в рыночной экономике.  </w:t>
      </w:r>
    </w:p>
    <w:p w14:paraId="629D43E7" w14:textId="015DB1A5"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Взаимосвязь цен с основными экономическими законами. Основные ценообразующие факторы.  </w:t>
      </w:r>
    </w:p>
    <w:p w14:paraId="0E6CBE59" w14:textId="13FE3CD4" w:rsidR="00A417D2" w:rsidRPr="00A417D2" w:rsidRDefault="00A417D2" w:rsidP="00981B8E">
      <w:pPr>
        <w:numPr>
          <w:ilvl w:val="0"/>
          <w:numId w:val="20"/>
        </w:numPr>
        <w:shd w:val="clear" w:color="auto" w:fill="FFFFFF"/>
        <w:tabs>
          <w:tab w:val="clear" w:pos="1080"/>
          <w:tab w:val="left" w:pos="1134"/>
        </w:tabs>
        <w:ind w:left="0" w:firstLine="709"/>
        <w:jc w:val="both"/>
        <w:rPr>
          <w:rFonts w:eastAsia="ヒラギノ角ゴ Pro W3"/>
          <w:sz w:val="28"/>
          <w:szCs w:val="28"/>
        </w:rPr>
      </w:pPr>
      <w:r w:rsidRPr="00A417D2">
        <w:rPr>
          <w:rFonts w:eastAsia="ヒラギノ角ゴ Pro W3"/>
          <w:sz w:val="28"/>
          <w:szCs w:val="28"/>
        </w:rPr>
        <w:t xml:space="preserve">Субъекты и объекты ценообразования. Рынок как условие ценообразования.  </w:t>
      </w:r>
    </w:p>
    <w:p w14:paraId="2E0030FC" w14:textId="427739EB"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rFonts w:eastAsia="ヒラギノ角ゴ Pro W3"/>
          <w:sz w:val="28"/>
          <w:szCs w:val="28"/>
        </w:rPr>
        <w:t xml:space="preserve">Цели фирмы и их отражение в политике ценообразования. </w:t>
      </w:r>
      <w:r w:rsidRPr="00A417D2">
        <w:rPr>
          <w:bCs/>
          <w:sz w:val="28"/>
          <w:szCs w:val="28"/>
        </w:rPr>
        <w:t>Понятие мировой цены и ее экономическая природа.</w:t>
      </w:r>
    </w:p>
    <w:p w14:paraId="5864097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Интернациональные издержки производства и интернациональная стоимость.</w:t>
      </w:r>
    </w:p>
    <w:p w14:paraId="10CCE75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Особенности формирования и динамика мировых цен основных видов товарных групп.</w:t>
      </w:r>
    </w:p>
    <w:p w14:paraId="1FD4A44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Виды цен: публикуемые мировые цены, справочные и прейскурантные цены, цены бирж, аукционов и торгов, цены долгосрочных контрактов.</w:t>
      </w:r>
    </w:p>
    <w:p w14:paraId="589A5255" w14:textId="4C97A2CD"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Расчетные ценовые показатели. Источники информации о ценах мирового рынка.</w:t>
      </w:r>
    </w:p>
    <w:p w14:paraId="3355768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Базисные условия поставки товаров в международной торговле и их влияние на цены международной торговли.</w:t>
      </w:r>
    </w:p>
    <w:p w14:paraId="4797B387" w14:textId="547CCF3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Национальная и интернациональная стоимость товара. Национальные и внешнеторговые цены (проблемы взаимосвязи).</w:t>
      </w:r>
    </w:p>
    <w:p w14:paraId="21CF0A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sz w:val="28"/>
          <w:szCs w:val="28"/>
        </w:rPr>
        <w:t>Характер взаимосвязи мировых цен и внутренних цен на экспортируемые и импортируемые товары.</w:t>
      </w:r>
    </w:p>
    <w:p w14:paraId="1EC71D4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Основные факторы формирования внешнеторговых контрактных цен.</w:t>
      </w:r>
    </w:p>
    <w:p w14:paraId="57BBAD1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Мировые цены как база формирования цен внешнеторговых контрактов.</w:t>
      </w:r>
    </w:p>
    <w:p w14:paraId="55ED672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Определение и выбор базисных мировых цен для различных товарных групп.</w:t>
      </w:r>
    </w:p>
    <w:p w14:paraId="0F9B752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Организация конъюнктурно-ценовой работы для осуществления и контроля внешнеторговых операций.</w:t>
      </w:r>
    </w:p>
    <w:p w14:paraId="59E90F4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Информационное обеспечение ценообразования во внешнеторговой деятельности.</w:t>
      </w:r>
    </w:p>
    <w:p w14:paraId="5CFD3CD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Виды цен, привлекаемые в качестве исходной информации о ценах мирового рынка при заключении внешнеторговых контрактов.</w:t>
      </w:r>
    </w:p>
    <w:p w14:paraId="7A14CB17"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Основные факторы формирования внешнеторговых контрактных цен.</w:t>
      </w:r>
    </w:p>
    <w:p w14:paraId="0AC02546"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Мировые цены как база формирования цен внешнеторговых контрактов.</w:t>
      </w:r>
    </w:p>
    <w:p w14:paraId="0862A1E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Определение и выбор базисных мировых цен для различных товарных групп.</w:t>
      </w:r>
    </w:p>
    <w:p w14:paraId="4AEA12F4"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Организация конъюнктурно-ценовой работы для осуществления и контроля внешнеторговых операций.</w:t>
      </w:r>
    </w:p>
    <w:p w14:paraId="10E5F409"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Информационное обеспечение ценообразования во внешнеторговой деятельности.</w:t>
      </w:r>
    </w:p>
    <w:p w14:paraId="60CFA521" w14:textId="77777777"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Виды цен, привлекаемые в качестве исходной информации о ценах мирового рынка при заключении внешнеторговых контрактов.</w:t>
      </w:r>
    </w:p>
    <w:p w14:paraId="18FED51B" w14:textId="08E972A1" w:rsidR="00A417D2" w:rsidRPr="005C6D6D" w:rsidRDefault="00A417D2" w:rsidP="00981B8E">
      <w:pPr>
        <w:numPr>
          <w:ilvl w:val="0"/>
          <w:numId w:val="20"/>
        </w:numPr>
        <w:shd w:val="clear" w:color="auto" w:fill="FFFFFF"/>
        <w:tabs>
          <w:tab w:val="clear" w:pos="1080"/>
          <w:tab w:val="left" w:pos="1134"/>
        </w:tabs>
        <w:ind w:left="0" w:firstLine="709"/>
        <w:jc w:val="both"/>
        <w:rPr>
          <w:sz w:val="28"/>
          <w:szCs w:val="28"/>
        </w:rPr>
      </w:pPr>
      <w:r w:rsidRPr="005C6D6D">
        <w:rPr>
          <w:sz w:val="28"/>
          <w:szCs w:val="28"/>
        </w:rPr>
        <w:t xml:space="preserve">Методология расчета экспортных </w:t>
      </w:r>
      <w:r>
        <w:rPr>
          <w:sz w:val="28"/>
          <w:szCs w:val="28"/>
        </w:rPr>
        <w:t xml:space="preserve">и </w:t>
      </w:r>
      <w:r w:rsidRPr="005C6D6D">
        <w:rPr>
          <w:sz w:val="28"/>
          <w:szCs w:val="28"/>
        </w:rPr>
        <w:t>импортных цен.</w:t>
      </w:r>
    </w:p>
    <w:p w14:paraId="1E8957E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Принципы расчета внешнеторговых цен на базе конкурентных материалов.</w:t>
      </w:r>
    </w:p>
    <w:p w14:paraId="15FE0D7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Методы внесения коммерческих поправок в рассчитываемые цены.</w:t>
      </w:r>
    </w:p>
    <w:p w14:paraId="55762021" w14:textId="521E3160" w:rsidR="00A417D2" w:rsidRPr="00A417D2" w:rsidRDefault="00A417D2" w:rsidP="00981B8E">
      <w:pPr>
        <w:numPr>
          <w:ilvl w:val="0"/>
          <w:numId w:val="20"/>
        </w:numPr>
        <w:shd w:val="clear" w:color="auto" w:fill="FFFFFF"/>
        <w:tabs>
          <w:tab w:val="clear" w:pos="1080"/>
          <w:tab w:val="left" w:pos="1134"/>
        </w:tabs>
        <w:ind w:left="0" w:firstLine="709"/>
        <w:jc w:val="both"/>
        <w:rPr>
          <w:bCs/>
          <w:sz w:val="28"/>
          <w:szCs w:val="28"/>
        </w:rPr>
      </w:pPr>
      <w:r w:rsidRPr="00A417D2">
        <w:rPr>
          <w:bCs/>
          <w:sz w:val="28"/>
          <w:szCs w:val="28"/>
        </w:rPr>
        <w:t>Поправки: на базисные условия поставки, на условия платежа, на объем партии поставки, на время заключения контракта.</w:t>
      </w:r>
    </w:p>
    <w:p w14:paraId="2FBB828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финансовых рисков во внешнеторговом ценообразовании.</w:t>
      </w:r>
    </w:p>
    <w:p w14:paraId="478B6E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Внесение в экспортные и импортные контрактные цены поправок на технико-экономическую сопоставимость продукции.</w:t>
      </w:r>
    </w:p>
    <w:p w14:paraId="4B1B0F3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во внешнеторговых контрактных ценах различий на комплектацию изделий.</w:t>
      </w:r>
    </w:p>
    <w:p w14:paraId="6822E42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Учет качества товаров в контрактных ценах.</w:t>
      </w:r>
    </w:p>
    <w:p w14:paraId="1D988B96" w14:textId="77777777" w:rsidR="00A417D2" w:rsidRPr="005C6D6D" w:rsidRDefault="00A417D2" w:rsidP="00981B8E">
      <w:pPr>
        <w:numPr>
          <w:ilvl w:val="0"/>
          <w:numId w:val="20"/>
        </w:numPr>
        <w:shd w:val="clear" w:color="auto" w:fill="FFFFFF"/>
        <w:tabs>
          <w:tab w:val="clear" w:pos="1080"/>
          <w:tab w:val="left" w:pos="1134"/>
        </w:tabs>
        <w:ind w:left="0" w:firstLine="709"/>
        <w:jc w:val="both"/>
        <w:rPr>
          <w:b/>
          <w:sz w:val="28"/>
          <w:szCs w:val="28"/>
        </w:rPr>
      </w:pPr>
      <w:r w:rsidRPr="005C6D6D">
        <w:rPr>
          <w:bCs/>
          <w:sz w:val="28"/>
          <w:szCs w:val="28"/>
        </w:rPr>
        <w:t>Расчет цен внешнеторговых контрактов на продукцию с длительным сроком изготовления.</w:t>
      </w:r>
    </w:p>
    <w:p w14:paraId="002FA8E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lastRenderedPageBreak/>
        <w:t>Экспортные контрактные цены и эффективность продаж товаров на внешнем рынке.</w:t>
      </w:r>
    </w:p>
    <w:p w14:paraId="3F703E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Импортные контрактные цены и эффективность закупок товаров на внешнем рынке.</w:t>
      </w:r>
    </w:p>
    <w:p w14:paraId="50241D7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bCs/>
          <w:sz w:val="28"/>
          <w:szCs w:val="28"/>
        </w:rPr>
        <w:t>Проверка обоснованности внешнеторговых контрактных цен таможенными органами.</w:t>
      </w:r>
    </w:p>
    <w:p w14:paraId="148C7FE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Скидки на уторговывание и методы их определения.</w:t>
      </w:r>
      <w:bookmarkEnd w:id="19"/>
    </w:p>
    <w:p w14:paraId="6D12C66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E.</w:t>
      </w:r>
    </w:p>
    <w:p w14:paraId="045284A9"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Формирование контрактной цены при базисных условиях поставки группы F.</w:t>
      </w:r>
    </w:p>
    <w:p w14:paraId="6CB80B0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С. </w:t>
      </w:r>
    </w:p>
    <w:p w14:paraId="6B8CF2BF"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Формирование контрактной цены при базисных условиях поставки группы D. </w:t>
      </w:r>
    </w:p>
    <w:p w14:paraId="1949818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Понятие таможенной стоимости в соответствии с законодательством ЕАЭС.</w:t>
      </w:r>
    </w:p>
    <w:p w14:paraId="33F9C592"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Метод по стоимости сделки с ввозимыми товарами.</w:t>
      </w:r>
    </w:p>
    <w:p w14:paraId="101D431D"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Дополнительные начисления к цене, фактически уплаченной или подлежащей уплате. </w:t>
      </w:r>
    </w:p>
    <w:p w14:paraId="4DA4778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Вычеты из цены, фактически уплаченной или подлежащей уплате.</w:t>
      </w:r>
    </w:p>
    <w:p w14:paraId="398AD85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Оценочные (сравнительные) методы определения таможенной стоимости. </w:t>
      </w:r>
    </w:p>
    <w:p w14:paraId="1E99D746"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Расчетные методы определения таможенной стоимости. </w:t>
      </w:r>
    </w:p>
    <w:p w14:paraId="0EE45A3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Резервный метод определения таможенной стоимости.</w:t>
      </w:r>
    </w:p>
    <w:p w14:paraId="6965DC4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основные положения.</w:t>
      </w:r>
    </w:p>
    <w:p w14:paraId="03BF6F2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Порядок контроля таможенной стоимости товаров до их выпуска.</w:t>
      </w:r>
    </w:p>
    <w:p w14:paraId="6217CDDC"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Контроль таможенной стоимости товаров после их выпуска.</w:t>
      </w:r>
    </w:p>
    <w:p w14:paraId="46414E95"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Налоговые аспекты контроля за трансфертным ценообразованием.</w:t>
      </w:r>
    </w:p>
    <w:p w14:paraId="527085E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Оценка рисков трансфертного ценообразования при изменении модели функционирования производственной компании.</w:t>
      </w:r>
    </w:p>
    <w:p w14:paraId="41CE4F67"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Предварительные соглашения о ценообразовании между налогоплательщиком и налоговым органом: понятие, предмет и порядок заключения.</w:t>
      </w:r>
    </w:p>
    <w:p w14:paraId="22C903C0"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Представление документов по контролируемой сделке по запросу налогового органа.</w:t>
      </w:r>
    </w:p>
    <w:p w14:paraId="14A1B4B8"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Рекомендуемые ФНС России этапы подготовки документации по контролируемой сделке (группе однородных сделок).</w:t>
      </w:r>
    </w:p>
    <w:p w14:paraId="1A9EB3C3"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 xml:space="preserve">Сделки, подлежащие налоговому контролю за трансфертным ценообразованием (контролируемые сделки). </w:t>
      </w:r>
    </w:p>
    <w:p w14:paraId="55630D2A"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Симметричная корректировка налоговых обязательств у сторон сделки: понятие, порядок осуществления, экономическое значение.</w:t>
      </w:r>
    </w:p>
    <w:p w14:paraId="53FCEF7B"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Сравнительная характеристика методов трансфертного ценообразования, используемых в Российской Федерации, и методов, рекомендованных ОЭСР.</w:t>
      </w:r>
    </w:p>
    <w:p w14:paraId="297C18C1"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t>Условия и порядок доначисления налога по контролируемой сделке до суммы налога, исчисленного исходя из уровня рыночных цен.</w:t>
      </w:r>
    </w:p>
    <w:p w14:paraId="18CE5A24" w14:textId="77777777" w:rsidR="00A417D2" w:rsidRPr="005C6D6D" w:rsidRDefault="00A417D2" w:rsidP="00981B8E">
      <w:pPr>
        <w:numPr>
          <w:ilvl w:val="0"/>
          <w:numId w:val="20"/>
        </w:numPr>
        <w:shd w:val="clear" w:color="auto" w:fill="FFFFFF"/>
        <w:tabs>
          <w:tab w:val="clear" w:pos="1080"/>
          <w:tab w:val="left" w:pos="1134"/>
        </w:tabs>
        <w:ind w:left="0" w:firstLine="709"/>
        <w:jc w:val="both"/>
        <w:rPr>
          <w:bCs/>
          <w:sz w:val="28"/>
          <w:szCs w:val="28"/>
        </w:rPr>
      </w:pPr>
      <w:r w:rsidRPr="005C6D6D">
        <w:rPr>
          <w:rFonts w:eastAsia="ヒラギノ角ゴ Pro W3"/>
          <w:sz w:val="28"/>
          <w:szCs w:val="28"/>
        </w:rPr>
        <w:lastRenderedPageBreak/>
        <w:t>Экономический анализ и документирование контролируемых внешнеэкономических сделок.</w:t>
      </w:r>
    </w:p>
    <w:p w14:paraId="72F832FC" w14:textId="04930C85" w:rsidR="00294A83" w:rsidRDefault="00294A83" w:rsidP="00F95658">
      <w:pPr>
        <w:ind w:firstLine="709"/>
        <w:jc w:val="both"/>
        <w:rPr>
          <w:sz w:val="28"/>
          <w:szCs w:val="28"/>
        </w:rPr>
      </w:pPr>
    </w:p>
    <w:p w14:paraId="695EA4DD" w14:textId="10BC3C29" w:rsidR="006B1292" w:rsidRPr="00B068C1" w:rsidRDefault="000A4538" w:rsidP="006B1292">
      <w:pPr>
        <w:keepNext/>
        <w:keepLines/>
        <w:ind w:firstLine="709"/>
        <w:jc w:val="both"/>
        <w:outlineLvl w:val="0"/>
        <w:rPr>
          <w:sz w:val="28"/>
          <w:szCs w:val="28"/>
        </w:rPr>
      </w:pPr>
      <w:r>
        <w:rPr>
          <w:b/>
          <w:bCs/>
          <w:sz w:val="28"/>
          <w:szCs w:val="28"/>
        </w:rPr>
        <w:t xml:space="preserve">7.3 </w:t>
      </w:r>
      <w:r w:rsidR="006B1292"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20"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20"/>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42AB919D" w14:textId="77777777" w:rsidR="00707AE6" w:rsidRDefault="00707AE6" w:rsidP="00F5334C">
      <w:pPr>
        <w:numPr>
          <w:ilvl w:val="0"/>
          <w:numId w:val="2"/>
        </w:numPr>
        <w:tabs>
          <w:tab w:val="left" w:pos="1134"/>
        </w:tabs>
        <w:ind w:left="0" w:firstLine="709"/>
        <w:jc w:val="both"/>
        <w:rPr>
          <w:sz w:val="28"/>
          <w:szCs w:val="28"/>
        </w:rPr>
      </w:pPr>
      <w:bookmarkStart w:id="21" w:name="p6"/>
      <w:bookmarkEnd w:id="21"/>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77AE4E91"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Генеральное Соглашение по тарифам и торговле. 1994 г.</w:t>
      </w:r>
    </w:p>
    <w:p w14:paraId="7508FFB7"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Соглашение по применению статьи VII Генерального соглашения по тарифам и торговле 1994 года [рус., англ.] (вместе с «Пояснительными примечаниями», «Техническим </w:t>
      </w:r>
      <w:proofErr w:type="gramStart"/>
      <w:r w:rsidRPr="00915BB8">
        <w:rPr>
          <w:rFonts w:ascii="Times New Roman" w:hAnsi="Times New Roman" w:cs="Times New Roman"/>
        </w:rPr>
        <w:t>комитетом по таможенной оценке</w:t>
      </w:r>
      <w:proofErr w:type="gramEnd"/>
      <w:r w:rsidRPr="00915BB8">
        <w:rPr>
          <w:rFonts w:ascii="Times New Roman" w:hAnsi="Times New Roman" w:cs="Times New Roman"/>
        </w:rPr>
        <w:t xml:space="preserve">») (Заключено в г. Марракеше 15.04.1994). </w:t>
      </w:r>
    </w:p>
    <w:p w14:paraId="7547172C"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4350F163"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bCs/>
        </w:rPr>
        <w:t>Решение Коллегии Евразийской экономической комиссии от 22.05.2018 № 83 «О расчете дополнительных начислений при определении таможенной стоимости товаров».</w:t>
      </w:r>
    </w:p>
    <w:p w14:paraId="13494D4B"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346E6090" w14:textId="77777777" w:rsidR="00F5334C" w:rsidRPr="00915BB8"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Решение Коллегии Евразийской экономической комиссии от 20.12.2012 № 283 «О применении метода определения таможенной стоимости товаров по стоимости сделки с ввозимыми товарами (метод 1)» (вместе с «Правилами применения метода определения таможенной стоимости товаров по стоимости сделки с ввозимыми товарами (метод 1)»).</w:t>
      </w:r>
    </w:p>
    <w:p w14:paraId="7575DF16" w14:textId="1A8D7CA3" w:rsidR="00F5334C" w:rsidRPr="00F5334C" w:rsidRDefault="00F5334C" w:rsidP="00F5334C">
      <w:pPr>
        <w:pStyle w:val="23"/>
        <w:widowControl w:val="0"/>
        <w:numPr>
          <w:ilvl w:val="0"/>
          <w:numId w:val="2"/>
        </w:numPr>
        <w:tabs>
          <w:tab w:val="left" w:pos="1276"/>
        </w:tabs>
        <w:autoSpaceDE w:val="0"/>
        <w:autoSpaceDN w:val="0"/>
        <w:adjustRightInd w:val="0"/>
        <w:spacing w:line="240" w:lineRule="auto"/>
        <w:ind w:left="0" w:firstLine="709"/>
        <w:jc w:val="both"/>
        <w:rPr>
          <w:rFonts w:ascii="Times New Roman" w:hAnsi="Times New Roman" w:cs="Times New Roman"/>
        </w:rPr>
      </w:pPr>
      <w:r w:rsidRPr="00915BB8">
        <w:rPr>
          <w:rFonts w:ascii="Times New Roman" w:hAnsi="Times New Roman" w:cs="Times New Roman"/>
        </w:rPr>
        <w:t xml:space="preserve">Постановление Пленума Верховного Суда РФ от 12.05.2016 № 18 «О некоторых вопросах применения судами таможенного законодательства». </w:t>
      </w:r>
    </w:p>
    <w:p w14:paraId="73341696" w14:textId="77777777" w:rsidR="00BD03ED" w:rsidRPr="003943F9" w:rsidRDefault="00BD03ED" w:rsidP="00BD03ED">
      <w:pPr>
        <w:tabs>
          <w:tab w:val="left" w:pos="851"/>
          <w:tab w:val="left" w:pos="1134"/>
        </w:tabs>
        <w:overflowPunct w:val="0"/>
        <w:jc w:val="both"/>
        <w:textAlignment w:val="baseline"/>
        <w:rPr>
          <w:sz w:val="28"/>
          <w:szCs w:val="28"/>
        </w:rPr>
      </w:pP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77777777" w:rsidR="00707AE6" w:rsidRPr="00AB0D04" w:rsidRDefault="00707AE6" w:rsidP="006B1292">
      <w:pPr>
        <w:shd w:val="clear" w:color="auto" w:fill="FFFFFF"/>
        <w:ind w:firstLine="709"/>
        <w:jc w:val="both"/>
        <w:rPr>
          <w:b/>
          <w:sz w:val="28"/>
          <w:szCs w:val="28"/>
        </w:rPr>
      </w:pPr>
      <w:r w:rsidRPr="00AB0D04">
        <w:rPr>
          <w:b/>
          <w:sz w:val="28"/>
          <w:szCs w:val="28"/>
        </w:rPr>
        <w:t>а) основная литература:</w:t>
      </w:r>
    </w:p>
    <w:p w14:paraId="3E6EA76D" w14:textId="432C7D3F" w:rsidR="00F5334C" w:rsidRPr="00D96982" w:rsidRDefault="00707AE6" w:rsidP="006B1292">
      <w:pPr>
        <w:shd w:val="clear" w:color="auto" w:fill="FFFFFF"/>
        <w:ind w:firstLine="709"/>
        <w:jc w:val="both"/>
        <w:rPr>
          <w:b/>
          <w:sz w:val="28"/>
          <w:szCs w:val="28"/>
        </w:rPr>
      </w:pPr>
      <w:r w:rsidRPr="00D96982">
        <w:rPr>
          <w:sz w:val="28"/>
          <w:szCs w:val="28"/>
        </w:rPr>
        <w:t xml:space="preserve">1. </w:t>
      </w:r>
      <w:r w:rsidR="00F65201" w:rsidRPr="00F65201">
        <w:rPr>
          <w:color w:val="202023"/>
          <w:sz w:val="28"/>
          <w:szCs w:val="28"/>
          <w:shd w:val="clear" w:color="auto" w:fill="FFFFFF"/>
        </w:rPr>
        <w:t xml:space="preserve">Грундел, Л. П. Налоговое регулирование трансфертного ценообразования в </w:t>
      </w:r>
      <w:proofErr w:type="gramStart"/>
      <w:r w:rsidR="00F65201" w:rsidRPr="00F65201">
        <w:rPr>
          <w:color w:val="202023"/>
          <w:sz w:val="28"/>
          <w:szCs w:val="28"/>
          <w:shd w:val="clear" w:color="auto" w:fill="FFFFFF"/>
        </w:rPr>
        <w:t>России :</w:t>
      </w:r>
      <w:proofErr w:type="gramEnd"/>
      <w:r w:rsidR="00F65201" w:rsidRPr="00F65201">
        <w:rPr>
          <w:color w:val="202023"/>
          <w:sz w:val="28"/>
          <w:szCs w:val="28"/>
          <w:shd w:val="clear" w:color="auto" w:fill="FFFFFF"/>
        </w:rPr>
        <w:t xml:space="preserve"> учебник / Л. П. Грундел, Н. И. Малис. — </w:t>
      </w:r>
      <w:proofErr w:type="gramStart"/>
      <w:r w:rsidR="00F65201" w:rsidRPr="00F65201">
        <w:rPr>
          <w:color w:val="202023"/>
          <w:sz w:val="28"/>
          <w:szCs w:val="28"/>
          <w:shd w:val="clear" w:color="auto" w:fill="FFFFFF"/>
        </w:rPr>
        <w:t>Москва :</w:t>
      </w:r>
      <w:proofErr w:type="gramEnd"/>
      <w:r w:rsidR="00F65201" w:rsidRPr="00F65201">
        <w:rPr>
          <w:color w:val="202023"/>
          <w:sz w:val="28"/>
          <w:szCs w:val="28"/>
          <w:shd w:val="clear" w:color="auto" w:fill="FFFFFF"/>
        </w:rPr>
        <w:t xml:space="preserve"> Магистр : ИНФРА-М, 2022. — 256 с. - (Магистратура). - ЭБС ZNANIUM.com. - URL: </w:t>
      </w:r>
      <w:r w:rsidR="00F65201" w:rsidRPr="00F65201">
        <w:rPr>
          <w:color w:val="202023"/>
          <w:sz w:val="28"/>
          <w:szCs w:val="28"/>
          <w:shd w:val="clear" w:color="auto" w:fill="FFFFFF"/>
        </w:rPr>
        <w:lastRenderedPageBreak/>
        <w:t xml:space="preserve">https://znanium.com/catalog/product/1817948 (дата обращения: 27.10.2023). – </w:t>
      </w:r>
      <w:proofErr w:type="gramStart"/>
      <w:r w:rsidR="00F65201" w:rsidRPr="00F65201">
        <w:rPr>
          <w:color w:val="202023"/>
          <w:sz w:val="28"/>
          <w:szCs w:val="28"/>
          <w:shd w:val="clear" w:color="auto" w:fill="FFFFFF"/>
        </w:rPr>
        <w:t>Текст :</w:t>
      </w:r>
      <w:proofErr w:type="gramEnd"/>
      <w:r w:rsidR="00F65201" w:rsidRPr="00F65201">
        <w:rPr>
          <w:color w:val="202023"/>
          <w:sz w:val="28"/>
          <w:szCs w:val="28"/>
          <w:shd w:val="clear" w:color="auto" w:fill="FFFFFF"/>
        </w:rPr>
        <w:t xml:space="preserve"> электронный.</w:t>
      </w:r>
    </w:p>
    <w:p w14:paraId="4916EF42" w14:textId="07FA5161" w:rsidR="00F5334C" w:rsidRPr="00D96982" w:rsidRDefault="000A4538" w:rsidP="006B1292">
      <w:pPr>
        <w:shd w:val="clear" w:color="auto" w:fill="FFFFFF"/>
        <w:ind w:firstLine="709"/>
        <w:jc w:val="both"/>
        <w:rPr>
          <w:color w:val="000000"/>
          <w:sz w:val="28"/>
          <w:szCs w:val="28"/>
          <w:shd w:val="clear" w:color="auto" w:fill="FFFFFF"/>
        </w:rPr>
      </w:pPr>
      <w:r>
        <w:rPr>
          <w:color w:val="000000"/>
          <w:sz w:val="28"/>
          <w:szCs w:val="28"/>
          <w:shd w:val="clear" w:color="auto" w:fill="FFFFFF"/>
        </w:rPr>
        <w:t xml:space="preserve">2. </w:t>
      </w:r>
      <w:r w:rsidR="002D112C" w:rsidRPr="002D112C">
        <w:rPr>
          <w:color w:val="000000"/>
          <w:sz w:val="28"/>
          <w:szCs w:val="28"/>
          <w:shd w:val="clear" w:color="auto" w:fill="FFFFFF"/>
        </w:rPr>
        <w:t xml:space="preserve">Лузина, Т. В.  Ценообразование во внешней </w:t>
      </w:r>
      <w:proofErr w:type="gramStart"/>
      <w:r w:rsidR="002D112C" w:rsidRPr="002D112C">
        <w:rPr>
          <w:color w:val="000000"/>
          <w:sz w:val="28"/>
          <w:szCs w:val="28"/>
          <w:shd w:val="clear" w:color="auto" w:fill="FFFFFF"/>
        </w:rPr>
        <w:t>торговле :</w:t>
      </w:r>
      <w:proofErr w:type="gramEnd"/>
      <w:r w:rsidR="002D112C" w:rsidRPr="002D112C">
        <w:rPr>
          <w:color w:val="000000"/>
          <w:sz w:val="28"/>
          <w:szCs w:val="28"/>
          <w:shd w:val="clear" w:color="auto" w:fill="FFFFFF"/>
        </w:rPr>
        <w:t xml:space="preserve"> учебник для вузов / Т. В. Лузина, С. С. Решетникова. — </w:t>
      </w:r>
      <w:proofErr w:type="gramStart"/>
      <w:r w:rsidR="002D112C" w:rsidRPr="002D112C">
        <w:rPr>
          <w:color w:val="000000"/>
          <w:sz w:val="28"/>
          <w:szCs w:val="28"/>
          <w:shd w:val="clear" w:color="auto" w:fill="FFFFFF"/>
        </w:rPr>
        <w:t>Москва :</w:t>
      </w:r>
      <w:proofErr w:type="gramEnd"/>
      <w:r w:rsidR="002D112C" w:rsidRPr="002D112C">
        <w:rPr>
          <w:color w:val="000000"/>
          <w:sz w:val="28"/>
          <w:szCs w:val="28"/>
          <w:shd w:val="clear" w:color="auto" w:fill="FFFFFF"/>
        </w:rPr>
        <w:t xml:space="preserve"> Издательство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2023. — 278 с. — (Высшее образование). — Образовательная платформа </w:t>
      </w:r>
      <w:proofErr w:type="spellStart"/>
      <w:r w:rsidR="002D112C" w:rsidRPr="002D112C">
        <w:rPr>
          <w:color w:val="000000"/>
          <w:sz w:val="28"/>
          <w:szCs w:val="28"/>
          <w:shd w:val="clear" w:color="auto" w:fill="FFFFFF"/>
        </w:rPr>
        <w:t>Юрайт</w:t>
      </w:r>
      <w:proofErr w:type="spellEnd"/>
      <w:r w:rsidR="002D112C" w:rsidRPr="002D112C">
        <w:rPr>
          <w:color w:val="000000"/>
          <w:sz w:val="28"/>
          <w:szCs w:val="28"/>
          <w:shd w:val="clear" w:color="auto" w:fill="FFFFFF"/>
        </w:rPr>
        <w:t xml:space="preserve"> [сайт]. — URL: https://urait.ru/bcode/516630 (дата обращения: 27.10.2023). — </w:t>
      </w:r>
      <w:proofErr w:type="gramStart"/>
      <w:r w:rsidR="002D112C" w:rsidRPr="002D112C">
        <w:rPr>
          <w:color w:val="000000"/>
          <w:sz w:val="28"/>
          <w:szCs w:val="28"/>
          <w:shd w:val="clear" w:color="auto" w:fill="FFFFFF"/>
        </w:rPr>
        <w:t>Текст :</w:t>
      </w:r>
      <w:proofErr w:type="gramEnd"/>
      <w:r w:rsidR="002D112C" w:rsidRPr="002D112C">
        <w:rPr>
          <w:color w:val="000000"/>
          <w:sz w:val="28"/>
          <w:szCs w:val="28"/>
          <w:shd w:val="clear" w:color="auto" w:fill="FFFFFF"/>
        </w:rPr>
        <w:t xml:space="preserve"> электронный.</w:t>
      </w:r>
    </w:p>
    <w:p w14:paraId="149DD74F" w14:textId="007D2BFA" w:rsidR="00707AE6" w:rsidRPr="00D96982" w:rsidRDefault="00707AE6" w:rsidP="006B1292">
      <w:pPr>
        <w:shd w:val="clear" w:color="auto" w:fill="FFFFFF"/>
        <w:ind w:firstLine="709"/>
        <w:jc w:val="both"/>
        <w:rPr>
          <w:b/>
          <w:sz w:val="28"/>
          <w:szCs w:val="28"/>
        </w:rPr>
      </w:pPr>
      <w:r w:rsidRPr="00D96982">
        <w:rPr>
          <w:b/>
          <w:sz w:val="28"/>
          <w:szCs w:val="28"/>
        </w:rPr>
        <w:t>б) дополнительная</w:t>
      </w:r>
    </w:p>
    <w:p w14:paraId="2C9D8483" w14:textId="1EAB8972" w:rsidR="00D96982" w:rsidRPr="00D96982" w:rsidRDefault="00042BD3" w:rsidP="00D96982">
      <w:pPr>
        <w:shd w:val="clear" w:color="auto" w:fill="FFFFFF"/>
        <w:ind w:firstLine="709"/>
        <w:jc w:val="both"/>
        <w:rPr>
          <w:b/>
          <w:sz w:val="28"/>
          <w:szCs w:val="28"/>
        </w:rPr>
      </w:pPr>
      <w:r>
        <w:rPr>
          <w:color w:val="202023"/>
          <w:sz w:val="28"/>
          <w:szCs w:val="28"/>
          <w:shd w:val="clear" w:color="auto" w:fill="FFFFFF"/>
        </w:rPr>
        <w:t>3</w:t>
      </w:r>
      <w:r w:rsidR="00D96982" w:rsidRPr="00D96982">
        <w:rPr>
          <w:color w:val="202023"/>
          <w:sz w:val="28"/>
          <w:szCs w:val="28"/>
          <w:shd w:val="clear" w:color="auto" w:fill="FFFFFF"/>
        </w:rPr>
        <w:t xml:space="preserve">. </w:t>
      </w:r>
      <w:proofErr w:type="gramStart"/>
      <w:r w:rsidR="00A85C02" w:rsidRPr="00A85C02">
        <w:rPr>
          <w:color w:val="202023"/>
          <w:sz w:val="28"/>
          <w:szCs w:val="28"/>
          <w:shd w:val="clear" w:color="auto" w:fill="FFFFFF"/>
        </w:rPr>
        <w:t>Ценообразование :</w:t>
      </w:r>
      <w:proofErr w:type="gramEnd"/>
      <w:r w:rsidR="00A85C02" w:rsidRPr="00A85C02">
        <w:rPr>
          <w:color w:val="202023"/>
          <w:sz w:val="28"/>
          <w:szCs w:val="28"/>
          <w:shd w:val="clear" w:color="auto" w:fill="FFFFFF"/>
        </w:rPr>
        <w:t xml:space="preserve"> учебник.—3-е изд., </w:t>
      </w:r>
      <w:proofErr w:type="spellStart"/>
      <w:r w:rsidR="00A85C02" w:rsidRPr="00A85C02">
        <w:rPr>
          <w:color w:val="202023"/>
          <w:sz w:val="28"/>
          <w:szCs w:val="28"/>
          <w:shd w:val="clear" w:color="auto" w:fill="FFFFFF"/>
        </w:rPr>
        <w:t>перераб</w:t>
      </w:r>
      <w:proofErr w:type="spellEnd"/>
      <w:r w:rsidR="00A85C02" w:rsidRPr="00A85C02">
        <w:rPr>
          <w:color w:val="202023"/>
          <w:sz w:val="28"/>
          <w:szCs w:val="28"/>
          <w:shd w:val="clear" w:color="auto" w:fill="FFFFFF"/>
        </w:rPr>
        <w:t xml:space="preserve">. и доп. / под ред. проф. В. А. Слепова. — </w:t>
      </w:r>
      <w:proofErr w:type="gramStart"/>
      <w:r w:rsidR="00A85C02" w:rsidRPr="00A85C02">
        <w:rPr>
          <w:color w:val="202023"/>
          <w:sz w:val="28"/>
          <w:szCs w:val="28"/>
          <w:shd w:val="clear" w:color="auto" w:fill="FFFFFF"/>
        </w:rPr>
        <w:t>Москва :</w:t>
      </w:r>
      <w:proofErr w:type="gramEnd"/>
      <w:r w:rsidR="00A85C02" w:rsidRPr="00A85C02">
        <w:rPr>
          <w:color w:val="202023"/>
          <w:sz w:val="28"/>
          <w:szCs w:val="28"/>
          <w:shd w:val="clear" w:color="auto" w:fill="FFFFFF"/>
        </w:rPr>
        <w:t xml:space="preserve"> Магистр : ИНФРА-М, 2024. — 304 с. (Бакалавриат). - ЭБС ZNANIUM.com. - URL: https://znanium.com/catalog/product/2086781 (дата обращения: 27.10.2023). – </w:t>
      </w:r>
      <w:proofErr w:type="gramStart"/>
      <w:r w:rsidR="00A85C02" w:rsidRPr="00A85C02">
        <w:rPr>
          <w:color w:val="202023"/>
          <w:sz w:val="28"/>
          <w:szCs w:val="28"/>
          <w:shd w:val="clear" w:color="auto" w:fill="FFFFFF"/>
        </w:rPr>
        <w:t>Текст :</w:t>
      </w:r>
      <w:proofErr w:type="gramEnd"/>
      <w:r w:rsidR="00A85C02" w:rsidRPr="00A85C02">
        <w:rPr>
          <w:color w:val="202023"/>
          <w:sz w:val="28"/>
          <w:szCs w:val="28"/>
          <w:shd w:val="clear" w:color="auto" w:fill="FFFFFF"/>
        </w:rPr>
        <w:t xml:space="preserve"> электронный.</w:t>
      </w:r>
    </w:p>
    <w:p w14:paraId="37261C69" w14:textId="77777777" w:rsidR="000A4538" w:rsidRDefault="000A4538" w:rsidP="006B1292">
      <w:pPr>
        <w:shd w:val="clear" w:color="auto" w:fill="FFFFFF"/>
        <w:ind w:firstLine="709"/>
        <w:jc w:val="both"/>
        <w:rPr>
          <w:b/>
          <w:bCs/>
          <w:sz w:val="28"/>
          <w:szCs w:val="28"/>
        </w:rPr>
      </w:pPr>
      <w:bookmarkStart w:id="22" w:name="_Toc87273871"/>
    </w:p>
    <w:p w14:paraId="4FB9CD11" w14:textId="396D74C9"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22"/>
    </w:p>
    <w:p w14:paraId="5D654BB1" w14:textId="1215A177" w:rsidR="00F91161" w:rsidRPr="006B1292" w:rsidRDefault="00F91161" w:rsidP="00981B8E">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981B8E">
      <w:pPr>
        <w:pStyle w:val="a8"/>
        <w:numPr>
          <w:ilvl w:val="0"/>
          <w:numId w:val="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9A18F0" w:rsidP="00981B8E">
      <w:pPr>
        <w:pStyle w:val="a8"/>
        <w:numPr>
          <w:ilvl w:val="0"/>
          <w:numId w:val="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514696D1" w14:textId="77777777" w:rsidR="00F91161" w:rsidRPr="006B1292" w:rsidRDefault="0089082F" w:rsidP="00981B8E">
      <w:pPr>
        <w:pStyle w:val="a8"/>
        <w:numPr>
          <w:ilvl w:val="0"/>
          <w:numId w:val="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23766E17" w14:textId="7AA11825" w:rsidR="00A85C02" w:rsidRDefault="00A85C02" w:rsidP="00981B8E">
      <w:pPr>
        <w:pStyle w:val="a8"/>
        <w:numPr>
          <w:ilvl w:val="0"/>
          <w:numId w:val="5"/>
        </w:numPr>
        <w:tabs>
          <w:tab w:val="left" w:pos="1134"/>
        </w:tabs>
        <w:ind w:left="0" w:firstLine="709"/>
        <w:rPr>
          <w:sz w:val="28"/>
          <w:szCs w:val="28"/>
        </w:rPr>
      </w:pPr>
      <w:r w:rsidRPr="00A85C02">
        <w:rPr>
          <w:sz w:val="28"/>
          <w:szCs w:val="28"/>
        </w:rPr>
        <w:t xml:space="preserve">Образовательная платформа </w:t>
      </w:r>
      <w:proofErr w:type="spellStart"/>
      <w:r w:rsidRPr="00A85C02">
        <w:rPr>
          <w:sz w:val="28"/>
          <w:szCs w:val="28"/>
        </w:rPr>
        <w:t>Юрайт</w:t>
      </w:r>
      <w:proofErr w:type="spellEnd"/>
      <w:r w:rsidRPr="00A85C02">
        <w:rPr>
          <w:sz w:val="28"/>
          <w:szCs w:val="28"/>
        </w:rPr>
        <w:t xml:space="preserve"> </w:t>
      </w:r>
      <w:hyperlink r:id="rId13" w:history="1">
        <w:r w:rsidRPr="006A3346">
          <w:rPr>
            <w:rStyle w:val="af6"/>
            <w:sz w:val="28"/>
            <w:szCs w:val="28"/>
          </w:rPr>
          <w:t>https://urait.ru/</w:t>
        </w:r>
      </w:hyperlink>
    </w:p>
    <w:p w14:paraId="7E2F214D" w14:textId="049A031F" w:rsidR="00F91161" w:rsidRPr="006B1292" w:rsidRDefault="0089082F" w:rsidP="00981B8E">
      <w:pPr>
        <w:pStyle w:val="a8"/>
        <w:numPr>
          <w:ilvl w:val="0"/>
          <w:numId w:val="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2DABC2ED" w14:textId="77777777" w:rsidR="006B1292" w:rsidRDefault="006B1292" w:rsidP="006B1292">
      <w:bookmarkStart w:id="23" w:name="_Toc87273872"/>
    </w:p>
    <w:p w14:paraId="712F8C2F" w14:textId="1ABF0231" w:rsidR="00145199" w:rsidRPr="00ED122F" w:rsidRDefault="00145199" w:rsidP="00ED122F">
      <w:pPr>
        <w:pStyle w:val="1"/>
        <w:ind w:firstLine="709"/>
        <w:jc w:val="both"/>
        <w:rPr>
          <w:sz w:val="28"/>
          <w:szCs w:val="28"/>
        </w:rPr>
      </w:pPr>
      <w:r w:rsidRPr="00ED122F">
        <w:rPr>
          <w:sz w:val="28"/>
          <w:szCs w:val="28"/>
        </w:rPr>
        <w:t xml:space="preserve">10. </w:t>
      </w:r>
      <w:bookmarkEnd w:id="23"/>
      <w:r w:rsidR="000A4538" w:rsidRPr="000A4538">
        <w:rPr>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4"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4"/>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5" w:name="_Toc531614950"/>
      <w:bookmarkStart w:id="26" w:name="_Toc531686467"/>
      <w:bookmarkStart w:id="27" w:name="_Toc87273158"/>
      <w:bookmarkStart w:id="28"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5"/>
      <w:bookmarkEnd w:id="26"/>
      <w:bookmarkEnd w:id="27"/>
      <w:bookmarkEnd w:id="28"/>
    </w:p>
    <w:p w14:paraId="599262F5"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29" w:name="_Toc531614952"/>
      <w:bookmarkStart w:id="30"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FEB261F" w14:textId="77777777" w:rsidR="000A4538" w:rsidRPr="00243ACD" w:rsidRDefault="000A4538" w:rsidP="000A4538">
      <w:pPr>
        <w:shd w:val="clear" w:color="auto" w:fill="FFFFFF"/>
        <w:tabs>
          <w:tab w:val="left" w:pos="442"/>
        </w:tabs>
        <w:jc w:val="both"/>
        <w:rPr>
          <w:rFonts w:eastAsia="Calibri"/>
          <w:bCs/>
          <w:sz w:val="28"/>
          <w:szCs w:val="28"/>
        </w:rPr>
      </w:pPr>
      <w:r w:rsidRPr="00243ACD">
        <w:rPr>
          <w:rFonts w:eastAsia="Calibri"/>
          <w:bCs/>
          <w:sz w:val="28"/>
          <w:szCs w:val="28"/>
        </w:rPr>
        <w:lastRenderedPageBreak/>
        <w:t xml:space="preserve">2. Антивирус </w:t>
      </w:r>
      <w:bookmarkEnd w:id="29"/>
      <w:bookmarkEnd w:id="30"/>
      <w:r w:rsidRPr="00243ACD">
        <w:rPr>
          <w:rFonts w:eastAsia="Calibri"/>
          <w:bCs/>
          <w:sz w:val="28"/>
          <w:szCs w:val="28"/>
        </w:rPr>
        <w:t>Kaspersky</w:t>
      </w:r>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31" w:name="_Toc531614953"/>
      <w:bookmarkStart w:id="32" w:name="_Toc531686470"/>
      <w:bookmarkStart w:id="33" w:name="_Toc87273159"/>
      <w:bookmarkStart w:id="34"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31"/>
      <w:bookmarkEnd w:id="32"/>
      <w:bookmarkEnd w:id="33"/>
      <w:bookmarkEnd w:id="34"/>
    </w:p>
    <w:p w14:paraId="3231243C" w14:textId="77777777" w:rsidR="00BE1CD3" w:rsidRPr="0057408E" w:rsidRDefault="00BE1CD3" w:rsidP="00BE1CD3">
      <w:pPr>
        <w:ind w:firstLine="709"/>
        <w:jc w:val="right"/>
        <w:rPr>
          <w:b/>
          <w:sz w:val="28"/>
        </w:rPr>
      </w:pPr>
      <w:bookmarkStart w:id="35" w:name="_Toc87273160"/>
      <w:bookmarkStart w:id="36"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5A0C16CF"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1E30C1" w:rsidRPr="000312DE">
              <w:rPr>
                <w:color w:val="000000"/>
                <w:sz w:val="28"/>
                <w:szCs w:val="28"/>
              </w:rPr>
              <w:t>6</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4EE64B9F"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1E30C1" w:rsidRPr="000312DE">
              <w:rPr>
                <w:color w:val="000000"/>
                <w:sz w:val="28"/>
                <w:szCs w:val="28"/>
              </w:rPr>
              <w:t>6</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5"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3A9FCABE" w:rsidR="00BE1CD3" w:rsidRPr="000312DE" w:rsidRDefault="00BE1CD3" w:rsidP="004B2A0F">
            <w:pPr>
              <w:jc w:val="center"/>
              <w:rPr>
                <w:color w:val="000000"/>
                <w:sz w:val="28"/>
                <w:szCs w:val="28"/>
              </w:rPr>
            </w:pPr>
            <w:r w:rsidRPr="000312DE">
              <w:rPr>
                <w:color w:val="000000"/>
                <w:sz w:val="28"/>
                <w:szCs w:val="28"/>
              </w:rPr>
              <w:t>Темы 1-</w:t>
            </w:r>
            <w:r w:rsidR="001E30C1" w:rsidRPr="000312DE">
              <w:rPr>
                <w:color w:val="000000"/>
                <w:sz w:val="28"/>
                <w:szCs w:val="28"/>
              </w:rPr>
              <w:t>6</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5"/>
      <w:bookmarkEnd w:id="36"/>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7"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7"/>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7C4F6" w14:textId="77777777" w:rsidR="009A18F0" w:rsidRDefault="009A18F0" w:rsidP="00C52F7B">
      <w:r>
        <w:separator/>
      </w:r>
    </w:p>
  </w:endnote>
  <w:endnote w:type="continuationSeparator" w:id="0">
    <w:p w14:paraId="77940800" w14:textId="77777777" w:rsidR="009A18F0" w:rsidRDefault="009A18F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UI"/>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EA0F323" w:rsidR="00F65201" w:rsidRDefault="00F65201">
        <w:pPr>
          <w:pStyle w:val="af1"/>
          <w:jc w:val="center"/>
        </w:pPr>
        <w:r>
          <w:fldChar w:fldCharType="begin"/>
        </w:r>
        <w:r>
          <w:instrText>PAGE   \* MERGEFORMAT</w:instrText>
        </w:r>
        <w:r>
          <w:fldChar w:fldCharType="separate"/>
        </w:r>
        <w:r w:rsidR="00EC63C3">
          <w:rPr>
            <w:noProof/>
          </w:rPr>
          <w:t>20</w:t>
        </w:r>
        <w:r>
          <w:fldChar w:fldCharType="end"/>
        </w:r>
      </w:p>
    </w:sdtContent>
  </w:sdt>
  <w:p w14:paraId="044A01D1" w14:textId="77777777" w:rsidR="00F65201" w:rsidRDefault="00F6520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3BAB5" w14:textId="77777777" w:rsidR="009A18F0" w:rsidRDefault="009A18F0" w:rsidP="00C52F7B">
      <w:r>
        <w:separator/>
      </w:r>
    </w:p>
  </w:footnote>
  <w:footnote w:type="continuationSeparator" w:id="0">
    <w:p w14:paraId="4D257847" w14:textId="77777777" w:rsidR="009A18F0" w:rsidRDefault="009A18F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07E6CDF"/>
    <w:multiLevelType w:val="hybridMultilevel"/>
    <w:tmpl w:val="0336ACB4"/>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F6324E"/>
    <w:multiLevelType w:val="hybridMultilevel"/>
    <w:tmpl w:val="28BE556E"/>
    <w:lvl w:ilvl="0" w:tplc="B3E2792A">
      <w:start w:val="1"/>
      <w:numFmt w:val="bullet"/>
      <w:lvlText w:val=""/>
      <w:lvlJc w:val="left"/>
      <w:pPr>
        <w:tabs>
          <w:tab w:val="num" w:pos="540"/>
        </w:tabs>
        <w:ind w:left="540" w:firstLine="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1BD32366"/>
    <w:multiLevelType w:val="hybridMultilevel"/>
    <w:tmpl w:val="779E7028"/>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4A018C"/>
    <w:multiLevelType w:val="singleLevel"/>
    <w:tmpl w:val="61429EBA"/>
    <w:lvl w:ilvl="0">
      <w:start w:val="1"/>
      <w:numFmt w:val="decimal"/>
      <w:lvlText w:val="%1."/>
      <w:legacy w:legacy="1" w:legacySpace="0" w:legacyIndent="283"/>
      <w:lvlJc w:val="left"/>
      <w:pPr>
        <w:ind w:left="283" w:hanging="283"/>
      </w:pPr>
    </w:lvl>
  </w:abstractNum>
  <w:abstractNum w:abstractNumId="5"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BF21A0"/>
    <w:multiLevelType w:val="hybridMultilevel"/>
    <w:tmpl w:val="C8F02F64"/>
    <w:lvl w:ilvl="0" w:tplc="63AC1C22">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4843BE"/>
    <w:multiLevelType w:val="hybridMultilevel"/>
    <w:tmpl w:val="0378826A"/>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B4716B"/>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1" w15:restartNumberingAfterBreak="0">
    <w:nsid w:val="37DF22D5"/>
    <w:multiLevelType w:val="hybridMultilevel"/>
    <w:tmpl w:val="DB1E9D92"/>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3D67644"/>
    <w:multiLevelType w:val="hybridMultilevel"/>
    <w:tmpl w:val="E11EF36E"/>
    <w:lvl w:ilvl="0" w:tplc="ACEA0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9D1A64"/>
    <w:multiLevelType w:val="hybridMultilevel"/>
    <w:tmpl w:val="34F4C38C"/>
    <w:lvl w:ilvl="0" w:tplc="B3E2792A">
      <w:start w:val="1"/>
      <w:numFmt w:val="bullet"/>
      <w:lvlText w:val=""/>
      <w:lvlJc w:val="left"/>
      <w:pPr>
        <w:tabs>
          <w:tab w:val="num" w:pos="1428"/>
        </w:tabs>
        <w:ind w:left="142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79201802"/>
    <w:multiLevelType w:val="hybridMultilevel"/>
    <w:tmpl w:val="6D3C00DE"/>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1F4FAD"/>
    <w:multiLevelType w:val="hybridMultilevel"/>
    <w:tmpl w:val="E98C470C"/>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CE94C66"/>
    <w:multiLevelType w:val="singleLevel"/>
    <w:tmpl w:val="FEAEE8C6"/>
    <w:lvl w:ilvl="0">
      <w:start w:val="1"/>
      <w:numFmt w:val="bullet"/>
      <w:lvlText w:val=""/>
      <w:lvlJc w:val="left"/>
      <w:pPr>
        <w:tabs>
          <w:tab w:val="num" w:pos="717"/>
        </w:tabs>
        <w:ind w:left="0" w:firstLine="357"/>
      </w:pPr>
      <w:rPr>
        <w:rFonts w:ascii="Symbol" w:hAnsi="Symbol" w:hint="default"/>
      </w:rPr>
    </w:lvl>
  </w:abstractNum>
  <w:abstractNum w:abstractNumId="18" w15:restartNumberingAfterBreak="0">
    <w:nsid w:val="7FBD5A1B"/>
    <w:multiLevelType w:val="hybridMultilevel"/>
    <w:tmpl w:val="2368C286"/>
    <w:lvl w:ilvl="0" w:tplc="1D0EEA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3"/>
  </w:num>
  <w:num w:numId="3">
    <w:abstractNumId w:val="6"/>
  </w:num>
  <w:num w:numId="4">
    <w:abstractNumId w:val="0"/>
  </w:num>
  <w:num w:numId="5">
    <w:abstractNumId w:val="5"/>
  </w:num>
  <w:num w:numId="6">
    <w:abstractNumId w:val="15"/>
  </w:num>
  <w:num w:numId="7">
    <w:abstractNumId w:val="16"/>
  </w:num>
  <w:num w:numId="8">
    <w:abstractNumId w:val="18"/>
  </w:num>
  <w:num w:numId="9">
    <w:abstractNumId w:val="3"/>
  </w:num>
  <w:num w:numId="10">
    <w:abstractNumId w:val="17"/>
  </w:num>
  <w:num w:numId="11">
    <w:abstractNumId w:val="10"/>
  </w:num>
  <w:num w:numId="12">
    <w:abstractNumId w:val="2"/>
  </w:num>
  <w:num w:numId="13">
    <w:abstractNumId w:val="9"/>
  </w:num>
  <w:num w:numId="14">
    <w:abstractNumId w:val="1"/>
  </w:num>
  <w:num w:numId="15">
    <w:abstractNumId w:val="4"/>
  </w:num>
  <w:num w:numId="16">
    <w:abstractNumId w:val="4"/>
    <w:lvlOverride w:ilvl="0">
      <w:lvl w:ilvl="0">
        <w:start w:val="1"/>
        <w:numFmt w:val="decimal"/>
        <w:lvlText w:val="%1."/>
        <w:legacy w:legacy="1" w:legacySpace="0" w:legacyIndent="283"/>
        <w:lvlJc w:val="left"/>
        <w:pPr>
          <w:ind w:left="1276" w:hanging="283"/>
        </w:pPr>
        <w:rPr>
          <w:sz w:val="28"/>
          <w:szCs w:val="28"/>
        </w:rPr>
      </w:lvl>
    </w:lvlOverride>
  </w:num>
  <w:num w:numId="17">
    <w:abstractNumId w:val="12"/>
  </w:num>
  <w:num w:numId="18">
    <w:abstractNumId w:val="14"/>
  </w:num>
  <w:num w:numId="19">
    <w:abstractNumId w:val="11"/>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3B6"/>
    <w:rsid w:val="000054C1"/>
    <w:rsid w:val="00006452"/>
    <w:rsid w:val="00007F07"/>
    <w:rsid w:val="000102D3"/>
    <w:rsid w:val="00020114"/>
    <w:rsid w:val="0002181B"/>
    <w:rsid w:val="000218DE"/>
    <w:rsid w:val="000246A3"/>
    <w:rsid w:val="00024EEA"/>
    <w:rsid w:val="00026E9C"/>
    <w:rsid w:val="000307CC"/>
    <w:rsid w:val="000312DE"/>
    <w:rsid w:val="00033FF8"/>
    <w:rsid w:val="00040937"/>
    <w:rsid w:val="00042BD3"/>
    <w:rsid w:val="00043D7D"/>
    <w:rsid w:val="000460EA"/>
    <w:rsid w:val="00047C02"/>
    <w:rsid w:val="000511A4"/>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4538"/>
    <w:rsid w:val="000A61F1"/>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6B30"/>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486A"/>
    <w:rsid w:val="00196416"/>
    <w:rsid w:val="001A2916"/>
    <w:rsid w:val="001A5DD0"/>
    <w:rsid w:val="001B2F49"/>
    <w:rsid w:val="001B396D"/>
    <w:rsid w:val="001B4AEC"/>
    <w:rsid w:val="001B4C63"/>
    <w:rsid w:val="001B5AFF"/>
    <w:rsid w:val="001C410B"/>
    <w:rsid w:val="001C5D94"/>
    <w:rsid w:val="001D2169"/>
    <w:rsid w:val="001D5711"/>
    <w:rsid w:val="001D77BE"/>
    <w:rsid w:val="001E30C1"/>
    <w:rsid w:val="001E3E0F"/>
    <w:rsid w:val="001E56E8"/>
    <w:rsid w:val="001F2788"/>
    <w:rsid w:val="001F3485"/>
    <w:rsid w:val="0020777C"/>
    <w:rsid w:val="0021083E"/>
    <w:rsid w:val="002110E8"/>
    <w:rsid w:val="00215D44"/>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5C02"/>
    <w:rsid w:val="00275341"/>
    <w:rsid w:val="00284DCB"/>
    <w:rsid w:val="00286D22"/>
    <w:rsid w:val="00294A83"/>
    <w:rsid w:val="00296FDA"/>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112C"/>
    <w:rsid w:val="002D5BCA"/>
    <w:rsid w:val="002D6170"/>
    <w:rsid w:val="002D786A"/>
    <w:rsid w:val="002D7F79"/>
    <w:rsid w:val="002E01B0"/>
    <w:rsid w:val="002E02AB"/>
    <w:rsid w:val="002E11C9"/>
    <w:rsid w:val="002E4576"/>
    <w:rsid w:val="002E7D40"/>
    <w:rsid w:val="002F4E7D"/>
    <w:rsid w:val="002F6A4E"/>
    <w:rsid w:val="0030132B"/>
    <w:rsid w:val="00310307"/>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2B36"/>
    <w:rsid w:val="00373FD2"/>
    <w:rsid w:val="003761B6"/>
    <w:rsid w:val="00381B06"/>
    <w:rsid w:val="00383417"/>
    <w:rsid w:val="00385C43"/>
    <w:rsid w:val="00387224"/>
    <w:rsid w:val="003941E3"/>
    <w:rsid w:val="003943F9"/>
    <w:rsid w:val="003971AB"/>
    <w:rsid w:val="003972DA"/>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352A4"/>
    <w:rsid w:val="004403AF"/>
    <w:rsid w:val="00450762"/>
    <w:rsid w:val="00452334"/>
    <w:rsid w:val="00456294"/>
    <w:rsid w:val="00466D91"/>
    <w:rsid w:val="00475DE5"/>
    <w:rsid w:val="004824A0"/>
    <w:rsid w:val="00483161"/>
    <w:rsid w:val="00483A48"/>
    <w:rsid w:val="00490B3F"/>
    <w:rsid w:val="004915BD"/>
    <w:rsid w:val="00496846"/>
    <w:rsid w:val="004A45F3"/>
    <w:rsid w:val="004A750B"/>
    <w:rsid w:val="004B0CFB"/>
    <w:rsid w:val="004B1870"/>
    <w:rsid w:val="004B2A0F"/>
    <w:rsid w:val="004B2C83"/>
    <w:rsid w:val="004B4BFE"/>
    <w:rsid w:val="004B7E65"/>
    <w:rsid w:val="004C2C02"/>
    <w:rsid w:val="004C5E62"/>
    <w:rsid w:val="004E3DDF"/>
    <w:rsid w:val="004E443D"/>
    <w:rsid w:val="004E4737"/>
    <w:rsid w:val="004E6E94"/>
    <w:rsid w:val="004F254E"/>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7189E"/>
    <w:rsid w:val="00577CE4"/>
    <w:rsid w:val="00577F87"/>
    <w:rsid w:val="00582F7D"/>
    <w:rsid w:val="00592E29"/>
    <w:rsid w:val="0059504A"/>
    <w:rsid w:val="00596CE9"/>
    <w:rsid w:val="005A0208"/>
    <w:rsid w:val="005A035D"/>
    <w:rsid w:val="005B03DE"/>
    <w:rsid w:val="005B16AA"/>
    <w:rsid w:val="005B2D8B"/>
    <w:rsid w:val="005B5A44"/>
    <w:rsid w:val="005C31BB"/>
    <w:rsid w:val="005C5D6A"/>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7EFB"/>
    <w:rsid w:val="0062422A"/>
    <w:rsid w:val="0062424B"/>
    <w:rsid w:val="0063236C"/>
    <w:rsid w:val="0063503E"/>
    <w:rsid w:val="006376A4"/>
    <w:rsid w:val="006409F1"/>
    <w:rsid w:val="006416EF"/>
    <w:rsid w:val="006419C6"/>
    <w:rsid w:val="006423FB"/>
    <w:rsid w:val="00642CB5"/>
    <w:rsid w:val="006435B4"/>
    <w:rsid w:val="00643D4B"/>
    <w:rsid w:val="00643E71"/>
    <w:rsid w:val="00650C9C"/>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A576E"/>
    <w:rsid w:val="006B1292"/>
    <w:rsid w:val="006B3C5B"/>
    <w:rsid w:val="006B5B4D"/>
    <w:rsid w:val="006D1A6A"/>
    <w:rsid w:val="006D1B62"/>
    <w:rsid w:val="006D2028"/>
    <w:rsid w:val="006D27FF"/>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77AF5"/>
    <w:rsid w:val="00781A43"/>
    <w:rsid w:val="0078522F"/>
    <w:rsid w:val="00790521"/>
    <w:rsid w:val="0079239F"/>
    <w:rsid w:val="007A2C24"/>
    <w:rsid w:val="007A48AE"/>
    <w:rsid w:val="007A5CA7"/>
    <w:rsid w:val="007A77D0"/>
    <w:rsid w:val="007A7DD5"/>
    <w:rsid w:val="007B275D"/>
    <w:rsid w:val="007B40B9"/>
    <w:rsid w:val="007C0CF3"/>
    <w:rsid w:val="007C216C"/>
    <w:rsid w:val="007C279D"/>
    <w:rsid w:val="007C6006"/>
    <w:rsid w:val="007C6165"/>
    <w:rsid w:val="007C76B2"/>
    <w:rsid w:val="007D0069"/>
    <w:rsid w:val="007D2EFA"/>
    <w:rsid w:val="007D317B"/>
    <w:rsid w:val="007D475C"/>
    <w:rsid w:val="007D6C34"/>
    <w:rsid w:val="007E1699"/>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10918"/>
    <w:rsid w:val="00812C5C"/>
    <w:rsid w:val="00816639"/>
    <w:rsid w:val="00817ECA"/>
    <w:rsid w:val="00830003"/>
    <w:rsid w:val="0083365F"/>
    <w:rsid w:val="00835646"/>
    <w:rsid w:val="0084556F"/>
    <w:rsid w:val="00846604"/>
    <w:rsid w:val="00850AFD"/>
    <w:rsid w:val="00850DE5"/>
    <w:rsid w:val="008527A4"/>
    <w:rsid w:val="00854C13"/>
    <w:rsid w:val="008569A9"/>
    <w:rsid w:val="00861DB9"/>
    <w:rsid w:val="00862509"/>
    <w:rsid w:val="008657E8"/>
    <w:rsid w:val="008662F9"/>
    <w:rsid w:val="00871797"/>
    <w:rsid w:val="00874020"/>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2FD2"/>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42E69"/>
    <w:rsid w:val="00945255"/>
    <w:rsid w:val="00945842"/>
    <w:rsid w:val="00950C11"/>
    <w:rsid w:val="00951000"/>
    <w:rsid w:val="009516B6"/>
    <w:rsid w:val="00954C11"/>
    <w:rsid w:val="00956A09"/>
    <w:rsid w:val="0096418C"/>
    <w:rsid w:val="00964ED3"/>
    <w:rsid w:val="009653DD"/>
    <w:rsid w:val="009673A8"/>
    <w:rsid w:val="00975554"/>
    <w:rsid w:val="00975F7D"/>
    <w:rsid w:val="00976831"/>
    <w:rsid w:val="00977005"/>
    <w:rsid w:val="00977A12"/>
    <w:rsid w:val="00981B8E"/>
    <w:rsid w:val="009822EF"/>
    <w:rsid w:val="00984A24"/>
    <w:rsid w:val="0099239A"/>
    <w:rsid w:val="00995ECB"/>
    <w:rsid w:val="009A13B4"/>
    <w:rsid w:val="009A18F0"/>
    <w:rsid w:val="009A2876"/>
    <w:rsid w:val="009A2B87"/>
    <w:rsid w:val="009A303D"/>
    <w:rsid w:val="009B00E1"/>
    <w:rsid w:val="009B4B0E"/>
    <w:rsid w:val="009B4E49"/>
    <w:rsid w:val="009B5D86"/>
    <w:rsid w:val="009B6250"/>
    <w:rsid w:val="009B6F7E"/>
    <w:rsid w:val="009C085C"/>
    <w:rsid w:val="009C22D2"/>
    <w:rsid w:val="009C2B07"/>
    <w:rsid w:val="009C423E"/>
    <w:rsid w:val="009C440A"/>
    <w:rsid w:val="009C4968"/>
    <w:rsid w:val="009C587E"/>
    <w:rsid w:val="009D1E84"/>
    <w:rsid w:val="009D34EE"/>
    <w:rsid w:val="009E487B"/>
    <w:rsid w:val="009F06DD"/>
    <w:rsid w:val="009F113E"/>
    <w:rsid w:val="009F1467"/>
    <w:rsid w:val="009F685D"/>
    <w:rsid w:val="009F73CE"/>
    <w:rsid w:val="00A01D4A"/>
    <w:rsid w:val="00A02793"/>
    <w:rsid w:val="00A0455B"/>
    <w:rsid w:val="00A06B6F"/>
    <w:rsid w:val="00A13F43"/>
    <w:rsid w:val="00A23C4D"/>
    <w:rsid w:val="00A240FC"/>
    <w:rsid w:val="00A24296"/>
    <w:rsid w:val="00A2699E"/>
    <w:rsid w:val="00A2751F"/>
    <w:rsid w:val="00A3000F"/>
    <w:rsid w:val="00A36063"/>
    <w:rsid w:val="00A36257"/>
    <w:rsid w:val="00A417D2"/>
    <w:rsid w:val="00A42C8A"/>
    <w:rsid w:val="00A42EEC"/>
    <w:rsid w:val="00A4313A"/>
    <w:rsid w:val="00A44BB3"/>
    <w:rsid w:val="00A455C3"/>
    <w:rsid w:val="00A60065"/>
    <w:rsid w:val="00A61C05"/>
    <w:rsid w:val="00A65E68"/>
    <w:rsid w:val="00A66D40"/>
    <w:rsid w:val="00A70D37"/>
    <w:rsid w:val="00A7400F"/>
    <w:rsid w:val="00A76B1C"/>
    <w:rsid w:val="00A812D5"/>
    <w:rsid w:val="00A81806"/>
    <w:rsid w:val="00A83CCE"/>
    <w:rsid w:val="00A85C02"/>
    <w:rsid w:val="00A86090"/>
    <w:rsid w:val="00A95021"/>
    <w:rsid w:val="00AA765D"/>
    <w:rsid w:val="00AB000F"/>
    <w:rsid w:val="00AB0D04"/>
    <w:rsid w:val="00AB1728"/>
    <w:rsid w:val="00AB3E85"/>
    <w:rsid w:val="00AC21DF"/>
    <w:rsid w:val="00AC6AA5"/>
    <w:rsid w:val="00AC7914"/>
    <w:rsid w:val="00AD237C"/>
    <w:rsid w:val="00AE5228"/>
    <w:rsid w:val="00AF2B49"/>
    <w:rsid w:val="00AF6AB8"/>
    <w:rsid w:val="00B0418B"/>
    <w:rsid w:val="00B15060"/>
    <w:rsid w:val="00B231C8"/>
    <w:rsid w:val="00B25772"/>
    <w:rsid w:val="00B25797"/>
    <w:rsid w:val="00B261AE"/>
    <w:rsid w:val="00B35E8C"/>
    <w:rsid w:val="00B4429E"/>
    <w:rsid w:val="00B44E7C"/>
    <w:rsid w:val="00B467AA"/>
    <w:rsid w:val="00B51EFD"/>
    <w:rsid w:val="00B52752"/>
    <w:rsid w:val="00B528C8"/>
    <w:rsid w:val="00B53D40"/>
    <w:rsid w:val="00B54320"/>
    <w:rsid w:val="00B55859"/>
    <w:rsid w:val="00B55B69"/>
    <w:rsid w:val="00B60A44"/>
    <w:rsid w:val="00B60EE8"/>
    <w:rsid w:val="00B652C7"/>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E3A"/>
    <w:rsid w:val="00BA5FF4"/>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D6708"/>
    <w:rsid w:val="00BE0AD2"/>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2F7B"/>
    <w:rsid w:val="00C53FC7"/>
    <w:rsid w:val="00C545E0"/>
    <w:rsid w:val="00C548BC"/>
    <w:rsid w:val="00C5497D"/>
    <w:rsid w:val="00C60475"/>
    <w:rsid w:val="00C63642"/>
    <w:rsid w:val="00C63B2E"/>
    <w:rsid w:val="00C74FA8"/>
    <w:rsid w:val="00C82C41"/>
    <w:rsid w:val="00C94A6F"/>
    <w:rsid w:val="00CA0F9A"/>
    <w:rsid w:val="00CA1920"/>
    <w:rsid w:val="00CA315F"/>
    <w:rsid w:val="00CB2E14"/>
    <w:rsid w:val="00CC452F"/>
    <w:rsid w:val="00CC5351"/>
    <w:rsid w:val="00CC7907"/>
    <w:rsid w:val="00CD002C"/>
    <w:rsid w:val="00CD1D8A"/>
    <w:rsid w:val="00CD1DDC"/>
    <w:rsid w:val="00CD275A"/>
    <w:rsid w:val="00CD6F6E"/>
    <w:rsid w:val="00CD7117"/>
    <w:rsid w:val="00CE1166"/>
    <w:rsid w:val="00CE6D73"/>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3132C"/>
    <w:rsid w:val="00D32904"/>
    <w:rsid w:val="00D33908"/>
    <w:rsid w:val="00D33A96"/>
    <w:rsid w:val="00D34CB9"/>
    <w:rsid w:val="00D356F5"/>
    <w:rsid w:val="00D4215E"/>
    <w:rsid w:val="00D42298"/>
    <w:rsid w:val="00D42A41"/>
    <w:rsid w:val="00D46DC5"/>
    <w:rsid w:val="00D51C08"/>
    <w:rsid w:val="00D577C3"/>
    <w:rsid w:val="00D57A8D"/>
    <w:rsid w:val="00D60BBC"/>
    <w:rsid w:val="00D64666"/>
    <w:rsid w:val="00D6677C"/>
    <w:rsid w:val="00D67E34"/>
    <w:rsid w:val="00D70C1D"/>
    <w:rsid w:val="00D763C2"/>
    <w:rsid w:val="00D770CE"/>
    <w:rsid w:val="00D81EDB"/>
    <w:rsid w:val="00D906E9"/>
    <w:rsid w:val="00D9644F"/>
    <w:rsid w:val="00D96982"/>
    <w:rsid w:val="00D97927"/>
    <w:rsid w:val="00DA26E4"/>
    <w:rsid w:val="00DA4889"/>
    <w:rsid w:val="00DA5303"/>
    <w:rsid w:val="00DA6111"/>
    <w:rsid w:val="00DA6F02"/>
    <w:rsid w:val="00DB4F25"/>
    <w:rsid w:val="00DB4F7F"/>
    <w:rsid w:val="00DC3434"/>
    <w:rsid w:val="00DD114F"/>
    <w:rsid w:val="00DE0247"/>
    <w:rsid w:val="00DE299F"/>
    <w:rsid w:val="00DE2E70"/>
    <w:rsid w:val="00DE7FDC"/>
    <w:rsid w:val="00DF2237"/>
    <w:rsid w:val="00DF325C"/>
    <w:rsid w:val="00DF64F3"/>
    <w:rsid w:val="00E000BB"/>
    <w:rsid w:val="00E00BE6"/>
    <w:rsid w:val="00E015D1"/>
    <w:rsid w:val="00E0176E"/>
    <w:rsid w:val="00E03A50"/>
    <w:rsid w:val="00E0687B"/>
    <w:rsid w:val="00E12DC1"/>
    <w:rsid w:val="00E142A0"/>
    <w:rsid w:val="00E14A5B"/>
    <w:rsid w:val="00E2308C"/>
    <w:rsid w:val="00E330E8"/>
    <w:rsid w:val="00E355B9"/>
    <w:rsid w:val="00E3710A"/>
    <w:rsid w:val="00E40959"/>
    <w:rsid w:val="00E42AFA"/>
    <w:rsid w:val="00E435E8"/>
    <w:rsid w:val="00E4507B"/>
    <w:rsid w:val="00E46082"/>
    <w:rsid w:val="00E465B8"/>
    <w:rsid w:val="00E520FF"/>
    <w:rsid w:val="00E532BA"/>
    <w:rsid w:val="00E53725"/>
    <w:rsid w:val="00E541BD"/>
    <w:rsid w:val="00E57F83"/>
    <w:rsid w:val="00E617FA"/>
    <w:rsid w:val="00E67EA6"/>
    <w:rsid w:val="00E76E1B"/>
    <w:rsid w:val="00E77D96"/>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3C3"/>
    <w:rsid w:val="00EC6B35"/>
    <w:rsid w:val="00ED122F"/>
    <w:rsid w:val="00ED1559"/>
    <w:rsid w:val="00ED336E"/>
    <w:rsid w:val="00EE0443"/>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7A5C"/>
    <w:rsid w:val="00F5334C"/>
    <w:rsid w:val="00F54DC6"/>
    <w:rsid w:val="00F551CB"/>
    <w:rsid w:val="00F606B9"/>
    <w:rsid w:val="00F61C7E"/>
    <w:rsid w:val="00F65201"/>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7F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99"/>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nhideWhenUsed/>
    <w:rsid w:val="00110F5C"/>
    <w:pPr>
      <w:spacing w:after="120"/>
    </w:pPr>
  </w:style>
  <w:style w:type="character" w:customStyle="1" w:styleId="af4">
    <w:name w:val="Основной текст Знак"/>
    <w:basedOn w:val="a2"/>
    <w:link w:val="af3"/>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rsid w:val="00D6677C"/>
  </w:style>
  <w:style w:type="character" w:styleId="af6">
    <w:name w:val="Hyperlink"/>
    <w:basedOn w:val="a2"/>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rsid w:val="00925014"/>
    <w:pPr>
      <w:jc w:val="center"/>
    </w:pPr>
    <w:rPr>
      <w:b/>
      <w:bCs/>
      <w:sz w:val="28"/>
      <w:szCs w:val="20"/>
    </w:rPr>
  </w:style>
  <w:style w:type="character" w:customStyle="1" w:styleId="33">
    <w:name w:val="Основной текст 3 Знак"/>
    <w:basedOn w:val="a2"/>
    <w:link w:val="32"/>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uiPriority w:val="99"/>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99"/>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character" w:customStyle="1" w:styleId="UnresolvedMention">
    <w:name w:val="Unresolved Mention"/>
    <w:basedOn w:val="a2"/>
    <w:uiPriority w:val="99"/>
    <w:semiHidden/>
    <w:unhideWhenUsed/>
    <w:rsid w:val="00A85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15091009">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92520428">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1470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2.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AC6B9-FDEF-4284-9205-EAD4EDB3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236C6-D260-4537-BC0E-36DD4C01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37</Pages>
  <Words>10585</Words>
  <Characters>60336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12</cp:revision>
  <cp:lastPrinted>2019-04-15T07:43:00Z</cp:lastPrinted>
  <dcterms:created xsi:type="dcterms:W3CDTF">2023-10-27T08:33:00Z</dcterms:created>
  <dcterms:modified xsi:type="dcterms:W3CDTF">2023-12-15T11:31:00Z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